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40" w:rsidRDefault="00F53240">
      <w:pPr>
        <w:rPr>
          <w:b/>
        </w:rPr>
      </w:pPr>
      <w:bookmarkStart w:id="0" w:name="_GoBack"/>
      <w:bookmarkEnd w:id="0"/>
    </w:p>
    <w:p w:rsidR="00F53240" w:rsidRDefault="00F53240">
      <w:pPr>
        <w:rPr>
          <w:b/>
        </w:rPr>
      </w:pPr>
    </w:p>
    <w:p w:rsidR="00F53240" w:rsidRDefault="00F53240" w:rsidP="00F53240">
      <w:pPr>
        <w:jc w:val="center"/>
        <w:rPr>
          <w:b/>
          <w:sz w:val="28"/>
          <w:szCs w:val="28"/>
        </w:rPr>
      </w:pPr>
      <w:r w:rsidRPr="00B66F2D">
        <w:rPr>
          <w:b/>
          <w:sz w:val="28"/>
          <w:szCs w:val="28"/>
        </w:rPr>
        <w:t>Virginia Board of Funeral Directors and Embalmers</w:t>
      </w:r>
    </w:p>
    <w:p w:rsidR="00967F7B" w:rsidRDefault="00967F7B" w:rsidP="00F53240">
      <w:pPr>
        <w:jc w:val="center"/>
        <w:rPr>
          <w:b/>
          <w:sz w:val="28"/>
          <w:szCs w:val="28"/>
        </w:rPr>
      </w:pPr>
    </w:p>
    <w:p w:rsidR="00967F7B" w:rsidRPr="00967F7B" w:rsidRDefault="00967F7B" w:rsidP="00F53240">
      <w:pPr>
        <w:jc w:val="center"/>
        <w:rPr>
          <w:b/>
          <w:sz w:val="28"/>
          <w:szCs w:val="28"/>
          <w:u w:val="single"/>
        </w:rPr>
      </w:pPr>
      <w:r w:rsidRPr="00967F7B">
        <w:rPr>
          <w:b/>
          <w:sz w:val="28"/>
          <w:szCs w:val="28"/>
          <w:u w:val="single"/>
        </w:rPr>
        <w:t>Permission</w:t>
      </w:r>
      <w:r w:rsidR="00B91706">
        <w:rPr>
          <w:b/>
          <w:sz w:val="28"/>
          <w:szCs w:val="28"/>
          <w:u w:val="single"/>
        </w:rPr>
        <w:t xml:space="preserve"> to Embalm</w:t>
      </w:r>
    </w:p>
    <w:p w:rsidR="00F53240" w:rsidRDefault="00F53240">
      <w:pPr>
        <w:rPr>
          <w:sz w:val="28"/>
          <w:szCs w:val="28"/>
        </w:rPr>
      </w:pPr>
    </w:p>
    <w:p w:rsidR="000A55F5" w:rsidRDefault="00D12919">
      <w:r>
        <w:rPr>
          <w:sz w:val="28"/>
          <w:szCs w:val="28"/>
        </w:rPr>
        <w:tab/>
      </w:r>
      <w:r>
        <w:t>Virginia Code §54.1-2806 (26) and §54.1-2811.1 (B) state that a dead human body “shall not be embalmed in the absence of express permission by a next of kin of the deceased or a court order.</w:t>
      </w:r>
      <w:r w:rsidR="00DF4236">
        <w:t>”</w:t>
      </w:r>
      <w:r>
        <w:t xml:space="preserve">  </w:t>
      </w:r>
    </w:p>
    <w:p w:rsidR="006B0C4D" w:rsidRDefault="000A55F5">
      <w:r>
        <w:tab/>
      </w:r>
    </w:p>
    <w:p w:rsidR="00DF4236" w:rsidRPr="006E3CA0" w:rsidRDefault="006B0C4D">
      <w:r>
        <w:tab/>
      </w:r>
      <w:r w:rsidR="00D12919">
        <w:t>The Board of Funeral Directors and Embalmers interprets “</w:t>
      </w:r>
      <w:r w:rsidR="00D12919" w:rsidRPr="000A55F5">
        <w:rPr>
          <w:i/>
        </w:rPr>
        <w:t>express permission by a next of kin</w:t>
      </w:r>
      <w:r w:rsidR="00D12919">
        <w:t xml:space="preserve">” to mean written </w:t>
      </w:r>
      <w:r w:rsidR="000A55F5">
        <w:t xml:space="preserve">authorization </w:t>
      </w:r>
      <w:r w:rsidR="000A55F5" w:rsidRPr="000A55F5">
        <w:rPr>
          <w:i/>
        </w:rPr>
        <w:t>to embalm</w:t>
      </w:r>
      <w:r w:rsidR="000A55F5">
        <w:t xml:space="preserve"> </w:t>
      </w:r>
      <w:r w:rsidR="00143B69">
        <w:t xml:space="preserve">as a specific and separate statement on a document or contract </w:t>
      </w:r>
      <w:r w:rsidR="00DF4236" w:rsidRPr="006E3CA0">
        <w:t>provided by the facility.</w:t>
      </w:r>
      <w:r w:rsidR="000A55F5" w:rsidRPr="006E3CA0">
        <w:t xml:space="preserve"> Express permission may include </w:t>
      </w:r>
      <w:r w:rsidR="00CA6FAD" w:rsidRPr="006E3CA0">
        <w:t xml:space="preserve">direct, </w:t>
      </w:r>
      <w:r w:rsidR="000A55F5" w:rsidRPr="006E3CA0">
        <w:t xml:space="preserve">verbal authorization </w:t>
      </w:r>
      <w:r w:rsidR="000A55F5" w:rsidRPr="006E3CA0">
        <w:rPr>
          <w:i/>
        </w:rPr>
        <w:t>to embalm</w:t>
      </w:r>
      <w:r w:rsidR="00143B69">
        <w:rPr>
          <w:i/>
        </w:rPr>
        <w:t>,</w:t>
      </w:r>
      <w:r w:rsidR="000A55F5" w:rsidRPr="006E3CA0">
        <w:t xml:space="preserve"> provided it is followed as soon as possible by </w:t>
      </w:r>
      <w:r w:rsidR="00CA6FAD" w:rsidRPr="006E3CA0">
        <w:t xml:space="preserve">a written </w:t>
      </w:r>
      <w:r w:rsidR="005D544B" w:rsidRPr="006E3CA0">
        <w:t xml:space="preserve">document signed by the next of kin </w:t>
      </w:r>
      <w:r w:rsidR="006E3CA0" w:rsidRPr="006E3CA0">
        <w:t xml:space="preserve">confirming </w:t>
      </w:r>
      <w:r w:rsidR="00CA6FAD" w:rsidRPr="006E3CA0">
        <w:t xml:space="preserve">the verbal </w:t>
      </w:r>
      <w:r w:rsidR="00910332" w:rsidRPr="006E3CA0">
        <w:t>authorization</w:t>
      </w:r>
      <w:r w:rsidR="005D544B" w:rsidRPr="006E3CA0">
        <w:t xml:space="preserve"> to embalm</w:t>
      </w:r>
      <w:r w:rsidR="00143B69">
        <w:t xml:space="preserve"> and including the time, date, and name of the person who gave verbal authorization</w:t>
      </w:r>
      <w:r w:rsidR="005D544B" w:rsidRPr="006E3CA0">
        <w:t>.</w:t>
      </w:r>
    </w:p>
    <w:sectPr w:rsidR="00DF4236" w:rsidRPr="006E3CA0" w:rsidSect="003E4C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F1" w:rsidRDefault="00B004F1" w:rsidP="00B66F2D">
      <w:r>
        <w:separator/>
      </w:r>
    </w:p>
  </w:endnote>
  <w:endnote w:type="continuationSeparator" w:id="0">
    <w:p w:rsidR="00B004F1" w:rsidRDefault="00B004F1" w:rsidP="00B6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F1" w:rsidRDefault="00B004F1" w:rsidP="00B66F2D">
      <w:r>
        <w:separator/>
      </w:r>
    </w:p>
  </w:footnote>
  <w:footnote w:type="continuationSeparator" w:id="0">
    <w:p w:rsidR="00B004F1" w:rsidRDefault="00B004F1" w:rsidP="00B6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2D" w:rsidRDefault="00B66F2D">
    <w:pPr>
      <w:pStyle w:val="Header"/>
    </w:pPr>
    <w:r>
      <w:t xml:space="preserve">Guidance document:  </w:t>
    </w:r>
    <w:r w:rsidR="000A55F5">
      <w:t>65-8</w:t>
    </w:r>
    <w:r>
      <w:tab/>
    </w:r>
    <w:r>
      <w:tab/>
      <w:t xml:space="preserve">Adopted:  </w:t>
    </w:r>
    <w:r w:rsidR="00B7125B">
      <w:t>January 10,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E6"/>
    <w:rsid w:val="0001050F"/>
    <w:rsid w:val="000330E5"/>
    <w:rsid w:val="000A55F5"/>
    <w:rsid w:val="001224C6"/>
    <w:rsid w:val="00143B69"/>
    <w:rsid w:val="001F7D47"/>
    <w:rsid w:val="003A2513"/>
    <w:rsid w:val="003E4C3D"/>
    <w:rsid w:val="0044388E"/>
    <w:rsid w:val="00530A46"/>
    <w:rsid w:val="00544F1C"/>
    <w:rsid w:val="00583A61"/>
    <w:rsid w:val="005D544B"/>
    <w:rsid w:val="005E5663"/>
    <w:rsid w:val="005E6006"/>
    <w:rsid w:val="006073F8"/>
    <w:rsid w:val="006B0C4D"/>
    <w:rsid w:val="006E3CA0"/>
    <w:rsid w:val="006F7E55"/>
    <w:rsid w:val="00910332"/>
    <w:rsid w:val="00926A5C"/>
    <w:rsid w:val="00967F7B"/>
    <w:rsid w:val="009711B7"/>
    <w:rsid w:val="009C7AC9"/>
    <w:rsid w:val="00B004F1"/>
    <w:rsid w:val="00B66F2D"/>
    <w:rsid w:val="00B7125B"/>
    <w:rsid w:val="00B90347"/>
    <w:rsid w:val="00B91706"/>
    <w:rsid w:val="00BF326C"/>
    <w:rsid w:val="00CA6FAD"/>
    <w:rsid w:val="00CC0DD9"/>
    <w:rsid w:val="00D12919"/>
    <w:rsid w:val="00DF4236"/>
    <w:rsid w:val="00E221E6"/>
    <w:rsid w:val="00E60915"/>
    <w:rsid w:val="00E63D4C"/>
    <w:rsid w:val="00F5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F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F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F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F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</dc:creator>
  <cp:lastModifiedBy>Sarah Cecchi</cp:lastModifiedBy>
  <cp:revision>2</cp:revision>
  <cp:lastPrinted>2015-01-07T20:28:00Z</cp:lastPrinted>
  <dcterms:created xsi:type="dcterms:W3CDTF">2017-01-10T19:32:00Z</dcterms:created>
  <dcterms:modified xsi:type="dcterms:W3CDTF">2017-01-10T19:32:00Z</dcterms:modified>
</cp:coreProperties>
</file>