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EA264" w14:textId="77777777" w:rsidR="00917094" w:rsidRPr="00027230" w:rsidRDefault="00917094" w:rsidP="00AC71D4">
      <w:pPr>
        <w:pStyle w:val="Heading3"/>
        <w:spacing w:before="0" w:after="0"/>
        <w:rPr>
          <w:sz w:val="22"/>
          <w:szCs w:val="22"/>
        </w:rPr>
      </w:pPr>
    </w:p>
    <w:tbl>
      <w:tblPr>
        <w:tblpPr w:leftFromText="180" w:rightFromText="180" w:vertAnchor="text" w:horzAnchor="margin" w:tblpY="175"/>
        <w:tblW w:w="11010" w:type="dxa"/>
        <w:tblBorders>
          <w:top w:val="single" w:sz="36" w:space="0" w:color="auto"/>
          <w:left w:val="single" w:sz="36" w:space="0" w:color="auto"/>
          <w:bottom w:val="single" w:sz="36" w:space="0" w:color="auto"/>
          <w:right w:val="single" w:sz="36" w:space="0" w:color="auto"/>
        </w:tblBorders>
        <w:tblLayout w:type="fixed"/>
        <w:tblCellMar>
          <w:left w:w="120" w:type="dxa"/>
          <w:right w:w="120" w:type="dxa"/>
        </w:tblCellMar>
        <w:tblLook w:val="0000" w:firstRow="0" w:lastRow="0" w:firstColumn="0" w:lastColumn="0" w:noHBand="0" w:noVBand="0"/>
      </w:tblPr>
      <w:tblGrid>
        <w:gridCol w:w="11010"/>
      </w:tblGrid>
      <w:tr w:rsidR="00AC71D4" w:rsidRPr="00027230" w14:paraId="34F23E9D" w14:textId="77777777" w:rsidTr="00AC71D4">
        <w:trPr>
          <w:trHeight w:val="5292"/>
        </w:trPr>
        <w:tc>
          <w:tcPr>
            <w:tcW w:w="11010" w:type="dxa"/>
            <w:shd w:val="clear" w:color="auto" w:fill="auto"/>
          </w:tcPr>
          <w:p w14:paraId="7F84F585" w14:textId="77777777" w:rsidR="00AC71D4" w:rsidRPr="00027230" w:rsidRDefault="00AC71D4" w:rsidP="00AC71D4">
            <w:pPr>
              <w:tabs>
                <w:tab w:val="left" w:pos="-720"/>
              </w:tabs>
              <w:suppressAutoHyphens/>
              <w:spacing w:before="90"/>
              <w:ind w:left="288"/>
              <w:jc w:val="center"/>
              <w:rPr>
                <w:rFonts w:ascii="Arial" w:hAnsi="Arial" w:cs="Arial"/>
                <w:noProof/>
                <w:color w:val="000099"/>
                <w:sz w:val="22"/>
                <w:szCs w:val="22"/>
                <w:shd w:val="clear" w:color="auto" w:fill="D0D1D7"/>
              </w:rPr>
            </w:pPr>
          </w:p>
          <w:p w14:paraId="789533A8" w14:textId="77777777" w:rsidR="00AC71D4" w:rsidRPr="00027230" w:rsidRDefault="00AC71D4" w:rsidP="00AC71D4">
            <w:pPr>
              <w:tabs>
                <w:tab w:val="left" w:pos="-720"/>
              </w:tabs>
              <w:suppressAutoHyphens/>
              <w:spacing w:before="90"/>
              <w:ind w:left="288"/>
              <w:jc w:val="center"/>
              <w:rPr>
                <w:rFonts w:ascii="Arial" w:hAnsi="Arial" w:cs="Arial"/>
                <w:noProof/>
                <w:color w:val="000099"/>
                <w:sz w:val="22"/>
                <w:szCs w:val="22"/>
                <w:shd w:val="clear" w:color="auto" w:fill="D0D1D7"/>
              </w:rPr>
            </w:pPr>
          </w:p>
          <w:p w14:paraId="590DDC92" w14:textId="77777777" w:rsidR="008D36BB" w:rsidRPr="00027230" w:rsidRDefault="008D36BB" w:rsidP="00AC71D4">
            <w:pPr>
              <w:tabs>
                <w:tab w:val="left" w:pos="-720"/>
              </w:tabs>
              <w:suppressAutoHyphens/>
              <w:spacing w:before="90"/>
              <w:ind w:left="288"/>
              <w:jc w:val="center"/>
              <w:rPr>
                <w:rFonts w:ascii="Arial" w:hAnsi="Arial" w:cs="Arial"/>
                <w:noProof/>
                <w:color w:val="000099"/>
                <w:sz w:val="22"/>
                <w:szCs w:val="22"/>
                <w:shd w:val="clear" w:color="auto" w:fill="D0D1D7"/>
              </w:rPr>
            </w:pPr>
          </w:p>
          <w:p w14:paraId="5FA415C7" w14:textId="77777777" w:rsidR="00AC71D4" w:rsidRPr="00027230" w:rsidRDefault="00AC71D4" w:rsidP="00AC71D4">
            <w:pPr>
              <w:tabs>
                <w:tab w:val="left" w:pos="-720"/>
              </w:tabs>
              <w:suppressAutoHyphens/>
              <w:spacing w:before="90"/>
              <w:ind w:left="288"/>
              <w:jc w:val="center"/>
              <w:rPr>
                <w:rFonts w:ascii="Arial" w:hAnsi="Arial" w:cs="Arial"/>
                <w:noProof/>
                <w:color w:val="000099"/>
                <w:sz w:val="22"/>
                <w:szCs w:val="22"/>
                <w:shd w:val="clear" w:color="auto" w:fill="D0D1D7"/>
              </w:rPr>
            </w:pPr>
          </w:p>
          <w:p w14:paraId="0E2A1BAB" w14:textId="1B5930C1" w:rsidR="00AC71D4" w:rsidRPr="00027230" w:rsidRDefault="008D36BB" w:rsidP="00AC71D4">
            <w:pPr>
              <w:tabs>
                <w:tab w:val="left" w:pos="-720"/>
              </w:tabs>
              <w:suppressAutoHyphens/>
              <w:spacing w:before="90"/>
              <w:ind w:left="288"/>
              <w:jc w:val="center"/>
              <w:rPr>
                <w:rFonts w:ascii="Arial" w:hAnsi="Arial" w:cs="Arial"/>
                <w:i/>
                <w:spacing w:val="-4"/>
                <w:sz w:val="22"/>
                <w:szCs w:val="22"/>
              </w:rPr>
            </w:pPr>
            <w:r w:rsidRPr="00027230">
              <w:rPr>
                <w:rFonts w:ascii="Arial" w:hAnsi="Arial" w:cs="Arial"/>
                <w:i/>
                <w:noProof/>
                <w:spacing w:val="-4"/>
                <w:sz w:val="22"/>
                <w:szCs w:val="22"/>
              </w:rPr>
              <w:drawing>
                <wp:inline distT="0" distB="0" distL="0" distR="0" wp14:anchorId="47B02E02" wp14:editId="489D63E3">
                  <wp:extent cx="6455205" cy="1493028"/>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hp-Nursing-rgb-pad.jpg"/>
                          <pic:cNvPicPr/>
                        </pic:nvPicPr>
                        <pic:blipFill>
                          <a:blip r:embed="rId8">
                            <a:extLst>
                              <a:ext uri="{28A0092B-C50C-407E-A947-70E740481C1C}">
                                <a14:useLocalDpi xmlns:a14="http://schemas.microsoft.com/office/drawing/2010/main" val="0"/>
                              </a:ext>
                            </a:extLst>
                          </a:blip>
                          <a:stretch>
                            <a:fillRect/>
                          </a:stretch>
                        </pic:blipFill>
                        <pic:spPr>
                          <a:xfrm>
                            <a:off x="0" y="0"/>
                            <a:ext cx="6457797" cy="1493628"/>
                          </a:xfrm>
                          <a:prstGeom prst="rect">
                            <a:avLst/>
                          </a:prstGeom>
                        </pic:spPr>
                      </pic:pic>
                    </a:graphicData>
                  </a:graphic>
                </wp:inline>
              </w:drawing>
            </w:r>
          </w:p>
          <w:p w14:paraId="0074291F" w14:textId="551223C2" w:rsidR="00AC71D4" w:rsidRDefault="00AC71D4" w:rsidP="00AC71D4">
            <w:pPr>
              <w:tabs>
                <w:tab w:val="right" w:pos="4024"/>
              </w:tabs>
              <w:suppressAutoHyphens/>
              <w:overflowPunct w:val="0"/>
              <w:autoSpaceDE w:val="0"/>
              <w:autoSpaceDN w:val="0"/>
              <w:adjustRightInd w:val="0"/>
              <w:spacing w:after="54"/>
              <w:ind w:left="618" w:firstLine="540"/>
              <w:jc w:val="center"/>
              <w:rPr>
                <w:rFonts w:ascii="Arial" w:hAnsi="Arial" w:cs="Arial"/>
                <w:b/>
                <w:bCs/>
                <w:i/>
                <w:spacing w:val="-4"/>
                <w:sz w:val="22"/>
                <w:szCs w:val="22"/>
              </w:rPr>
            </w:pPr>
          </w:p>
          <w:p w14:paraId="33F2A26B" w14:textId="59550B4B" w:rsidR="00027230" w:rsidRDefault="00027230" w:rsidP="00AC71D4">
            <w:pPr>
              <w:tabs>
                <w:tab w:val="right" w:pos="4024"/>
              </w:tabs>
              <w:suppressAutoHyphens/>
              <w:overflowPunct w:val="0"/>
              <w:autoSpaceDE w:val="0"/>
              <w:autoSpaceDN w:val="0"/>
              <w:adjustRightInd w:val="0"/>
              <w:spacing w:after="54"/>
              <w:ind w:left="618" w:firstLine="540"/>
              <w:jc w:val="center"/>
              <w:rPr>
                <w:rFonts w:ascii="Arial" w:hAnsi="Arial" w:cs="Arial"/>
                <w:b/>
                <w:bCs/>
                <w:i/>
                <w:spacing w:val="-4"/>
                <w:sz w:val="22"/>
                <w:szCs w:val="22"/>
              </w:rPr>
            </w:pPr>
          </w:p>
          <w:p w14:paraId="2E9F1B7B" w14:textId="7A9196B4" w:rsidR="00027230" w:rsidRDefault="00027230" w:rsidP="00AC71D4">
            <w:pPr>
              <w:tabs>
                <w:tab w:val="right" w:pos="4024"/>
              </w:tabs>
              <w:suppressAutoHyphens/>
              <w:overflowPunct w:val="0"/>
              <w:autoSpaceDE w:val="0"/>
              <w:autoSpaceDN w:val="0"/>
              <w:adjustRightInd w:val="0"/>
              <w:spacing w:after="54"/>
              <w:ind w:left="618" w:firstLine="540"/>
              <w:jc w:val="center"/>
              <w:rPr>
                <w:rFonts w:ascii="Arial" w:hAnsi="Arial" w:cs="Arial"/>
                <w:b/>
                <w:bCs/>
                <w:i/>
                <w:spacing w:val="-4"/>
                <w:sz w:val="22"/>
                <w:szCs w:val="22"/>
              </w:rPr>
            </w:pPr>
          </w:p>
          <w:p w14:paraId="3E4F6B15" w14:textId="4712ABD6" w:rsidR="00027230" w:rsidRDefault="00027230" w:rsidP="00AC71D4">
            <w:pPr>
              <w:tabs>
                <w:tab w:val="right" w:pos="4024"/>
              </w:tabs>
              <w:suppressAutoHyphens/>
              <w:overflowPunct w:val="0"/>
              <w:autoSpaceDE w:val="0"/>
              <w:autoSpaceDN w:val="0"/>
              <w:adjustRightInd w:val="0"/>
              <w:spacing w:after="54"/>
              <w:ind w:left="618" w:firstLine="540"/>
              <w:jc w:val="center"/>
              <w:rPr>
                <w:rFonts w:ascii="Arial" w:hAnsi="Arial" w:cs="Arial"/>
                <w:b/>
                <w:bCs/>
                <w:i/>
                <w:spacing w:val="-4"/>
                <w:sz w:val="22"/>
                <w:szCs w:val="22"/>
              </w:rPr>
            </w:pPr>
          </w:p>
          <w:p w14:paraId="32570EC7" w14:textId="6404261F" w:rsidR="00027230" w:rsidRDefault="00027230" w:rsidP="00AC71D4">
            <w:pPr>
              <w:tabs>
                <w:tab w:val="right" w:pos="4024"/>
              </w:tabs>
              <w:suppressAutoHyphens/>
              <w:overflowPunct w:val="0"/>
              <w:autoSpaceDE w:val="0"/>
              <w:autoSpaceDN w:val="0"/>
              <w:adjustRightInd w:val="0"/>
              <w:spacing w:after="54"/>
              <w:ind w:left="618" w:firstLine="540"/>
              <w:jc w:val="center"/>
              <w:rPr>
                <w:rFonts w:ascii="Arial" w:hAnsi="Arial" w:cs="Arial"/>
                <w:b/>
                <w:bCs/>
                <w:i/>
                <w:spacing w:val="-4"/>
                <w:sz w:val="22"/>
                <w:szCs w:val="22"/>
              </w:rPr>
            </w:pPr>
          </w:p>
          <w:p w14:paraId="72352384" w14:textId="77777777" w:rsidR="00027230" w:rsidRPr="00027230" w:rsidRDefault="00027230" w:rsidP="00AC71D4">
            <w:pPr>
              <w:tabs>
                <w:tab w:val="right" w:pos="4024"/>
              </w:tabs>
              <w:suppressAutoHyphens/>
              <w:overflowPunct w:val="0"/>
              <w:autoSpaceDE w:val="0"/>
              <w:autoSpaceDN w:val="0"/>
              <w:adjustRightInd w:val="0"/>
              <w:spacing w:after="54"/>
              <w:ind w:left="618" w:firstLine="540"/>
              <w:jc w:val="center"/>
              <w:rPr>
                <w:rFonts w:ascii="Arial" w:hAnsi="Arial" w:cs="Arial"/>
                <w:b/>
                <w:bCs/>
                <w:i/>
                <w:spacing w:val="-4"/>
                <w:sz w:val="22"/>
                <w:szCs w:val="22"/>
              </w:rPr>
            </w:pPr>
          </w:p>
          <w:p w14:paraId="035A2E02" w14:textId="77777777" w:rsidR="00AC71D4" w:rsidRPr="00027230" w:rsidRDefault="00AC71D4" w:rsidP="00AC71D4">
            <w:pPr>
              <w:tabs>
                <w:tab w:val="right" w:pos="4024"/>
              </w:tabs>
              <w:suppressAutoHyphens/>
              <w:overflowPunct w:val="0"/>
              <w:autoSpaceDE w:val="0"/>
              <w:autoSpaceDN w:val="0"/>
              <w:adjustRightInd w:val="0"/>
              <w:spacing w:after="54"/>
              <w:ind w:left="618" w:firstLine="540"/>
              <w:jc w:val="center"/>
              <w:rPr>
                <w:rFonts w:ascii="Arial" w:hAnsi="Arial" w:cs="Arial"/>
                <w:b/>
                <w:bCs/>
                <w:i/>
                <w:spacing w:val="-4"/>
                <w:sz w:val="22"/>
                <w:szCs w:val="22"/>
              </w:rPr>
            </w:pPr>
          </w:p>
          <w:p w14:paraId="35A3A87E" w14:textId="77777777" w:rsidR="00AC71D4" w:rsidRPr="00027230" w:rsidRDefault="00AC71D4" w:rsidP="00AC71D4">
            <w:pPr>
              <w:tabs>
                <w:tab w:val="right" w:pos="4024"/>
              </w:tabs>
              <w:suppressAutoHyphens/>
              <w:overflowPunct w:val="0"/>
              <w:autoSpaceDE w:val="0"/>
              <w:autoSpaceDN w:val="0"/>
              <w:adjustRightInd w:val="0"/>
              <w:jc w:val="center"/>
              <w:rPr>
                <w:rFonts w:ascii="Arial" w:hAnsi="Arial" w:cs="Arial"/>
                <w:b/>
                <w:bCs/>
                <w:i/>
                <w:spacing w:val="-4"/>
                <w:sz w:val="22"/>
                <w:szCs w:val="22"/>
              </w:rPr>
            </w:pPr>
            <w:r w:rsidRPr="00027230">
              <w:rPr>
                <w:rFonts w:ascii="Arial" w:hAnsi="Arial" w:cs="Arial"/>
                <w:bCs/>
                <w:smallCaps/>
                <w:spacing w:val="-7"/>
                <w:sz w:val="22"/>
                <w:szCs w:val="22"/>
              </w:rPr>
              <w:t>Virginia Board of Nursing</w:t>
            </w:r>
          </w:p>
          <w:p w14:paraId="6283BDB9" w14:textId="77777777" w:rsidR="00AC71D4" w:rsidRPr="00027230" w:rsidRDefault="00AC71D4" w:rsidP="00AC71D4">
            <w:pPr>
              <w:tabs>
                <w:tab w:val="center" w:pos="4165"/>
              </w:tabs>
              <w:suppressAutoHyphens/>
              <w:jc w:val="center"/>
              <w:rPr>
                <w:rFonts w:ascii="Arial" w:hAnsi="Arial" w:cs="Arial"/>
                <w:bCs/>
                <w:smallCaps/>
                <w:spacing w:val="-7"/>
                <w:sz w:val="22"/>
                <w:szCs w:val="22"/>
              </w:rPr>
            </w:pPr>
            <w:r w:rsidRPr="00027230">
              <w:rPr>
                <w:rFonts w:ascii="Arial" w:hAnsi="Arial" w:cs="Arial"/>
                <w:bCs/>
                <w:smallCaps/>
                <w:spacing w:val="-7"/>
                <w:sz w:val="22"/>
                <w:szCs w:val="22"/>
              </w:rPr>
              <w:t>Continued Approval Survey Visit Report</w:t>
            </w:r>
          </w:p>
          <w:p w14:paraId="73125BE3" w14:textId="77777777" w:rsidR="00AC71D4" w:rsidRPr="00027230" w:rsidRDefault="00AC71D4" w:rsidP="00AC71D4">
            <w:pPr>
              <w:tabs>
                <w:tab w:val="center" w:pos="4165"/>
              </w:tabs>
              <w:suppressAutoHyphens/>
              <w:ind w:left="288"/>
              <w:jc w:val="center"/>
              <w:rPr>
                <w:rFonts w:ascii="Arial" w:hAnsi="Arial" w:cs="Arial"/>
                <w:bCs/>
                <w:i/>
                <w:smallCaps/>
                <w:spacing w:val="-7"/>
                <w:sz w:val="22"/>
                <w:szCs w:val="22"/>
              </w:rPr>
            </w:pPr>
          </w:p>
          <w:p w14:paraId="225C1312" w14:textId="0010410A" w:rsidR="00AC71D4" w:rsidRDefault="00AC71D4" w:rsidP="00AC71D4">
            <w:pPr>
              <w:tabs>
                <w:tab w:val="center" w:pos="4165"/>
              </w:tabs>
              <w:suppressAutoHyphens/>
              <w:ind w:left="288"/>
              <w:jc w:val="center"/>
              <w:rPr>
                <w:rFonts w:ascii="Arial" w:hAnsi="Arial" w:cs="Arial"/>
                <w:bCs/>
                <w:i/>
                <w:smallCaps/>
                <w:spacing w:val="-7"/>
                <w:sz w:val="22"/>
                <w:szCs w:val="22"/>
              </w:rPr>
            </w:pPr>
          </w:p>
          <w:p w14:paraId="1FA9DD15" w14:textId="1E7835B9" w:rsidR="00027230" w:rsidRDefault="00027230" w:rsidP="00AC71D4">
            <w:pPr>
              <w:tabs>
                <w:tab w:val="center" w:pos="4165"/>
              </w:tabs>
              <w:suppressAutoHyphens/>
              <w:ind w:left="288"/>
              <w:jc w:val="center"/>
              <w:rPr>
                <w:rFonts w:ascii="Arial" w:hAnsi="Arial" w:cs="Arial"/>
                <w:bCs/>
                <w:i/>
                <w:smallCaps/>
                <w:spacing w:val="-7"/>
                <w:sz w:val="22"/>
                <w:szCs w:val="22"/>
              </w:rPr>
            </w:pPr>
          </w:p>
          <w:p w14:paraId="04B1B0FC" w14:textId="77777777" w:rsidR="00027230" w:rsidRPr="00027230" w:rsidRDefault="00027230" w:rsidP="00AC71D4">
            <w:pPr>
              <w:tabs>
                <w:tab w:val="center" w:pos="4165"/>
              </w:tabs>
              <w:suppressAutoHyphens/>
              <w:ind w:left="288"/>
              <w:jc w:val="center"/>
              <w:rPr>
                <w:rFonts w:ascii="Arial" w:hAnsi="Arial" w:cs="Arial"/>
                <w:bCs/>
                <w:i/>
                <w:smallCaps/>
                <w:spacing w:val="-7"/>
                <w:sz w:val="22"/>
                <w:szCs w:val="22"/>
              </w:rPr>
            </w:pPr>
          </w:p>
          <w:p w14:paraId="415459E7" w14:textId="2114C7B7" w:rsidR="00AC71D4" w:rsidRDefault="00AC71D4" w:rsidP="00AC71D4">
            <w:pPr>
              <w:tabs>
                <w:tab w:val="center" w:pos="4165"/>
              </w:tabs>
              <w:suppressAutoHyphens/>
              <w:jc w:val="center"/>
              <w:rPr>
                <w:rFonts w:ascii="Arial" w:hAnsi="Arial" w:cs="Arial"/>
                <w:b/>
                <w:bCs/>
                <w:i/>
                <w:smallCaps/>
                <w:spacing w:val="-7"/>
                <w:sz w:val="22"/>
                <w:szCs w:val="22"/>
              </w:rPr>
            </w:pPr>
            <w:r w:rsidRPr="00217D4F">
              <w:rPr>
                <w:rFonts w:ascii="Arial" w:hAnsi="Arial" w:cs="Arial"/>
                <w:b/>
                <w:bCs/>
                <w:i/>
                <w:smallCaps/>
                <w:spacing w:val="-7"/>
                <w:sz w:val="22"/>
                <w:szCs w:val="22"/>
              </w:rPr>
              <w:t>Completed by Nursing Education Programs</w:t>
            </w:r>
          </w:p>
          <w:p w14:paraId="353E6DA8" w14:textId="77777777" w:rsidR="00217D4F" w:rsidRDefault="00217D4F" w:rsidP="00AC71D4">
            <w:pPr>
              <w:tabs>
                <w:tab w:val="center" w:pos="4165"/>
              </w:tabs>
              <w:suppressAutoHyphens/>
              <w:jc w:val="center"/>
              <w:rPr>
                <w:rFonts w:ascii="Arial" w:hAnsi="Arial" w:cs="Arial"/>
                <w:b/>
                <w:bCs/>
                <w:i/>
                <w:smallCaps/>
                <w:spacing w:val="-7"/>
                <w:sz w:val="22"/>
                <w:szCs w:val="22"/>
              </w:rPr>
            </w:pPr>
          </w:p>
          <w:p w14:paraId="2253AC31" w14:textId="797E2008" w:rsidR="00217D4F" w:rsidRPr="00812196" w:rsidRDefault="009B5399" w:rsidP="00217D4F">
            <w:pPr>
              <w:pStyle w:val="Header"/>
              <w:jc w:val="center"/>
              <w:rPr>
                <w:rFonts w:ascii="Arial" w:hAnsi="Arial" w:cs="Arial"/>
              </w:rPr>
            </w:pPr>
            <w:sdt>
              <w:sdtPr>
                <w:rPr>
                  <w:rFonts w:ascii="Arial" w:hAnsi="Arial" w:cs="Arial"/>
                </w:rPr>
                <w:id w:val="-690379201"/>
                <w:placeholder>
                  <w:docPart w:val="4FF753C8CDCC4D3CBFD4924095E9F954"/>
                </w:placeholder>
                <w:comboBox>
                  <w:listItem w:value="Choose an item."/>
                </w:comboBox>
              </w:sdtPr>
              <w:sdtEndPr/>
              <w:sdtContent>
                <w:r w:rsidR="00217D4F" w:rsidRPr="00812196">
                  <w:rPr>
                    <w:rFonts w:ascii="Arial" w:hAnsi="Arial" w:cs="Arial"/>
                  </w:rPr>
                  <w:t>Insert Program Name</w:t>
                </w:r>
              </w:sdtContent>
            </w:sdt>
          </w:p>
          <w:sdt>
            <w:sdtPr>
              <w:rPr>
                <w:rFonts w:ascii="Arial" w:hAnsi="Arial" w:cs="Arial"/>
                <w:b/>
              </w:rPr>
              <w:id w:val="475959680"/>
              <w:placeholder>
                <w:docPart w:val="4FF753C8CDCC4D3CBFD4924095E9F954"/>
              </w:placeholder>
              <w:comboBox>
                <w:listItem w:value="Choose an item."/>
              </w:comboBox>
            </w:sdtPr>
            <w:sdtEndPr/>
            <w:sdtContent>
              <w:p w14:paraId="1530D0A5" w14:textId="7F018C71" w:rsidR="00217D4F" w:rsidRPr="00217D4F" w:rsidRDefault="00217D4F" w:rsidP="00217D4F">
                <w:pPr>
                  <w:tabs>
                    <w:tab w:val="center" w:pos="4165"/>
                  </w:tabs>
                  <w:suppressAutoHyphens/>
                  <w:jc w:val="center"/>
                  <w:rPr>
                    <w:rFonts w:ascii="Arial" w:hAnsi="Arial" w:cs="Arial"/>
                    <w:b/>
                    <w:bCs/>
                    <w:i/>
                    <w:smallCaps/>
                    <w:spacing w:val="-7"/>
                    <w:sz w:val="22"/>
                    <w:szCs w:val="22"/>
                  </w:rPr>
                </w:pPr>
                <w:r w:rsidRPr="00812196">
                  <w:rPr>
                    <w:rFonts w:ascii="Arial" w:hAnsi="Arial" w:cs="Arial"/>
                  </w:rPr>
                  <w:t>Insert Program Code</w:t>
                </w:r>
              </w:p>
            </w:sdtContent>
          </w:sdt>
          <w:p w14:paraId="5C09CDE1" w14:textId="77777777" w:rsidR="00AC71D4" w:rsidRPr="00027230" w:rsidRDefault="00AC71D4" w:rsidP="00AC71D4">
            <w:pPr>
              <w:tabs>
                <w:tab w:val="right" w:pos="4024"/>
              </w:tabs>
              <w:suppressAutoHyphens/>
              <w:overflowPunct w:val="0"/>
              <w:autoSpaceDE w:val="0"/>
              <w:autoSpaceDN w:val="0"/>
              <w:adjustRightInd w:val="0"/>
              <w:spacing w:after="54"/>
              <w:jc w:val="center"/>
              <w:rPr>
                <w:rFonts w:ascii="Arial" w:hAnsi="Arial" w:cs="Arial"/>
                <w:b/>
                <w:bCs/>
                <w:i/>
                <w:spacing w:val="-4"/>
                <w:sz w:val="22"/>
                <w:szCs w:val="22"/>
              </w:rPr>
            </w:pPr>
          </w:p>
          <w:p w14:paraId="7F2C1E34" w14:textId="1D85DB70" w:rsidR="00AC71D4" w:rsidRDefault="00AC71D4" w:rsidP="00AC71D4">
            <w:pPr>
              <w:tabs>
                <w:tab w:val="right" w:pos="4024"/>
              </w:tabs>
              <w:suppressAutoHyphens/>
              <w:overflowPunct w:val="0"/>
              <w:autoSpaceDE w:val="0"/>
              <w:autoSpaceDN w:val="0"/>
              <w:adjustRightInd w:val="0"/>
              <w:spacing w:after="54"/>
              <w:jc w:val="center"/>
              <w:rPr>
                <w:rFonts w:ascii="Arial" w:hAnsi="Arial" w:cs="Arial"/>
                <w:b/>
                <w:bCs/>
                <w:i/>
                <w:spacing w:val="-4"/>
                <w:sz w:val="22"/>
                <w:szCs w:val="22"/>
              </w:rPr>
            </w:pPr>
          </w:p>
          <w:p w14:paraId="57B47E6E" w14:textId="77777777" w:rsidR="00AC71D4" w:rsidRPr="00027230" w:rsidRDefault="00AC71D4" w:rsidP="00AC71D4">
            <w:pPr>
              <w:tabs>
                <w:tab w:val="center" w:pos="5400"/>
                <w:tab w:val="right" w:pos="10800"/>
              </w:tabs>
              <w:suppressAutoHyphens/>
              <w:ind w:left="780" w:right="-120"/>
              <w:rPr>
                <w:rFonts w:ascii="Arial" w:hAnsi="Arial" w:cs="Arial"/>
                <w:b/>
                <w:i/>
                <w:sz w:val="22"/>
                <w:szCs w:val="22"/>
              </w:rPr>
            </w:pPr>
          </w:p>
          <w:p w14:paraId="4263259E" w14:textId="77777777" w:rsidR="00AC71D4" w:rsidRPr="00027230" w:rsidRDefault="00AC71D4" w:rsidP="00AC71D4">
            <w:pPr>
              <w:tabs>
                <w:tab w:val="center" w:pos="5400"/>
                <w:tab w:val="right" w:pos="10800"/>
              </w:tabs>
              <w:suppressAutoHyphens/>
              <w:ind w:left="780" w:right="-120"/>
              <w:rPr>
                <w:rFonts w:ascii="Arial" w:hAnsi="Arial" w:cs="Arial"/>
                <w:b/>
                <w:i/>
                <w:sz w:val="22"/>
                <w:szCs w:val="22"/>
              </w:rPr>
            </w:pPr>
          </w:p>
          <w:p w14:paraId="70A6E833" w14:textId="77777777" w:rsidR="00AC71D4" w:rsidRPr="00027230" w:rsidRDefault="00AC71D4" w:rsidP="00AC71D4">
            <w:pPr>
              <w:tabs>
                <w:tab w:val="center" w:pos="5400"/>
                <w:tab w:val="right" w:pos="10800"/>
              </w:tabs>
              <w:suppressAutoHyphens/>
              <w:ind w:left="780" w:right="-120"/>
              <w:rPr>
                <w:rFonts w:ascii="Arial" w:hAnsi="Arial" w:cs="Arial"/>
                <w:b/>
                <w:i/>
                <w:sz w:val="22"/>
                <w:szCs w:val="22"/>
              </w:rPr>
            </w:pPr>
          </w:p>
          <w:p w14:paraId="4E26E982" w14:textId="29E7D54C" w:rsidR="00AC71D4" w:rsidRDefault="00AC71D4" w:rsidP="00AC71D4">
            <w:pPr>
              <w:tabs>
                <w:tab w:val="center" w:pos="5400"/>
                <w:tab w:val="right" w:pos="10800"/>
              </w:tabs>
              <w:suppressAutoHyphens/>
              <w:jc w:val="center"/>
              <w:rPr>
                <w:rFonts w:ascii="Arial" w:hAnsi="Arial" w:cs="Arial"/>
                <w:b/>
                <w:sz w:val="22"/>
                <w:szCs w:val="22"/>
              </w:rPr>
            </w:pPr>
          </w:p>
          <w:p w14:paraId="3DEE930F" w14:textId="29D66F1C" w:rsidR="00217D4F" w:rsidRDefault="00217D4F" w:rsidP="00AC71D4">
            <w:pPr>
              <w:tabs>
                <w:tab w:val="center" w:pos="5400"/>
                <w:tab w:val="right" w:pos="10800"/>
              </w:tabs>
              <w:suppressAutoHyphens/>
              <w:jc w:val="center"/>
              <w:rPr>
                <w:rFonts w:ascii="Arial" w:hAnsi="Arial" w:cs="Arial"/>
                <w:b/>
                <w:sz w:val="22"/>
                <w:szCs w:val="22"/>
              </w:rPr>
            </w:pPr>
          </w:p>
          <w:p w14:paraId="22715832" w14:textId="567A84AE" w:rsidR="00217D4F" w:rsidRDefault="00217D4F" w:rsidP="00AC71D4">
            <w:pPr>
              <w:tabs>
                <w:tab w:val="center" w:pos="5400"/>
                <w:tab w:val="right" w:pos="10800"/>
              </w:tabs>
              <w:suppressAutoHyphens/>
              <w:jc w:val="center"/>
              <w:rPr>
                <w:rFonts w:ascii="Arial" w:hAnsi="Arial" w:cs="Arial"/>
                <w:b/>
                <w:sz w:val="22"/>
                <w:szCs w:val="22"/>
              </w:rPr>
            </w:pPr>
          </w:p>
          <w:p w14:paraId="3540DB95" w14:textId="3E10B024" w:rsidR="00217D4F" w:rsidRDefault="00217D4F" w:rsidP="00AC71D4">
            <w:pPr>
              <w:tabs>
                <w:tab w:val="center" w:pos="5400"/>
                <w:tab w:val="right" w:pos="10800"/>
              </w:tabs>
              <w:suppressAutoHyphens/>
              <w:jc w:val="center"/>
              <w:rPr>
                <w:rFonts w:ascii="Arial" w:hAnsi="Arial" w:cs="Arial"/>
                <w:b/>
                <w:sz w:val="22"/>
                <w:szCs w:val="22"/>
              </w:rPr>
            </w:pPr>
          </w:p>
          <w:p w14:paraId="21421FC9" w14:textId="77777777" w:rsidR="00217D4F" w:rsidRPr="00027230" w:rsidRDefault="00217D4F" w:rsidP="00AC71D4">
            <w:pPr>
              <w:tabs>
                <w:tab w:val="center" w:pos="5400"/>
                <w:tab w:val="right" w:pos="10800"/>
              </w:tabs>
              <w:suppressAutoHyphens/>
              <w:jc w:val="center"/>
              <w:rPr>
                <w:rFonts w:ascii="Arial" w:hAnsi="Arial" w:cs="Arial"/>
                <w:b/>
                <w:sz w:val="22"/>
                <w:szCs w:val="22"/>
              </w:rPr>
            </w:pPr>
          </w:p>
          <w:p w14:paraId="45D8F92B" w14:textId="77777777" w:rsidR="00AC71D4" w:rsidRPr="00027230" w:rsidRDefault="00AC71D4" w:rsidP="00AC71D4">
            <w:pPr>
              <w:tabs>
                <w:tab w:val="right" w:pos="4024"/>
              </w:tabs>
              <w:suppressAutoHyphens/>
              <w:overflowPunct w:val="0"/>
              <w:autoSpaceDE w:val="0"/>
              <w:autoSpaceDN w:val="0"/>
              <w:adjustRightInd w:val="0"/>
              <w:spacing w:after="54"/>
              <w:jc w:val="center"/>
              <w:rPr>
                <w:rFonts w:ascii="Arial" w:hAnsi="Arial" w:cs="Arial"/>
                <w:b/>
                <w:bCs/>
                <w:i/>
                <w:spacing w:val="-4"/>
                <w:sz w:val="22"/>
                <w:szCs w:val="22"/>
              </w:rPr>
            </w:pPr>
          </w:p>
          <w:p w14:paraId="2FDBB167" w14:textId="77777777" w:rsidR="00AC71D4" w:rsidRPr="00027230" w:rsidRDefault="00AC71D4" w:rsidP="00AC71D4">
            <w:pPr>
              <w:tabs>
                <w:tab w:val="right" w:pos="4024"/>
              </w:tabs>
              <w:suppressAutoHyphens/>
              <w:overflowPunct w:val="0"/>
              <w:autoSpaceDE w:val="0"/>
              <w:autoSpaceDN w:val="0"/>
              <w:adjustRightInd w:val="0"/>
              <w:spacing w:after="54"/>
              <w:jc w:val="center"/>
              <w:rPr>
                <w:rFonts w:ascii="Arial" w:hAnsi="Arial" w:cs="Arial"/>
                <w:b/>
                <w:bCs/>
                <w:i/>
                <w:spacing w:val="-4"/>
                <w:sz w:val="22"/>
                <w:szCs w:val="22"/>
              </w:rPr>
            </w:pPr>
          </w:p>
          <w:p w14:paraId="1A317A89" w14:textId="77777777" w:rsidR="00AC71D4" w:rsidRPr="00027230" w:rsidRDefault="00AC71D4" w:rsidP="00AC71D4">
            <w:pPr>
              <w:tabs>
                <w:tab w:val="right" w:pos="4024"/>
              </w:tabs>
              <w:suppressAutoHyphens/>
              <w:overflowPunct w:val="0"/>
              <w:autoSpaceDE w:val="0"/>
              <w:autoSpaceDN w:val="0"/>
              <w:adjustRightInd w:val="0"/>
              <w:spacing w:after="54"/>
              <w:jc w:val="center"/>
              <w:rPr>
                <w:rFonts w:ascii="Arial" w:hAnsi="Arial" w:cs="Arial"/>
                <w:b/>
                <w:bCs/>
                <w:i/>
                <w:spacing w:val="-4"/>
                <w:sz w:val="22"/>
                <w:szCs w:val="22"/>
              </w:rPr>
            </w:pPr>
          </w:p>
          <w:p w14:paraId="7736A37F" w14:textId="77777777" w:rsidR="00AC71D4" w:rsidRPr="00027230" w:rsidRDefault="00AC71D4" w:rsidP="00AC71D4">
            <w:pPr>
              <w:tabs>
                <w:tab w:val="right" w:pos="4024"/>
              </w:tabs>
              <w:suppressAutoHyphens/>
              <w:overflowPunct w:val="0"/>
              <w:autoSpaceDE w:val="0"/>
              <w:autoSpaceDN w:val="0"/>
              <w:adjustRightInd w:val="0"/>
              <w:spacing w:after="54"/>
              <w:jc w:val="center"/>
              <w:rPr>
                <w:rFonts w:ascii="Arial" w:hAnsi="Arial" w:cs="Arial"/>
                <w:b/>
                <w:bCs/>
                <w:i/>
                <w:spacing w:val="-4"/>
                <w:sz w:val="22"/>
                <w:szCs w:val="22"/>
              </w:rPr>
            </w:pPr>
          </w:p>
          <w:p w14:paraId="062B3527" w14:textId="77777777" w:rsidR="00AC71D4" w:rsidRPr="00027230" w:rsidRDefault="00AC71D4" w:rsidP="00AC71D4">
            <w:pPr>
              <w:tabs>
                <w:tab w:val="right" w:pos="4024"/>
              </w:tabs>
              <w:suppressAutoHyphens/>
              <w:overflowPunct w:val="0"/>
              <w:autoSpaceDE w:val="0"/>
              <w:autoSpaceDN w:val="0"/>
              <w:adjustRightInd w:val="0"/>
              <w:spacing w:after="54"/>
              <w:rPr>
                <w:rFonts w:ascii="Arial" w:hAnsi="Arial" w:cs="Arial"/>
                <w:b/>
                <w:bCs/>
                <w:i/>
                <w:spacing w:val="-4"/>
                <w:sz w:val="22"/>
                <w:szCs w:val="22"/>
              </w:rPr>
            </w:pPr>
          </w:p>
        </w:tc>
      </w:tr>
    </w:tbl>
    <w:p w14:paraId="2E588430" w14:textId="77777777" w:rsidR="00917094" w:rsidRPr="00027230" w:rsidRDefault="00917094" w:rsidP="00F2151E">
      <w:pPr>
        <w:tabs>
          <w:tab w:val="center" w:pos="5400"/>
          <w:tab w:val="right" w:pos="10800"/>
        </w:tabs>
        <w:suppressAutoHyphens/>
        <w:rPr>
          <w:rFonts w:ascii="Arial" w:hAnsi="Arial" w:cs="Arial"/>
          <w:caps/>
          <w:sz w:val="22"/>
          <w:szCs w:val="22"/>
        </w:rPr>
      </w:pPr>
    </w:p>
    <w:p w14:paraId="7AC32631" w14:textId="798200DA" w:rsidR="00FB506A" w:rsidRPr="00027230" w:rsidRDefault="00FB506A" w:rsidP="003B6173">
      <w:pPr>
        <w:spacing w:line="360" w:lineRule="auto"/>
        <w:rPr>
          <w:rFonts w:ascii="Arial" w:hAnsi="Arial" w:cs="Arial"/>
          <w:b/>
          <w:sz w:val="22"/>
          <w:szCs w:val="22"/>
        </w:rPr>
      </w:pPr>
    </w:p>
    <w:p w14:paraId="5250B5DC" w14:textId="31E36A5C" w:rsidR="006F3318" w:rsidRDefault="006F3318" w:rsidP="003B6173">
      <w:pPr>
        <w:tabs>
          <w:tab w:val="center" w:pos="5400"/>
          <w:tab w:val="right" w:pos="10800"/>
        </w:tabs>
        <w:suppressAutoHyphens/>
        <w:spacing w:line="360" w:lineRule="auto"/>
        <w:rPr>
          <w:rFonts w:ascii="Arial" w:hAnsi="Arial" w:cs="Arial"/>
          <w:sz w:val="22"/>
          <w:szCs w:val="22"/>
        </w:rPr>
      </w:pPr>
    </w:p>
    <w:p w14:paraId="7C741D8A" w14:textId="486BA6E5" w:rsidR="00027230" w:rsidRDefault="00027230" w:rsidP="003B6173">
      <w:pPr>
        <w:tabs>
          <w:tab w:val="center" w:pos="5400"/>
          <w:tab w:val="right" w:pos="10800"/>
        </w:tabs>
        <w:suppressAutoHyphens/>
        <w:spacing w:line="360" w:lineRule="auto"/>
        <w:rPr>
          <w:rFonts w:ascii="Arial" w:hAnsi="Arial" w:cs="Arial"/>
          <w:sz w:val="22"/>
          <w:szCs w:val="22"/>
        </w:rPr>
      </w:pPr>
    </w:p>
    <w:p w14:paraId="64EE6D1D" w14:textId="2BD325F6" w:rsidR="00027230" w:rsidRDefault="00027230" w:rsidP="003B6173">
      <w:pPr>
        <w:tabs>
          <w:tab w:val="center" w:pos="5400"/>
          <w:tab w:val="right" w:pos="10800"/>
        </w:tabs>
        <w:suppressAutoHyphens/>
        <w:spacing w:line="360" w:lineRule="auto"/>
        <w:rPr>
          <w:rFonts w:ascii="Arial" w:hAnsi="Arial" w:cs="Arial"/>
          <w:sz w:val="22"/>
          <w:szCs w:val="22"/>
        </w:rPr>
      </w:pPr>
    </w:p>
    <w:p w14:paraId="78762747" w14:textId="5485FE4D" w:rsidR="003B6173" w:rsidRPr="00027230" w:rsidRDefault="00FB506A" w:rsidP="003B6173">
      <w:pPr>
        <w:tabs>
          <w:tab w:val="center" w:pos="5400"/>
          <w:tab w:val="right" w:pos="10800"/>
        </w:tabs>
        <w:suppressAutoHyphens/>
        <w:spacing w:line="360" w:lineRule="auto"/>
        <w:rPr>
          <w:rFonts w:ascii="Arial" w:hAnsi="Arial" w:cs="Arial"/>
          <w:sz w:val="22"/>
          <w:szCs w:val="22"/>
        </w:rPr>
      </w:pPr>
      <w:r w:rsidRPr="00027230">
        <w:rPr>
          <w:rFonts w:ascii="Arial" w:hAnsi="Arial" w:cs="Arial"/>
          <w:sz w:val="22"/>
          <w:szCs w:val="22"/>
        </w:rPr>
        <w:t xml:space="preserve">A Board of Nursing representative will contact the program director to establish a date </w:t>
      </w:r>
      <w:r w:rsidR="00502BB4" w:rsidRPr="00027230">
        <w:rPr>
          <w:rFonts w:ascii="Arial" w:hAnsi="Arial" w:cs="Arial"/>
          <w:sz w:val="22"/>
          <w:szCs w:val="22"/>
        </w:rPr>
        <w:t>for the survey</w:t>
      </w:r>
      <w:r w:rsidRPr="00027230">
        <w:rPr>
          <w:rFonts w:ascii="Arial" w:hAnsi="Arial" w:cs="Arial"/>
          <w:sz w:val="22"/>
          <w:szCs w:val="22"/>
        </w:rPr>
        <w:t xml:space="preserve"> visit. The visit may b</w:t>
      </w:r>
      <w:r w:rsidR="006F3318" w:rsidRPr="00027230">
        <w:rPr>
          <w:rFonts w:ascii="Arial" w:hAnsi="Arial" w:cs="Arial"/>
          <w:sz w:val="22"/>
          <w:szCs w:val="22"/>
        </w:rPr>
        <w:t>e completed in one or two days; this</w:t>
      </w:r>
      <w:r w:rsidR="003B6173" w:rsidRPr="00027230">
        <w:rPr>
          <w:rFonts w:ascii="Arial" w:hAnsi="Arial" w:cs="Arial"/>
          <w:sz w:val="22"/>
          <w:szCs w:val="22"/>
        </w:rPr>
        <w:t xml:space="preserve"> will be discussed with the program director when scheduling the visit. </w:t>
      </w:r>
    </w:p>
    <w:p w14:paraId="56FEC46B" w14:textId="31166CEB" w:rsidR="00FB506A" w:rsidRPr="00027230" w:rsidRDefault="00FB506A" w:rsidP="003B6173">
      <w:pPr>
        <w:tabs>
          <w:tab w:val="center" w:pos="5400"/>
          <w:tab w:val="right" w:pos="10800"/>
        </w:tabs>
        <w:suppressAutoHyphens/>
        <w:spacing w:line="360" w:lineRule="auto"/>
        <w:rPr>
          <w:rFonts w:ascii="Arial" w:hAnsi="Arial" w:cs="Arial"/>
          <w:sz w:val="22"/>
          <w:szCs w:val="22"/>
        </w:rPr>
      </w:pPr>
      <w:r w:rsidRPr="00027230">
        <w:rPr>
          <w:rFonts w:ascii="Arial" w:hAnsi="Arial" w:cs="Arial"/>
          <w:sz w:val="22"/>
          <w:szCs w:val="22"/>
        </w:rPr>
        <w:t>A letter will be mailed to the program director to confirm the date</w:t>
      </w:r>
      <w:r w:rsidR="00502BB4" w:rsidRPr="00027230">
        <w:rPr>
          <w:rFonts w:ascii="Arial" w:hAnsi="Arial" w:cs="Arial"/>
          <w:sz w:val="22"/>
          <w:szCs w:val="22"/>
        </w:rPr>
        <w:t xml:space="preserve"> of the visit</w:t>
      </w:r>
      <w:r w:rsidRPr="00027230">
        <w:rPr>
          <w:rFonts w:ascii="Arial" w:hAnsi="Arial" w:cs="Arial"/>
          <w:sz w:val="22"/>
          <w:szCs w:val="22"/>
        </w:rPr>
        <w:t xml:space="preserve"> and provide instruction regarding the </w:t>
      </w:r>
      <w:r w:rsidR="003B6173" w:rsidRPr="00027230">
        <w:rPr>
          <w:rFonts w:ascii="Arial" w:hAnsi="Arial" w:cs="Arial"/>
          <w:sz w:val="22"/>
          <w:szCs w:val="22"/>
        </w:rPr>
        <w:t xml:space="preserve">submission of </w:t>
      </w:r>
      <w:r w:rsidR="006F3318" w:rsidRPr="00027230">
        <w:rPr>
          <w:rFonts w:ascii="Arial" w:hAnsi="Arial" w:cs="Arial"/>
          <w:sz w:val="22"/>
          <w:szCs w:val="22"/>
        </w:rPr>
        <w:t xml:space="preserve">the </w:t>
      </w:r>
      <w:r w:rsidR="003B6173" w:rsidRPr="00027230">
        <w:rPr>
          <w:rFonts w:ascii="Arial" w:hAnsi="Arial" w:cs="Arial"/>
          <w:sz w:val="22"/>
          <w:szCs w:val="22"/>
        </w:rPr>
        <w:t xml:space="preserve">required </w:t>
      </w:r>
      <w:r w:rsidRPr="00027230">
        <w:rPr>
          <w:rFonts w:ascii="Arial" w:hAnsi="Arial" w:cs="Arial"/>
          <w:sz w:val="22"/>
          <w:szCs w:val="22"/>
        </w:rPr>
        <w:t xml:space="preserve">fees. </w:t>
      </w:r>
      <w:r w:rsidR="006F3318" w:rsidRPr="00027230">
        <w:rPr>
          <w:rFonts w:ascii="Arial" w:hAnsi="Arial" w:cs="Arial"/>
          <w:sz w:val="22"/>
          <w:szCs w:val="22"/>
        </w:rPr>
        <w:t>If payment is</w:t>
      </w:r>
      <w:r w:rsidRPr="00027230">
        <w:rPr>
          <w:rFonts w:ascii="Arial" w:hAnsi="Arial" w:cs="Arial"/>
          <w:sz w:val="22"/>
          <w:szCs w:val="22"/>
        </w:rPr>
        <w:t xml:space="preserve"> not received prior to the visit</w:t>
      </w:r>
      <w:r w:rsidR="006F3318" w:rsidRPr="00027230">
        <w:rPr>
          <w:rFonts w:ascii="Arial" w:hAnsi="Arial" w:cs="Arial"/>
          <w:sz w:val="22"/>
          <w:szCs w:val="22"/>
        </w:rPr>
        <w:t xml:space="preserve">, the visit will be rescheduled. </w:t>
      </w:r>
      <w:r w:rsidRPr="00027230">
        <w:rPr>
          <w:rFonts w:ascii="Arial" w:hAnsi="Arial" w:cs="Arial"/>
          <w:sz w:val="22"/>
          <w:szCs w:val="22"/>
        </w:rPr>
        <w:t xml:space="preserve"> </w:t>
      </w:r>
    </w:p>
    <w:p w14:paraId="79FB58B7" w14:textId="77777777" w:rsidR="00AC71D4" w:rsidRPr="00027230" w:rsidRDefault="00AC71D4" w:rsidP="003B6173">
      <w:pPr>
        <w:tabs>
          <w:tab w:val="center" w:pos="5400"/>
          <w:tab w:val="right" w:pos="10800"/>
        </w:tabs>
        <w:suppressAutoHyphens/>
        <w:spacing w:line="360" w:lineRule="auto"/>
        <w:rPr>
          <w:rFonts w:ascii="Arial" w:hAnsi="Arial" w:cs="Arial"/>
          <w:sz w:val="22"/>
          <w:szCs w:val="22"/>
        </w:rPr>
      </w:pPr>
    </w:p>
    <w:p w14:paraId="4868394F" w14:textId="084FADE9" w:rsidR="006F3318" w:rsidRPr="00027230" w:rsidRDefault="002A03A8" w:rsidP="003B6173">
      <w:pPr>
        <w:tabs>
          <w:tab w:val="center" w:pos="5400"/>
          <w:tab w:val="right" w:pos="10800"/>
        </w:tabs>
        <w:suppressAutoHyphens/>
        <w:spacing w:line="360" w:lineRule="auto"/>
        <w:rPr>
          <w:rFonts w:ascii="Arial" w:hAnsi="Arial" w:cs="Arial"/>
          <w:sz w:val="22"/>
          <w:szCs w:val="22"/>
        </w:rPr>
      </w:pPr>
      <w:r w:rsidRPr="00027230">
        <w:rPr>
          <w:rFonts w:ascii="Arial" w:hAnsi="Arial" w:cs="Arial"/>
          <w:sz w:val="22"/>
          <w:szCs w:val="22"/>
        </w:rPr>
        <w:t>For the initial review, t</w:t>
      </w:r>
      <w:r w:rsidR="005330D8" w:rsidRPr="00027230">
        <w:rPr>
          <w:rFonts w:ascii="Arial" w:hAnsi="Arial" w:cs="Arial"/>
          <w:sz w:val="22"/>
          <w:szCs w:val="22"/>
        </w:rPr>
        <w:t>he self-</w:t>
      </w:r>
      <w:r w:rsidR="00E51BBB" w:rsidRPr="00027230">
        <w:rPr>
          <w:rFonts w:ascii="Arial" w:hAnsi="Arial" w:cs="Arial"/>
          <w:sz w:val="22"/>
          <w:szCs w:val="22"/>
        </w:rPr>
        <w:t>assessment</w:t>
      </w:r>
      <w:r w:rsidR="00AC71D4" w:rsidRPr="00027230">
        <w:rPr>
          <w:rFonts w:ascii="Arial" w:hAnsi="Arial" w:cs="Arial"/>
          <w:sz w:val="22"/>
          <w:szCs w:val="22"/>
        </w:rPr>
        <w:t xml:space="preserve"> </w:t>
      </w:r>
      <w:r w:rsidR="00FB506A" w:rsidRPr="00027230">
        <w:rPr>
          <w:rFonts w:ascii="Arial" w:hAnsi="Arial" w:cs="Arial"/>
          <w:sz w:val="22"/>
          <w:szCs w:val="22"/>
        </w:rPr>
        <w:t xml:space="preserve">and supporting documents can be submitted to </w:t>
      </w:r>
      <w:r w:rsidR="00E51BBB" w:rsidRPr="00027230">
        <w:rPr>
          <w:rFonts w:ascii="Arial" w:hAnsi="Arial" w:cs="Arial"/>
          <w:sz w:val="22"/>
          <w:szCs w:val="22"/>
        </w:rPr>
        <w:t xml:space="preserve">the Board </w:t>
      </w:r>
      <w:r w:rsidR="00743F10" w:rsidRPr="00027230">
        <w:rPr>
          <w:rFonts w:ascii="Arial" w:hAnsi="Arial" w:cs="Arial"/>
          <w:sz w:val="22"/>
          <w:szCs w:val="22"/>
        </w:rPr>
        <w:t>by</w:t>
      </w:r>
      <w:r w:rsidR="00E51BBB" w:rsidRPr="00027230">
        <w:rPr>
          <w:rFonts w:ascii="Arial" w:hAnsi="Arial" w:cs="Arial"/>
          <w:sz w:val="22"/>
          <w:szCs w:val="22"/>
        </w:rPr>
        <w:t xml:space="preserve"> hard copy or electronically</w:t>
      </w:r>
      <w:r w:rsidR="00FB506A" w:rsidRPr="00027230">
        <w:rPr>
          <w:rFonts w:ascii="Arial" w:hAnsi="Arial" w:cs="Arial"/>
          <w:sz w:val="22"/>
          <w:szCs w:val="22"/>
        </w:rPr>
        <w:t xml:space="preserve">. The </w:t>
      </w:r>
      <w:r w:rsidR="005330D8" w:rsidRPr="00027230">
        <w:rPr>
          <w:rFonts w:ascii="Arial" w:hAnsi="Arial" w:cs="Arial"/>
          <w:sz w:val="22"/>
          <w:szCs w:val="22"/>
        </w:rPr>
        <w:t>self-</w:t>
      </w:r>
      <w:r w:rsidR="00E51BBB" w:rsidRPr="00027230">
        <w:rPr>
          <w:rFonts w:ascii="Arial" w:hAnsi="Arial" w:cs="Arial"/>
          <w:sz w:val="22"/>
          <w:szCs w:val="22"/>
        </w:rPr>
        <w:t xml:space="preserve">assessment </w:t>
      </w:r>
      <w:r w:rsidR="00FB506A" w:rsidRPr="00027230">
        <w:rPr>
          <w:rFonts w:ascii="Arial" w:hAnsi="Arial" w:cs="Arial"/>
          <w:sz w:val="22"/>
          <w:szCs w:val="22"/>
        </w:rPr>
        <w:t xml:space="preserve">and the supporting documents will need to be provided to the Board 4 weeks prior to the date of the visit. </w:t>
      </w:r>
    </w:p>
    <w:p w14:paraId="75B0A521" w14:textId="515EFC71" w:rsidR="002A03A8" w:rsidRPr="00027230" w:rsidRDefault="002A03A8" w:rsidP="003B6173">
      <w:pPr>
        <w:tabs>
          <w:tab w:val="center" w:pos="5400"/>
          <w:tab w:val="right" w:pos="10800"/>
        </w:tabs>
        <w:suppressAutoHyphens/>
        <w:spacing w:line="360" w:lineRule="auto"/>
        <w:rPr>
          <w:rFonts w:ascii="Arial" w:hAnsi="Arial" w:cs="Arial"/>
          <w:sz w:val="22"/>
          <w:szCs w:val="22"/>
        </w:rPr>
      </w:pPr>
      <w:r w:rsidRPr="00027230">
        <w:rPr>
          <w:rFonts w:ascii="Arial" w:hAnsi="Arial" w:cs="Arial"/>
          <w:sz w:val="22"/>
          <w:szCs w:val="22"/>
        </w:rPr>
        <w:t>A hardcopy of the completed self-</w:t>
      </w:r>
      <w:r w:rsidR="00E51BBB" w:rsidRPr="00027230">
        <w:rPr>
          <w:rFonts w:ascii="Arial" w:hAnsi="Arial" w:cs="Arial"/>
          <w:sz w:val="22"/>
          <w:szCs w:val="22"/>
        </w:rPr>
        <w:t>assessment</w:t>
      </w:r>
      <w:r w:rsidRPr="00027230">
        <w:rPr>
          <w:rFonts w:ascii="Arial" w:hAnsi="Arial" w:cs="Arial"/>
          <w:sz w:val="22"/>
          <w:szCs w:val="22"/>
        </w:rPr>
        <w:t xml:space="preserve"> </w:t>
      </w:r>
      <w:r w:rsidR="00DA75BA" w:rsidRPr="00027230">
        <w:rPr>
          <w:rFonts w:ascii="Arial" w:hAnsi="Arial" w:cs="Arial"/>
          <w:sz w:val="22"/>
          <w:szCs w:val="22"/>
        </w:rPr>
        <w:t xml:space="preserve">shall be provided to the Board as directed. Additionally, </w:t>
      </w:r>
      <w:r w:rsidRPr="00027230">
        <w:rPr>
          <w:rFonts w:ascii="Arial" w:hAnsi="Arial" w:cs="Arial"/>
          <w:sz w:val="22"/>
          <w:szCs w:val="22"/>
        </w:rPr>
        <w:t xml:space="preserve">a hard copy of </w:t>
      </w:r>
      <w:r w:rsidR="00975225" w:rsidRPr="00027230">
        <w:rPr>
          <w:rFonts w:ascii="Arial" w:hAnsi="Arial" w:cs="Arial"/>
          <w:sz w:val="22"/>
          <w:szCs w:val="22"/>
        </w:rPr>
        <w:t xml:space="preserve">supporting </w:t>
      </w:r>
      <w:r w:rsidRPr="00027230">
        <w:rPr>
          <w:rFonts w:ascii="Arial" w:hAnsi="Arial" w:cs="Arial"/>
          <w:sz w:val="22"/>
          <w:szCs w:val="22"/>
        </w:rPr>
        <w:t xml:space="preserve">documents </w:t>
      </w:r>
      <w:r w:rsidR="00DA75BA" w:rsidRPr="00027230">
        <w:rPr>
          <w:rFonts w:ascii="Arial" w:hAnsi="Arial" w:cs="Arial"/>
          <w:sz w:val="22"/>
          <w:szCs w:val="22"/>
        </w:rPr>
        <w:t xml:space="preserve">shall be provided to the Board </w:t>
      </w:r>
      <w:r w:rsidRPr="00027230">
        <w:rPr>
          <w:rFonts w:ascii="Arial" w:hAnsi="Arial" w:cs="Arial"/>
          <w:sz w:val="22"/>
          <w:szCs w:val="22"/>
        </w:rPr>
        <w:t xml:space="preserve">as requested by the On-Site </w:t>
      </w:r>
      <w:r w:rsidR="00DA75BA" w:rsidRPr="00027230">
        <w:rPr>
          <w:rFonts w:ascii="Arial" w:hAnsi="Arial" w:cs="Arial"/>
          <w:sz w:val="22"/>
          <w:szCs w:val="22"/>
        </w:rPr>
        <w:t>Reviewer.</w:t>
      </w:r>
    </w:p>
    <w:p w14:paraId="307B521B" w14:textId="77777777" w:rsidR="006F3318" w:rsidRPr="00027230" w:rsidRDefault="006F3318" w:rsidP="003B6173">
      <w:pPr>
        <w:tabs>
          <w:tab w:val="center" w:pos="5400"/>
          <w:tab w:val="right" w:pos="10800"/>
        </w:tabs>
        <w:suppressAutoHyphens/>
        <w:spacing w:line="360" w:lineRule="auto"/>
        <w:rPr>
          <w:rFonts w:ascii="Arial" w:hAnsi="Arial" w:cs="Arial"/>
          <w:sz w:val="22"/>
          <w:szCs w:val="22"/>
        </w:rPr>
      </w:pPr>
    </w:p>
    <w:p w14:paraId="5FA1FF2B" w14:textId="77777777" w:rsidR="00FB506A" w:rsidRPr="00027230" w:rsidRDefault="00FB506A" w:rsidP="003B6173">
      <w:pPr>
        <w:tabs>
          <w:tab w:val="center" w:pos="5400"/>
          <w:tab w:val="right" w:pos="10800"/>
        </w:tabs>
        <w:suppressAutoHyphens/>
        <w:spacing w:line="360" w:lineRule="auto"/>
        <w:rPr>
          <w:rFonts w:ascii="Arial" w:hAnsi="Arial" w:cs="Arial"/>
          <w:b/>
          <w:sz w:val="22"/>
          <w:szCs w:val="22"/>
        </w:rPr>
      </w:pPr>
      <w:r w:rsidRPr="00027230">
        <w:rPr>
          <w:rFonts w:ascii="Arial" w:hAnsi="Arial" w:cs="Arial"/>
          <w:sz w:val="22"/>
          <w:szCs w:val="22"/>
        </w:rPr>
        <w:t>The program will set the agenda to include the following</w:t>
      </w:r>
      <w:r w:rsidRPr="00027230">
        <w:rPr>
          <w:rFonts w:ascii="Arial" w:hAnsi="Arial" w:cs="Arial"/>
          <w:b/>
          <w:sz w:val="22"/>
          <w:szCs w:val="22"/>
        </w:rPr>
        <w:t xml:space="preserve">: </w:t>
      </w:r>
    </w:p>
    <w:p w14:paraId="5F3CBC75" w14:textId="77777777" w:rsidR="00FB506A" w:rsidRPr="00027230" w:rsidRDefault="00FB506A" w:rsidP="003B6173">
      <w:pPr>
        <w:spacing w:line="360" w:lineRule="auto"/>
        <w:rPr>
          <w:rFonts w:ascii="Arial" w:hAnsi="Arial" w:cs="Arial"/>
          <w:b/>
          <w:sz w:val="22"/>
          <w:szCs w:val="22"/>
        </w:rPr>
      </w:pPr>
      <w:r w:rsidRPr="00027230">
        <w:rPr>
          <w:rFonts w:ascii="Arial" w:hAnsi="Arial" w:cs="Arial"/>
          <w:b/>
          <w:sz w:val="22"/>
          <w:szCs w:val="22"/>
        </w:rPr>
        <w:t>Board of Nursing Survey Visit Agenda</w:t>
      </w:r>
    </w:p>
    <w:tbl>
      <w:tblPr>
        <w:tblStyle w:val="TableGrid"/>
        <w:tblW w:w="0" w:type="auto"/>
        <w:tblLook w:val="04A0" w:firstRow="1" w:lastRow="0" w:firstColumn="1" w:lastColumn="0" w:noHBand="0" w:noVBand="1"/>
      </w:tblPr>
      <w:tblGrid>
        <w:gridCol w:w="5640"/>
        <w:gridCol w:w="3425"/>
      </w:tblGrid>
      <w:tr w:rsidR="00FB506A" w:rsidRPr="00027230" w14:paraId="388450A9" w14:textId="77777777" w:rsidTr="00FB506A">
        <w:trPr>
          <w:trHeight w:val="399"/>
        </w:trPr>
        <w:tc>
          <w:tcPr>
            <w:tcW w:w="5640" w:type="dxa"/>
          </w:tcPr>
          <w:p w14:paraId="3816B8D5" w14:textId="77777777" w:rsidR="00FB506A" w:rsidRPr="00027230" w:rsidRDefault="00FB506A" w:rsidP="003B6173">
            <w:pPr>
              <w:spacing w:line="360" w:lineRule="auto"/>
              <w:rPr>
                <w:rFonts w:ascii="Arial" w:hAnsi="Arial" w:cs="Arial"/>
                <w:b/>
                <w:sz w:val="22"/>
                <w:szCs w:val="22"/>
              </w:rPr>
            </w:pPr>
            <w:r w:rsidRPr="00027230">
              <w:rPr>
                <w:rFonts w:ascii="Arial" w:hAnsi="Arial" w:cs="Arial"/>
                <w:b/>
                <w:sz w:val="22"/>
                <w:szCs w:val="22"/>
              </w:rPr>
              <w:t>Agenda Item</w:t>
            </w:r>
          </w:p>
        </w:tc>
        <w:tc>
          <w:tcPr>
            <w:tcW w:w="3425" w:type="dxa"/>
          </w:tcPr>
          <w:p w14:paraId="5ABDA589" w14:textId="69F3575E" w:rsidR="00FB506A" w:rsidRPr="00027230" w:rsidRDefault="00FB506A" w:rsidP="003B6173">
            <w:pPr>
              <w:spacing w:line="360" w:lineRule="auto"/>
              <w:rPr>
                <w:rFonts w:ascii="Arial" w:hAnsi="Arial" w:cs="Arial"/>
                <w:b/>
                <w:sz w:val="22"/>
                <w:szCs w:val="22"/>
              </w:rPr>
            </w:pPr>
            <w:r w:rsidRPr="00027230">
              <w:rPr>
                <w:rFonts w:ascii="Arial" w:hAnsi="Arial" w:cs="Arial"/>
                <w:b/>
                <w:sz w:val="22"/>
                <w:szCs w:val="22"/>
              </w:rPr>
              <w:t>Time allotted</w:t>
            </w:r>
            <w:r w:rsidR="00E90D37">
              <w:rPr>
                <w:rFonts w:ascii="Arial" w:hAnsi="Arial" w:cs="Arial"/>
                <w:b/>
                <w:sz w:val="22"/>
                <w:szCs w:val="22"/>
              </w:rPr>
              <w:t>*</w:t>
            </w:r>
          </w:p>
        </w:tc>
      </w:tr>
      <w:tr w:rsidR="00FB506A" w:rsidRPr="00027230" w14:paraId="62209360" w14:textId="77777777" w:rsidTr="00FB506A">
        <w:trPr>
          <w:trHeight w:val="422"/>
        </w:trPr>
        <w:tc>
          <w:tcPr>
            <w:tcW w:w="5640" w:type="dxa"/>
          </w:tcPr>
          <w:p w14:paraId="47173FB5" w14:textId="77777777" w:rsidR="00FB506A" w:rsidRPr="00027230" w:rsidRDefault="00FB506A" w:rsidP="003B6173">
            <w:pPr>
              <w:spacing w:line="360" w:lineRule="auto"/>
              <w:rPr>
                <w:rFonts w:ascii="Arial" w:hAnsi="Arial" w:cs="Arial"/>
                <w:sz w:val="22"/>
                <w:szCs w:val="22"/>
              </w:rPr>
            </w:pPr>
            <w:r w:rsidRPr="00027230">
              <w:rPr>
                <w:rFonts w:ascii="Arial" w:hAnsi="Arial" w:cs="Arial"/>
                <w:sz w:val="22"/>
                <w:szCs w:val="22"/>
              </w:rPr>
              <w:t>Meeting with program director</w:t>
            </w:r>
          </w:p>
        </w:tc>
        <w:tc>
          <w:tcPr>
            <w:tcW w:w="3425" w:type="dxa"/>
          </w:tcPr>
          <w:p w14:paraId="61F3D433" w14:textId="77777777" w:rsidR="00FB506A" w:rsidRPr="00027230" w:rsidRDefault="00FB506A" w:rsidP="003B6173">
            <w:pPr>
              <w:spacing w:line="360" w:lineRule="auto"/>
              <w:rPr>
                <w:rFonts w:ascii="Arial" w:hAnsi="Arial" w:cs="Arial"/>
                <w:sz w:val="22"/>
                <w:szCs w:val="22"/>
              </w:rPr>
            </w:pPr>
            <w:r w:rsidRPr="00027230">
              <w:rPr>
                <w:rFonts w:ascii="Arial" w:hAnsi="Arial" w:cs="Arial"/>
                <w:sz w:val="22"/>
                <w:szCs w:val="22"/>
              </w:rPr>
              <w:t>45 minutes</w:t>
            </w:r>
          </w:p>
        </w:tc>
      </w:tr>
      <w:tr w:rsidR="00FB506A" w:rsidRPr="00027230" w14:paraId="6ECE5576" w14:textId="77777777" w:rsidTr="00FB506A">
        <w:trPr>
          <w:trHeight w:val="422"/>
        </w:trPr>
        <w:tc>
          <w:tcPr>
            <w:tcW w:w="5640" w:type="dxa"/>
          </w:tcPr>
          <w:p w14:paraId="16C2A477" w14:textId="77777777" w:rsidR="00FB506A" w:rsidRPr="00027230" w:rsidRDefault="00FB506A" w:rsidP="003B6173">
            <w:pPr>
              <w:spacing w:line="360" w:lineRule="auto"/>
              <w:rPr>
                <w:rFonts w:ascii="Arial" w:hAnsi="Arial" w:cs="Arial"/>
                <w:sz w:val="22"/>
                <w:szCs w:val="22"/>
              </w:rPr>
            </w:pPr>
            <w:r w:rsidRPr="00027230">
              <w:rPr>
                <w:rFonts w:ascii="Arial" w:hAnsi="Arial" w:cs="Arial"/>
                <w:sz w:val="22"/>
                <w:szCs w:val="22"/>
              </w:rPr>
              <w:t xml:space="preserve">Tour of facility </w:t>
            </w:r>
          </w:p>
        </w:tc>
        <w:tc>
          <w:tcPr>
            <w:tcW w:w="3425" w:type="dxa"/>
          </w:tcPr>
          <w:p w14:paraId="442C33DC" w14:textId="77777777" w:rsidR="00FB506A" w:rsidRPr="00027230" w:rsidRDefault="00FB506A" w:rsidP="003B6173">
            <w:pPr>
              <w:spacing w:line="360" w:lineRule="auto"/>
              <w:rPr>
                <w:rFonts w:ascii="Arial" w:hAnsi="Arial" w:cs="Arial"/>
                <w:sz w:val="22"/>
                <w:szCs w:val="22"/>
              </w:rPr>
            </w:pPr>
            <w:r w:rsidRPr="00027230">
              <w:rPr>
                <w:rFonts w:ascii="Arial" w:hAnsi="Arial" w:cs="Arial"/>
                <w:sz w:val="22"/>
                <w:szCs w:val="22"/>
              </w:rPr>
              <w:t>45 minutes</w:t>
            </w:r>
          </w:p>
        </w:tc>
      </w:tr>
      <w:tr w:rsidR="00FB506A" w:rsidRPr="00027230" w14:paraId="712E464D" w14:textId="77777777" w:rsidTr="00FB506A">
        <w:trPr>
          <w:trHeight w:val="399"/>
        </w:trPr>
        <w:tc>
          <w:tcPr>
            <w:tcW w:w="5640" w:type="dxa"/>
          </w:tcPr>
          <w:p w14:paraId="7CB18833" w14:textId="77777777" w:rsidR="00FB506A" w:rsidRPr="00027230" w:rsidRDefault="00FB506A" w:rsidP="003B6173">
            <w:pPr>
              <w:spacing w:line="360" w:lineRule="auto"/>
              <w:rPr>
                <w:rFonts w:ascii="Arial" w:hAnsi="Arial" w:cs="Arial"/>
                <w:sz w:val="22"/>
                <w:szCs w:val="22"/>
              </w:rPr>
            </w:pPr>
            <w:r w:rsidRPr="00027230">
              <w:rPr>
                <w:rFonts w:ascii="Arial" w:hAnsi="Arial" w:cs="Arial"/>
                <w:sz w:val="22"/>
                <w:szCs w:val="22"/>
              </w:rPr>
              <w:t>Meeting with students- representation from each cohort</w:t>
            </w:r>
          </w:p>
        </w:tc>
        <w:tc>
          <w:tcPr>
            <w:tcW w:w="3425" w:type="dxa"/>
          </w:tcPr>
          <w:p w14:paraId="41C301F1" w14:textId="77777777" w:rsidR="00FB506A" w:rsidRPr="00027230" w:rsidRDefault="00FB506A" w:rsidP="003B6173">
            <w:pPr>
              <w:spacing w:line="360" w:lineRule="auto"/>
              <w:rPr>
                <w:rFonts w:ascii="Arial" w:hAnsi="Arial" w:cs="Arial"/>
                <w:sz w:val="22"/>
                <w:szCs w:val="22"/>
              </w:rPr>
            </w:pPr>
            <w:r w:rsidRPr="00027230">
              <w:rPr>
                <w:rFonts w:ascii="Arial" w:hAnsi="Arial" w:cs="Arial"/>
                <w:sz w:val="22"/>
                <w:szCs w:val="22"/>
              </w:rPr>
              <w:t>45 minutes</w:t>
            </w:r>
          </w:p>
        </w:tc>
      </w:tr>
      <w:tr w:rsidR="00FB506A" w:rsidRPr="00027230" w14:paraId="1069DB2E" w14:textId="77777777" w:rsidTr="00FB506A">
        <w:trPr>
          <w:trHeight w:val="422"/>
        </w:trPr>
        <w:tc>
          <w:tcPr>
            <w:tcW w:w="5640" w:type="dxa"/>
          </w:tcPr>
          <w:p w14:paraId="174BEA51" w14:textId="77777777" w:rsidR="00FB506A" w:rsidRPr="00027230" w:rsidRDefault="00FB506A" w:rsidP="003B6173">
            <w:pPr>
              <w:spacing w:line="360" w:lineRule="auto"/>
              <w:rPr>
                <w:rFonts w:ascii="Arial" w:hAnsi="Arial" w:cs="Arial"/>
                <w:sz w:val="22"/>
                <w:szCs w:val="22"/>
              </w:rPr>
            </w:pPr>
            <w:r w:rsidRPr="00027230">
              <w:rPr>
                <w:rFonts w:ascii="Arial" w:hAnsi="Arial" w:cs="Arial"/>
                <w:sz w:val="22"/>
                <w:szCs w:val="22"/>
              </w:rPr>
              <w:t xml:space="preserve">Meeting with faculty- full time, part time, adjunct </w:t>
            </w:r>
          </w:p>
        </w:tc>
        <w:tc>
          <w:tcPr>
            <w:tcW w:w="3425" w:type="dxa"/>
          </w:tcPr>
          <w:p w14:paraId="5668E018" w14:textId="77777777" w:rsidR="00FB506A" w:rsidRPr="00027230" w:rsidRDefault="00FB506A" w:rsidP="003B6173">
            <w:pPr>
              <w:spacing w:line="360" w:lineRule="auto"/>
              <w:rPr>
                <w:rFonts w:ascii="Arial" w:hAnsi="Arial" w:cs="Arial"/>
                <w:sz w:val="22"/>
                <w:szCs w:val="22"/>
              </w:rPr>
            </w:pPr>
            <w:r w:rsidRPr="00027230">
              <w:rPr>
                <w:rFonts w:ascii="Arial" w:hAnsi="Arial" w:cs="Arial"/>
                <w:sz w:val="22"/>
                <w:szCs w:val="22"/>
              </w:rPr>
              <w:t>45 minutes</w:t>
            </w:r>
          </w:p>
        </w:tc>
      </w:tr>
      <w:tr w:rsidR="00FB506A" w:rsidRPr="00027230" w14:paraId="0FE317B7" w14:textId="77777777" w:rsidTr="00FB506A">
        <w:trPr>
          <w:trHeight w:val="399"/>
        </w:trPr>
        <w:tc>
          <w:tcPr>
            <w:tcW w:w="5640" w:type="dxa"/>
          </w:tcPr>
          <w:p w14:paraId="480A1AC0" w14:textId="77777777" w:rsidR="00FB506A" w:rsidRPr="00027230" w:rsidRDefault="00FB506A" w:rsidP="003B6173">
            <w:pPr>
              <w:spacing w:line="360" w:lineRule="auto"/>
              <w:rPr>
                <w:rFonts w:ascii="Arial" w:hAnsi="Arial" w:cs="Arial"/>
                <w:sz w:val="22"/>
                <w:szCs w:val="22"/>
              </w:rPr>
            </w:pPr>
            <w:r w:rsidRPr="00027230">
              <w:rPr>
                <w:rFonts w:ascii="Arial" w:hAnsi="Arial" w:cs="Arial"/>
                <w:sz w:val="22"/>
                <w:szCs w:val="22"/>
              </w:rPr>
              <w:t>Time to review student records/files</w:t>
            </w:r>
          </w:p>
        </w:tc>
        <w:tc>
          <w:tcPr>
            <w:tcW w:w="3425" w:type="dxa"/>
          </w:tcPr>
          <w:p w14:paraId="46B10394" w14:textId="77777777" w:rsidR="00FB506A" w:rsidRPr="00027230" w:rsidRDefault="00FB506A" w:rsidP="003B6173">
            <w:pPr>
              <w:spacing w:line="360" w:lineRule="auto"/>
              <w:rPr>
                <w:rFonts w:ascii="Arial" w:hAnsi="Arial" w:cs="Arial"/>
                <w:sz w:val="22"/>
                <w:szCs w:val="22"/>
              </w:rPr>
            </w:pPr>
            <w:r w:rsidRPr="00027230">
              <w:rPr>
                <w:rFonts w:ascii="Arial" w:hAnsi="Arial" w:cs="Arial"/>
                <w:sz w:val="22"/>
                <w:szCs w:val="22"/>
              </w:rPr>
              <w:t>1 hour</w:t>
            </w:r>
          </w:p>
        </w:tc>
      </w:tr>
      <w:tr w:rsidR="00FB506A" w:rsidRPr="00027230" w14:paraId="63DA19F9" w14:textId="77777777" w:rsidTr="00FB506A">
        <w:trPr>
          <w:trHeight w:val="422"/>
        </w:trPr>
        <w:tc>
          <w:tcPr>
            <w:tcW w:w="5640" w:type="dxa"/>
          </w:tcPr>
          <w:p w14:paraId="16117DE2" w14:textId="77777777" w:rsidR="00FB506A" w:rsidRPr="00027230" w:rsidRDefault="00FB506A" w:rsidP="003B6173">
            <w:pPr>
              <w:spacing w:line="360" w:lineRule="auto"/>
              <w:rPr>
                <w:rFonts w:ascii="Arial" w:hAnsi="Arial" w:cs="Arial"/>
                <w:sz w:val="22"/>
                <w:szCs w:val="22"/>
              </w:rPr>
            </w:pPr>
            <w:r w:rsidRPr="00027230">
              <w:rPr>
                <w:rFonts w:ascii="Arial" w:hAnsi="Arial" w:cs="Arial"/>
                <w:sz w:val="22"/>
                <w:szCs w:val="22"/>
              </w:rPr>
              <w:t xml:space="preserve">Time to review supporting documents </w:t>
            </w:r>
          </w:p>
        </w:tc>
        <w:tc>
          <w:tcPr>
            <w:tcW w:w="3425" w:type="dxa"/>
          </w:tcPr>
          <w:p w14:paraId="3816F5A2" w14:textId="77777777" w:rsidR="00FB506A" w:rsidRPr="00027230" w:rsidRDefault="00FB506A" w:rsidP="003B6173">
            <w:pPr>
              <w:spacing w:line="360" w:lineRule="auto"/>
              <w:rPr>
                <w:rFonts w:ascii="Arial" w:hAnsi="Arial" w:cs="Arial"/>
                <w:sz w:val="22"/>
                <w:szCs w:val="22"/>
              </w:rPr>
            </w:pPr>
            <w:r w:rsidRPr="00027230">
              <w:rPr>
                <w:rFonts w:ascii="Arial" w:hAnsi="Arial" w:cs="Arial"/>
                <w:sz w:val="22"/>
                <w:szCs w:val="22"/>
              </w:rPr>
              <w:t>2 hours</w:t>
            </w:r>
          </w:p>
        </w:tc>
      </w:tr>
      <w:tr w:rsidR="00FB506A" w:rsidRPr="00027230" w14:paraId="70F0E72B" w14:textId="77777777" w:rsidTr="00FB506A">
        <w:trPr>
          <w:trHeight w:val="422"/>
        </w:trPr>
        <w:tc>
          <w:tcPr>
            <w:tcW w:w="5640" w:type="dxa"/>
          </w:tcPr>
          <w:p w14:paraId="4123424B" w14:textId="77777777" w:rsidR="00FB506A" w:rsidRPr="00027230" w:rsidRDefault="00FB506A" w:rsidP="003B6173">
            <w:pPr>
              <w:spacing w:line="360" w:lineRule="auto"/>
              <w:rPr>
                <w:rFonts w:ascii="Arial" w:hAnsi="Arial" w:cs="Arial"/>
                <w:sz w:val="22"/>
                <w:szCs w:val="22"/>
              </w:rPr>
            </w:pPr>
            <w:r w:rsidRPr="00027230">
              <w:rPr>
                <w:rFonts w:ascii="Arial" w:hAnsi="Arial" w:cs="Arial"/>
                <w:sz w:val="22"/>
                <w:szCs w:val="22"/>
              </w:rPr>
              <w:t>Meeting with program administration</w:t>
            </w:r>
          </w:p>
        </w:tc>
        <w:tc>
          <w:tcPr>
            <w:tcW w:w="3425" w:type="dxa"/>
          </w:tcPr>
          <w:p w14:paraId="00B3131D" w14:textId="77777777" w:rsidR="00FB506A" w:rsidRPr="00027230" w:rsidRDefault="00FB506A" w:rsidP="003B6173">
            <w:pPr>
              <w:spacing w:line="360" w:lineRule="auto"/>
              <w:rPr>
                <w:rFonts w:ascii="Arial" w:hAnsi="Arial" w:cs="Arial"/>
                <w:sz w:val="22"/>
                <w:szCs w:val="22"/>
              </w:rPr>
            </w:pPr>
            <w:r w:rsidRPr="00027230">
              <w:rPr>
                <w:rFonts w:ascii="Arial" w:hAnsi="Arial" w:cs="Arial"/>
                <w:sz w:val="22"/>
                <w:szCs w:val="22"/>
              </w:rPr>
              <w:t>30 minutes</w:t>
            </w:r>
          </w:p>
        </w:tc>
      </w:tr>
      <w:tr w:rsidR="00FB506A" w:rsidRPr="00027230" w14:paraId="30D67EB5" w14:textId="77777777" w:rsidTr="00FB506A">
        <w:trPr>
          <w:trHeight w:val="422"/>
        </w:trPr>
        <w:tc>
          <w:tcPr>
            <w:tcW w:w="5640" w:type="dxa"/>
          </w:tcPr>
          <w:p w14:paraId="64E16032" w14:textId="77777777" w:rsidR="00FB506A" w:rsidRPr="00027230" w:rsidRDefault="00FB506A" w:rsidP="003B6173">
            <w:pPr>
              <w:spacing w:line="360" w:lineRule="auto"/>
              <w:rPr>
                <w:rFonts w:ascii="Arial" w:hAnsi="Arial" w:cs="Arial"/>
                <w:sz w:val="22"/>
                <w:szCs w:val="22"/>
              </w:rPr>
            </w:pPr>
            <w:r w:rsidRPr="00027230">
              <w:rPr>
                <w:rFonts w:ascii="Arial" w:hAnsi="Arial" w:cs="Arial"/>
                <w:sz w:val="22"/>
                <w:szCs w:val="22"/>
              </w:rPr>
              <w:t>Clinical sites tour</w:t>
            </w:r>
          </w:p>
        </w:tc>
        <w:tc>
          <w:tcPr>
            <w:tcW w:w="3425" w:type="dxa"/>
          </w:tcPr>
          <w:p w14:paraId="3534420B" w14:textId="5B430A55" w:rsidR="00FB506A" w:rsidRPr="00027230" w:rsidRDefault="00975225" w:rsidP="003B6173">
            <w:pPr>
              <w:spacing w:line="360" w:lineRule="auto"/>
              <w:rPr>
                <w:rFonts w:ascii="Arial" w:hAnsi="Arial" w:cs="Arial"/>
                <w:sz w:val="22"/>
                <w:szCs w:val="22"/>
              </w:rPr>
            </w:pPr>
            <w:r w:rsidRPr="00027230">
              <w:rPr>
                <w:rFonts w:ascii="Arial" w:hAnsi="Arial" w:cs="Arial"/>
                <w:sz w:val="22"/>
                <w:szCs w:val="22"/>
              </w:rPr>
              <w:t>varies</w:t>
            </w:r>
          </w:p>
        </w:tc>
      </w:tr>
    </w:tbl>
    <w:p w14:paraId="7A52A7FE" w14:textId="77777777" w:rsidR="00E90D37" w:rsidRDefault="00E90D37" w:rsidP="003B6173">
      <w:pPr>
        <w:tabs>
          <w:tab w:val="center" w:pos="5400"/>
          <w:tab w:val="right" w:pos="10800"/>
        </w:tabs>
        <w:suppressAutoHyphens/>
        <w:spacing w:line="360" w:lineRule="auto"/>
        <w:rPr>
          <w:rFonts w:ascii="Arial" w:hAnsi="Arial" w:cs="Arial"/>
          <w:sz w:val="20"/>
          <w:szCs w:val="22"/>
        </w:rPr>
      </w:pPr>
    </w:p>
    <w:p w14:paraId="5B3C749B" w14:textId="4721E4C8" w:rsidR="003B6173" w:rsidRPr="00027230" w:rsidRDefault="00E90D37" w:rsidP="003B6173">
      <w:pPr>
        <w:tabs>
          <w:tab w:val="center" w:pos="5400"/>
          <w:tab w:val="right" w:pos="10800"/>
        </w:tabs>
        <w:suppressAutoHyphens/>
        <w:spacing w:line="360" w:lineRule="auto"/>
        <w:rPr>
          <w:rFonts w:ascii="Arial" w:hAnsi="Arial" w:cs="Arial"/>
          <w:sz w:val="22"/>
          <w:szCs w:val="22"/>
        </w:rPr>
      </w:pPr>
      <w:r w:rsidRPr="00E90D37">
        <w:rPr>
          <w:rFonts w:ascii="Arial" w:hAnsi="Arial" w:cs="Arial"/>
          <w:sz w:val="20"/>
          <w:szCs w:val="22"/>
        </w:rPr>
        <w:t>*</w:t>
      </w:r>
      <w:r w:rsidR="00FB506A" w:rsidRPr="00E90D37">
        <w:rPr>
          <w:rFonts w:ascii="Arial" w:hAnsi="Arial" w:cs="Arial"/>
          <w:sz w:val="20"/>
          <w:szCs w:val="22"/>
        </w:rPr>
        <w:t xml:space="preserve">Agenda items and allotted </w:t>
      </w:r>
      <w:r w:rsidR="003B6173" w:rsidRPr="00E90D37">
        <w:rPr>
          <w:rFonts w:ascii="Arial" w:hAnsi="Arial" w:cs="Arial"/>
          <w:sz w:val="20"/>
          <w:szCs w:val="22"/>
        </w:rPr>
        <w:t xml:space="preserve">times may differ. The Board representative completing the survey will discuss the specifics with the program director. </w:t>
      </w:r>
      <w:r w:rsidR="00DA75BA" w:rsidRPr="00E90D37">
        <w:rPr>
          <w:rFonts w:ascii="Arial" w:hAnsi="Arial" w:cs="Arial"/>
          <w:sz w:val="20"/>
          <w:szCs w:val="22"/>
        </w:rPr>
        <w:t>You will need to</w:t>
      </w:r>
      <w:r w:rsidR="00502BB4" w:rsidRPr="00E90D37">
        <w:rPr>
          <w:rFonts w:ascii="Arial" w:hAnsi="Arial" w:cs="Arial"/>
          <w:sz w:val="20"/>
          <w:szCs w:val="22"/>
        </w:rPr>
        <w:t xml:space="preserve"> provide a copy of the agenda when the self-study is submitted</w:t>
      </w:r>
      <w:r w:rsidR="00975225" w:rsidRPr="00E90D37">
        <w:rPr>
          <w:rFonts w:ascii="Arial" w:hAnsi="Arial" w:cs="Arial"/>
          <w:sz w:val="20"/>
          <w:szCs w:val="22"/>
        </w:rPr>
        <w:t xml:space="preserve"> for initial review</w:t>
      </w:r>
      <w:r w:rsidR="00502BB4" w:rsidRPr="00027230">
        <w:rPr>
          <w:rFonts w:ascii="Arial" w:hAnsi="Arial" w:cs="Arial"/>
          <w:sz w:val="22"/>
          <w:szCs w:val="22"/>
        </w:rPr>
        <w:t xml:space="preserve">. </w:t>
      </w:r>
    </w:p>
    <w:p w14:paraId="5A3C3208" w14:textId="39523F6B" w:rsidR="00C25A5C" w:rsidRPr="00027230" w:rsidRDefault="00F2151E" w:rsidP="006F3318">
      <w:pPr>
        <w:tabs>
          <w:tab w:val="center" w:pos="5400"/>
          <w:tab w:val="right" w:pos="10800"/>
        </w:tabs>
        <w:suppressAutoHyphens/>
        <w:jc w:val="center"/>
        <w:rPr>
          <w:rFonts w:ascii="Arial" w:hAnsi="Arial" w:cs="Arial"/>
          <w:sz w:val="22"/>
          <w:szCs w:val="22"/>
        </w:rPr>
      </w:pPr>
      <w:r w:rsidRPr="00027230">
        <w:rPr>
          <w:rFonts w:ascii="Arial" w:hAnsi="Arial" w:cs="Arial"/>
          <w:b/>
          <w:sz w:val="22"/>
          <w:szCs w:val="22"/>
        </w:rPr>
        <w:br w:type="page"/>
      </w:r>
      <w:r w:rsidR="00C25A5C" w:rsidRPr="00027230">
        <w:rPr>
          <w:rFonts w:ascii="Arial" w:hAnsi="Arial" w:cs="Arial"/>
          <w:b/>
          <w:sz w:val="22"/>
          <w:szCs w:val="22"/>
        </w:rPr>
        <w:lastRenderedPageBreak/>
        <w:t>COMMONWEALTH OF VIRGINIA</w:t>
      </w:r>
    </w:p>
    <w:p w14:paraId="52584402" w14:textId="77777777" w:rsidR="00C25A5C" w:rsidRPr="00027230" w:rsidRDefault="00C25A5C">
      <w:pPr>
        <w:tabs>
          <w:tab w:val="center" w:pos="5400"/>
          <w:tab w:val="right" w:pos="10800"/>
        </w:tabs>
        <w:suppressAutoHyphens/>
        <w:jc w:val="center"/>
        <w:rPr>
          <w:rFonts w:ascii="Arial" w:hAnsi="Arial" w:cs="Arial"/>
          <w:sz w:val="22"/>
          <w:szCs w:val="22"/>
        </w:rPr>
      </w:pPr>
      <w:r w:rsidRPr="00027230">
        <w:rPr>
          <w:rFonts w:ascii="Arial" w:hAnsi="Arial" w:cs="Arial"/>
          <w:b/>
          <w:sz w:val="22"/>
          <w:szCs w:val="22"/>
        </w:rPr>
        <w:t>DEPARTMENT OF HEALTH PROFESSIONS</w:t>
      </w:r>
    </w:p>
    <w:p w14:paraId="1F35D82C" w14:textId="77777777" w:rsidR="00C25A5C" w:rsidRPr="00027230" w:rsidRDefault="00C25A5C">
      <w:pPr>
        <w:tabs>
          <w:tab w:val="center" w:pos="5400"/>
          <w:tab w:val="right" w:pos="10800"/>
        </w:tabs>
        <w:suppressAutoHyphens/>
        <w:jc w:val="center"/>
        <w:rPr>
          <w:rFonts w:ascii="Arial" w:hAnsi="Arial" w:cs="Arial"/>
          <w:sz w:val="22"/>
          <w:szCs w:val="22"/>
        </w:rPr>
      </w:pPr>
      <w:r w:rsidRPr="00027230">
        <w:rPr>
          <w:rFonts w:ascii="Arial" w:hAnsi="Arial" w:cs="Arial"/>
          <w:b/>
          <w:sz w:val="22"/>
          <w:szCs w:val="22"/>
        </w:rPr>
        <w:t>BOARD OF NURSING</w:t>
      </w:r>
    </w:p>
    <w:p w14:paraId="6FB2C27C" w14:textId="77777777" w:rsidR="00C25A5C" w:rsidRPr="00027230" w:rsidRDefault="00607F7B">
      <w:pPr>
        <w:tabs>
          <w:tab w:val="center" w:pos="5400"/>
          <w:tab w:val="right" w:pos="10800"/>
        </w:tabs>
        <w:suppressAutoHyphens/>
        <w:jc w:val="center"/>
        <w:rPr>
          <w:rFonts w:ascii="Arial" w:hAnsi="Arial" w:cs="Arial"/>
          <w:b/>
          <w:sz w:val="22"/>
          <w:szCs w:val="22"/>
        </w:rPr>
      </w:pPr>
      <w:r w:rsidRPr="00027230">
        <w:rPr>
          <w:rFonts w:ascii="Arial" w:hAnsi="Arial" w:cs="Arial"/>
          <w:b/>
          <w:sz w:val="22"/>
          <w:szCs w:val="22"/>
        </w:rPr>
        <w:t>PERIMETER CENTER</w:t>
      </w:r>
    </w:p>
    <w:p w14:paraId="37DBF939" w14:textId="77777777" w:rsidR="00607F7B" w:rsidRPr="00027230" w:rsidRDefault="00607F7B">
      <w:pPr>
        <w:tabs>
          <w:tab w:val="center" w:pos="5400"/>
          <w:tab w:val="right" w:pos="10800"/>
        </w:tabs>
        <w:suppressAutoHyphens/>
        <w:jc w:val="center"/>
        <w:rPr>
          <w:rFonts w:ascii="Arial" w:hAnsi="Arial" w:cs="Arial"/>
          <w:b/>
          <w:sz w:val="22"/>
          <w:szCs w:val="22"/>
        </w:rPr>
      </w:pPr>
      <w:r w:rsidRPr="00027230">
        <w:rPr>
          <w:rFonts w:ascii="Arial" w:hAnsi="Arial" w:cs="Arial"/>
          <w:b/>
          <w:sz w:val="22"/>
          <w:szCs w:val="22"/>
        </w:rPr>
        <w:t>9960 MAYLAND DRIVE, SUITE 300</w:t>
      </w:r>
    </w:p>
    <w:p w14:paraId="0CF4C206" w14:textId="77777777" w:rsidR="00607F7B" w:rsidRPr="00027230" w:rsidRDefault="00085A9F">
      <w:pPr>
        <w:tabs>
          <w:tab w:val="center" w:pos="5400"/>
          <w:tab w:val="right" w:pos="10800"/>
        </w:tabs>
        <w:suppressAutoHyphens/>
        <w:jc w:val="center"/>
        <w:rPr>
          <w:rFonts w:ascii="Arial" w:hAnsi="Arial" w:cs="Arial"/>
          <w:sz w:val="22"/>
          <w:szCs w:val="22"/>
        </w:rPr>
      </w:pPr>
      <w:r w:rsidRPr="00027230">
        <w:rPr>
          <w:rFonts w:ascii="Arial" w:hAnsi="Arial" w:cs="Arial"/>
          <w:b/>
          <w:sz w:val="22"/>
          <w:szCs w:val="22"/>
        </w:rPr>
        <w:t>HENRICO</w:t>
      </w:r>
      <w:r w:rsidR="00607F7B" w:rsidRPr="00027230">
        <w:rPr>
          <w:rFonts w:ascii="Arial" w:hAnsi="Arial" w:cs="Arial"/>
          <w:b/>
          <w:sz w:val="22"/>
          <w:szCs w:val="22"/>
        </w:rPr>
        <w:t>, V</w:t>
      </w:r>
      <w:r w:rsidRPr="00027230">
        <w:rPr>
          <w:rFonts w:ascii="Arial" w:hAnsi="Arial" w:cs="Arial"/>
          <w:b/>
          <w:sz w:val="22"/>
          <w:szCs w:val="22"/>
        </w:rPr>
        <w:t>IRGINI</w:t>
      </w:r>
      <w:r w:rsidR="00607F7B" w:rsidRPr="00027230">
        <w:rPr>
          <w:rFonts w:ascii="Arial" w:hAnsi="Arial" w:cs="Arial"/>
          <w:b/>
          <w:sz w:val="22"/>
          <w:szCs w:val="22"/>
        </w:rPr>
        <w:t>A 23233-1463</w:t>
      </w:r>
    </w:p>
    <w:p w14:paraId="24C40A24" w14:textId="77777777" w:rsidR="00C25A5C" w:rsidRPr="00027230" w:rsidRDefault="00C25A5C">
      <w:pPr>
        <w:tabs>
          <w:tab w:val="center" w:pos="5400"/>
          <w:tab w:val="right" w:pos="10800"/>
        </w:tabs>
        <w:suppressAutoHyphens/>
        <w:rPr>
          <w:rFonts w:ascii="Arial" w:hAnsi="Arial" w:cs="Arial"/>
          <w:sz w:val="22"/>
          <w:szCs w:val="22"/>
        </w:rPr>
      </w:pPr>
    </w:p>
    <w:p w14:paraId="0FC5D621" w14:textId="77777777" w:rsidR="00C25A5C" w:rsidRPr="00027230" w:rsidRDefault="00C25A5C">
      <w:pPr>
        <w:tabs>
          <w:tab w:val="center" w:pos="5400"/>
          <w:tab w:val="right" w:pos="10800"/>
        </w:tabs>
        <w:suppressAutoHyphens/>
        <w:jc w:val="center"/>
        <w:rPr>
          <w:rFonts w:ascii="Arial" w:hAnsi="Arial" w:cs="Arial"/>
          <w:b/>
          <w:sz w:val="22"/>
          <w:szCs w:val="22"/>
          <w:u w:val="single"/>
        </w:rPr>
      </w:pPr>
      <w:r w:rsidRPr="00027230">
        <w:rPr>
          <w:rFonts w:ascii="Arial" w:hAnsi="Arial" w:cs="Arial"/>
          <w:b/>
          <w:sz w:val="22"/>
          <w:szCs w:val="22"/>
          <w:u w:val="single"/>
        </w:rPr>
        <w:t>SURVEY VISIT REPORT</w:t>
      </w:r>
    </w:p>
    <w:p w14:paraId="7FC1D605" w14:textId="0E108251" w:rsidR="007534D9" w:rsidRDefault="007534D9" w:rsidP="007534D9">
      <w:pPr>
        <w:rPr>
          <w:rFonts w:ascii="Arial" w:hAnsi="Arial" w:cs="Arial"/>
          <w:b/>
          <w:sz w:val="22"/>
          <w:szCs w:val="22"/>
        </w:rPr>
      </w:pPr>
    </w:p>
    <w:tbl>
      <w:tblPr>
        <w:tblStyle w:val="TableGrid"/>
        <w:tblW w:w="0" w:type="auto"/>
        <w:jc w:val="center"/>
        <w:tblLook w:val="04A0" w:firstRow="1" w:lastRow="0" w:firstColumn="1" w:lastColumn="0" w:noHBand="0" w:noVBand="1"/>
      </w:tblPr>
      <w:tblGrid>
        <w:gridCol w:w="2032"/>
        <w:gridCol w:w="1427"/>
        <w:gridCol w:w="1607"/>
        <w:gridCol w:w="1428"/>
        <w:gridCol w:w="1428"/>
        <w:gridCol w:w="1428"/>
      </w:tblGrid>
      <w:tr w:rsidR="00014C3C" w:rsidRPr="00097F76" w14:paraId="017A15D5" w14:textId="77777777" w:rsidTr="00E90D37">
        <w:trPr>
          <w:jc w:val="center"/>
        </w:trPr>
        <w:tc>
          <w:tcPr>
            <w:tcW w:w="2032" w:type="dxa"/>
            <w:shd w:val="clear" w:color="auto" w:fill="D9D9D9" w:themeFill="background1" w:themeFillShade="D9"/>
          </w:tcPr>
          <w:p w14:paraId="56C7F0F4" w14:textId="77777777" w:rsidR="00014C3C" w:rsidRPr="00097F76" w:rsidRDefault="00014C3C" w:rsidP="00217D4F">
            <w:pPr>
              <w:rPr>
                <w:rFonts w:ascii="Arial" w:hAnsi="Arial" w:cs="Arial"/>
                <w:sz w:val="22"/>
                <w:szCs w:val="22"/>
              </w:rPr>
            </w:pPr>
            <w:r w:rsidRPr="00097F76">
              <w:rPr>
                <w:rFonts w:ascii="Arial" w:hAnsi="Arial" w:cs="Arial"/>
                <w:sz w:val="22"/>
                <w:szCs w:val="22"/>
              </w:rPr>
              <w:t>Board Representative</w:t>
            </w:r>
          </w:p>
        </w:tc>
        <w:tc>
          <w:tcPr>
            <w:tcW w:w="1427" w:type="dxa"/>
          </w:tcPr>
          <w:p w14:paraId="4F73941C" w14:textId="77777777" w:rsidR="00014C3C" w:rsidRPr="00097F76" w:rsidRDefault="00014C3C" w:rsidP="00217D4F">
            <w:pPr>
              <w:rPr>
                <w:rFonts w:ascii="Arial" w:hAnsi="Arial" w:cs="Arial"/>
                <w:sz w:val="22"/>
                <w:szCs w:val="22"/>
              </w:rPr>
            </w:pPr>
          </w:p>
        </w:tc>
        <w:tc>
          <w:tcPr>
            <w:tcW w:w="1607" w:type="dxa"/>
            <w:shd w:val="clear" w:color="auto" w:fill="D9D9D9" w:themeFill="background1" w:themeFillShade="D9"/>
          </w:tcPr>
          <w:p w14:paraId="2005DD5A" w14:textId="77777777" w:rsidR="00014C3C" w:rsidRPr="00097F76" w:rsidRDefault="00014C3C" w:rsidP="00217D4F">
            <w:pPr>
              <w:rPr>
                <w:rFonts w:ascii="Arial" w:hAnsi="Arial" w:cs="Arial"/>
                <w:sz w:val="22"/>
                <w:szCs w:val="22"/>
              </w:rPr>
            </w:pPr>
            <w:r w:rsidRPr="00097F76">
              <w:rPr>
                <w:rFonts w:ascii="Arial" w:hAnsi="Arial" w:cs="Arial"/>
                <w:sz w:val="22"/>
                <w:szCs w:val="22"/>
              </w:rPr>
              <w:t>Date of Visit</w:t>
            </w:r>
          </w:p>
        </w:tc>
        <w:tc>
          <w:tcPr>
            <w:tcW w:w="1428" w:type="dxa"/>
          </w:tcPr>
          <w:p w14:paraId="1C097DBF" w14:textId="77777777" w:rsidR="00014C3C" w:rsidRPr="00097F76" w:rsidRDefault="00014C3C" w:rsidP="00217D4F">
            <w:pPr>
              <w:rPr>
                <w:rFonts w:ascii="Arial" w:hAnsi="Arial" w:cs="Arial"/>
                <w:sz w:val="22"/>
                <w:szCs w:val="22"/>
              </w:rPr>
            </w:pPr>
          </w:p>
        </w:tc>
        <w:tc>
          <w:tcPr>
            <w:tcW w:w="1428" w:type="dxa"/>
            <w:shd w:val="clear" w:color="auto" w:fill="D9D9D9" w:themeFill="background1" w:themeFillShade="D9"/>
          </w:tcPr>
          <w:p w14:paraId="3329B6C5" w14:textId="77777777" w:rsidR="00014C3C" w:rsidRPr="00097F76" w:rsidRDefault="00014C3C" w:rsidP="00217D4F">
            <w:pPr>
              <w:rPr>
                <w:rFonts w:ascii="Arial" w:hAnsi="Arial" w:cs="Arial"/>
                <w:sz w:val="22"/>
                <w:szCs w:val="22"/>
              </w:rPr>
            </w:pPr>
            <w:r w:rsidRPr="00097F76">
              <w:rPr>
                <w:rFonts w:ascii="Arial" w:hAnsi="Arial" w:cs="Arial"/>
                <w:sz w:val="22"/>
                <w:szCs w:val="22"/>
              </w:rPr>
              <w:t>Date of Last Visit</w:t>
            </w:r>
          </w:p>
        </w:tc>
        <w:tc>
          <w:tcPr>
            <w:tcW w:w="1428" w:type="dxa"/>
          </w:tcPr>
          <w:p w14:paraId="625567C0" w14:textId="77777777" w:rsidR="00014C3C" w:rsidRPr="00097F76" w:rsidRDefault="00014C3C" w:rsidP="00E90D37">
            <w:pPr>
              <w:jc w:val="center"/>
              <w:rPr>
                <w:rFonts w:ascii="Arial" w:hAnsi="Arial" w:cs="Arial"/>
                <w:sz w:val="22"/>
                <w:szCs w:val="22"/>
              </w:rPr>
            </w:pPr>
          </w:p>
        </w:tc>
      </w:tr>
      <w:tr w:rsidR="00014C3C" w:rsidRPr="00097F76" w14:paraId="38C12430" w14:textId="77777777" w:rsidTr="00E90D37">
        <w:trPr>
          <w:jc w:val="center"/>
        </w:trPr>
        <w:tc>
          <w:tcPr>
            <w:tcW w:w="2032" w:type="dxa"/>
            <w:shd w:val="clear" w:color="auto" w:fill="D9D9D9" w:themeFill="background1" w:themeFillShade="D9"/>
          </w:tcPr>
          <w:p w14:paraId="43A44121" w14:textId="77777777" w:rsidR="00014C3C" w:rsidRPr="00097F76" w:rsidRDefault="00014C3C" w:rsidP="00217D4F">
            <w:pPr>
              <w:rPr>
                <w:rFonts w:ascii="Arial" w:hAnsi="Arial" w:cs="Arial"/>
                <w:sz w:val="22"/>
                <w:szCs w:val="22"/>
              </w:rPr>
            </w:pPr>
            <w:r w:rsidRPr="00097F76">
              <w:rPr>
                <w:rFonts w:ascii="Arial" w:hAnsi="Arial" w:cs="Arial"/>
                <w:sz w:val="22"/>
                <w:szCs w:val="22"/>
              </w:rPr>
              <w:t>Program Name</w:t>
            </w:r>
          </w:p>
        </w:tc>
        <w:tc>
          <w:tcPr>
            <w:tcW w:w="3034" w:type="dxa"/>
            <w:gridSpan w:val="2"/>
          </w:tcPr>
          <w:p w14:paraId="0F636409" w14:textId="77777777" w:rsidR="00014C3C" w:rsidRPr="00097F76" w:rsidRDefault="00014C3C" w:rsidP="00217D4F">
            <w:pPr>
              <w:rPr>
                <w:rFonts w:ascii="Arial" w:hAnsi="Arial" w:cs="Arial"/>
                <w:sz w:val="22"/>
                <w:szCs w:val="22"/>
              </w:rPr>
            </w:pPr>
          </w:p>
        </w:tc>
        <w:tc>
          <w:tcPr>
            <w:tcW w:w="1428" w:type="dxa"/>
            <w:shd w:val="clear" w:color="auto" w:fill="D9D9D9" w:themeFill="background1" w:themeFillShade="D9"/>
          </w:tcPr>
          <w:p w14:paraId="7301726D" w14:textId="77777777" w:rsidR="00014C3C" w:rsidRPr="00097F76" w:rsidRDefault="00014C3C" w:rsidP="00217D4F">
            <w:pPr>
              <w:rPr>
                <w:rFonts w:ascii="Arial" w:hAnsi="Arial" w:cs="Arial"/>
                <w:sz w:val="22"/>
                <w:szCs w:val="22"/>
              </w:rPr>
            </w:pPr>
            <w:r w:rsidRPr="00097F76">
              <w:rPr>
                <w:rFonts w:ascii="Arial" w:hAnsi="Arial" w:cs="Arial"/>
                <w:sz w:val="22"/>
                <w:szCs w:val="22"/>
              </w:rPr>
              <w:t>Program Code</w:t>
            </w:r>
          </w:p>
        </w:tc>
        <w:tc>
          <w:tcPr>
            <w:tcW w:w="2856" w:type="dxa"/>
            <w:gridSpan w:val="2"/>
          </w:tcPr>
          <w:p w14:paraId="198FB28A" w14:textId="77777777" w:rsidR="00014C3C" w:rsidRPr="00097F76" w:rsidRDefault="00014C3C" w:rsidP="00217D4F">
            <w:pPr>
              <w:rPr>
                <w:rFonts w:ascii="Arial" w:hAnsi="Arial" w:cs="Arial"/>
                <w:sz w:val="22"/>
                <w:szCs w:val="22"/>
              </w:rPr>
            </w:pPr>
          </w:p>
        </w:tc>
      </w:tr>
      <w:tr w:rsidR="00014C3C" w:rsidRPr="00097F76" w14:paraId="5E5F1827" w14:textId="77777777" w:rsidTr="00E90D37">
        <w:trPr>
          <w:jc w:val="center"/>
        </w:trPr>
        <w:tc>
          <w:tcPr>
            <w:tcW w:w="2032" w:type="dxa"/>
            <w:shd w:val="clear" w:color="auto" w:fill="D9D9D9" w:themeFill="background1" w:themeFillShade="D9"/>
          </w:tcPr>
          <w:p w14:paraId="649606EC" w14:textId="77777777" w:rsidR="00014C3C" w:rsidRPr="00097F76" w:rsidRDefault="00014C3C" w:rsidP="00217D4F">
            <w:pPr>
              <w:rPr>
                <w:rFonts w:ascii="Arial" w:hAnsi="Arial" w:cs="Arial"/>
                <w:sz w:val="22"/>
                <w:szCs w:val="22"/>
              </w:rPr>
            </w:pPr>
            <w:r w:rsidRPr="00097F76">
              <w:rPr>
                <w:rFonts w:ascii="Arial" w:hAnsi="Arial" w:cs="Arial"/>
                <w:sz w:val="22"/>
                <w:szCs w:val="22"/>
              </w:rPr>
              <w:t>Program Address</w:t>
            </w:r>
          </w:p>
        </w:tc>
        <w:sdt>
          <w:sdtPr>
            <w:rPr>
              <w:rFonts w:ascii="Arial" w:hAnsi="Arial" w:cs="Arial"/>
              <w:sz w:val="22"/>
              <w:szCs w:val="22"/>
            </w:rPr>
            <w:id w:val="625286020"/>
            <w:placeholder>
              <w:docPart w:val="43FC330C95384029941DE23ACB562498"/>
            </w:placeholder>
            <w:text/>
          </w:sdtPr>
          <w:sdtEndPr/>
          <w:sdtContent>
            <w:tc>
              <w:tcPr>
                <w:tcW w:w="7318" w:type="dxa"/>
                <w:gridSpan w:val="5"/>
              </w:tcPr>
              <w:p w14:paraId="6A94827E" w14:textId="77777777" w:rsidR="00014C3C" w:rsidRPr="00097F76" w:rsidRDefault="00014C3C" w:rsidP="00217D4F">
                <w:pPr>
                  <w:rPr>
                    <w:rFonts w:ascii="Arial" w:hAnsi="Arial" w:cs="Arial"/>
                    <w:sz w:val="22"/>
                    <w:szCs w:val="22"/>
                  </w:rPr>
                </w:pPr>
                <w:r w:rsidRPr="00097F76">
                  <w:rPr>
                    <w:rFonts w:ascii="Arial" w:hAnsi="Arial" w:cs="Arial"/>
                    <w:sz w:val="22"/>
                    <w:szCs w:val="22"/>
                  </w:rPr>
                  <w:t>Street, City, State, Zip Code</w:t>
                </w:r>
              </w:p>
            </w:tc>
          </w:sdtContent>
        </w:sdt>
      </w:tr>
      <w:tr w:rsidR="00014C3C" w:rsidRPr="00097F76" w14:paraId="1ABE1D25" w14:textId="77777777" w:rsidTr="00E90D37">
        <w:trPr>
          <w:jc w:val="center"/>
        </w:trPr>
        <w:tc>
          <w:tcPr>
            <w:tcW w:w="2032" w:type="dxa"/>
            <w:vMerge w:val="restart"/>
            <w:shd w:val="clear" w:color="auto" w:fill="D9D9D9" w:themeFill="background1" w:themeFillShade="D9"/>
          </w:tcPr>
          <w:p w14:paraId="012E7E18" w14:textId="77777777" w:rsidR="00014C3C" w:rsidRPr="00097F76" w:rsidRDefault="00014C3C" w:rsidP="00217D4F">
            <w:pPr>
              <w:rPr>
                <w:rFonts w:ascii="Arial" w:hAnsi="Arial" w:cs="Arial"/>
                <w:sz w:val="22"/>
                <w:szCs w:val="22"/>
              </w:rPr>
            </w:pPr>
            <w:r w:rsidRPr="00097F76">
              <w:rPr>
                <w:rFonts w:ascii="Arial" w:hAnsi="Arial" w:cs="Arial"/>
                <w:sz w:val="22"/>
                <w:szCs w:val="22"/>
              </w:rPr>
              <w:t>Controlling Institution</w:t>
            </w:r>
          </w:p>
        </w:tc>
        <w:sdt>
          <w:sdtPr>
            <w:rPr>
              <w:rFonts w:ascii="Arial" w:hAnsi="Arial" w:cs="Arial"/>
              <w:sz w:val="22"/>
              <w:szCs w:val="22"/>
            </w:rPr>
            <w:id w:val="-650440288"/>
            <w:placeholder>
              <w:docPart w:val="CDCF82063ED6416F9D6887538303AFBC"/>
            </w:placeholder>
            <w:text/>
          </w:sdtPr>
          <w:sdtEndPr/>
          <w:sdtContent>
            <w:tc>
              <w:tcPr>
                <w:tcW w:w="7318" w:type="dxa"/>
                <w:gridSpan w:val="5"/>
              </w:tcPr>
              <w:p w14:paraId="6FA7FDBD" w14:textId="77777777" w:rsidR="00014C3C" w:rsidRPr="00097F76" w:rsidRDefault="00014C3C" w:rsidP="00217D4F">
                <w:pPr>
                  <w:rPr>
                    <w:rFonts w:ascii="Arial" w:hAnsi="Arial" w:cs="Arial"/>
                    <w:sz w:val="22"/>
                    <w:szCs w:val="22"/>
                  </w:rPr>
                </w:pPr>
                <w:r w:rsidRPr="00097F76">
                  <w:rPr>
                    <w:rFonts w:ascii="Arial" w:hAnsi="Arial" w:cs="Arial"/>
                    <w:sz w:val="22"/>
                    <w:szCs w:val="22"/>
                  </w:rPr>
                  <w:t>Name of Institution</w:t>
                </w:r>
              </w:p>
            </w:tc>
          </w:sdtContent>
        </w:sdt>
      </w:tr>
      <w:tr w:rsidR="00014C3C" w:rsidRPr="00097F76" w14:paraId="2A39B8D6" w14:textId="77777777" w:rsidTr="00E90D37">
        <w:trPr>
          <w:jc w:val="center"/>
        </w:trPr>
        <w:tc>
          <w:tcPr>
            <w:tcW w:w="2032" w:type="dxa"/>
            <w:vMerge/>
            <w:shd w:val="clear" w:color="auto" w:fill="D9D9D9" w:themeFill="background1" w:themeFillShade="D9"/>
          </w:tcPr>
          <w:p w14:paraId="0A70DF99" w14:textId="77777777" w:rsidR="00014C3C" w:rsidRPr="00097F76" w:rsidRDefault="00014C3C" w:rsidP="00217D4F">
            <w:pPr>
              <w:rPr>
                <w:rFonts w:ascii="Arial" w:hAnsi="Arial" w:cs="Arial"/>
                <w:sz w:val="22"/>
                <w:szCs w:val="22"/>
              </w:rPr>
            </w:pPr>
          </w:p>
        </w:tc>
        <w:sdt>
          <w:sdtPr>
            <w:rPr>
              <w:rFonts w:ascii="Arial" w:hAnsi="Arial" w:cs="Arial"/>
              <w:sz w:val="22"/>
              <w:szCs w:val="22"/>
            </w:rPr>
            <w:id w:val="354700856"/>
            <w:placeholder>
              <w:docPart w:val="E1209FA1C6654833A4B1717DFA2638C7"/>
            </w:placeholder>
            <w:text/>
          </w:sdtPr>
          <w:sdtEndPr/>
          <w:sdtContent>
            <w:tc>
              <w:tcPr>
                <w:tcW w:w="7318" w:type="dxa"/>
                <w:gridSpan w:val="5"/>
              </w:tcPr>
              <w:p w14:paraId="273EAB2E" w14:textId="77777777" w:rsidR="00014C3C" w:rsidRPr="00097F76" w:rsidRDefault="00014C3C" w:rsidP="00217D4F">
                <w:pPr>
                  <w:rPr>
                    <w:rFonts w:ascii="Arial" w:hAnsi="Arial" w:cs="Arial"/>
                    <w:sz w:val="22"/>
                    <w:szCs w:val="22"/>
                  </w:rPr>
                </w:pPr>
                <w:r w:rsidRPr="00097F76">
                  <w:rPr>
                    <w:rFonts w:ascii="Arial" w:hAnsi="Arial" w:cs="Arial"/>
                    <w:sz w:val="22"/>
                    <w:szCs w:val="22"/>
                  </w:rPr>
                  <w:t>Address: street, City, State, Zip Code</w:t>
                </w:r>
              </w:p>
            </w:tc>
          </w:sdtContent>
        </w:sdt>
      </w:tr>
      <w:tr w:rsidR="00014C3C" w:rsidRPr="00097F76" w14:paraId="3040EB28" w14:textId="77777777" w:rsidTr="00E90D37">
        <w:trPr>
          <w:jc w:val="center"/>
        </w:trPr>
        <w:tc>
          <w:tcPr>
            <w:tcW w:w="9350" w:type="dxa"/>
            <w:gridSpan w:val="6"/>
            <w:shd w:val="clear" w:color="auto" w:fill="000000" w:themeFill="text1"/>
          </w:tcPr>
          <w:p w14:paraId="0374BB45" w14:textId="77777777" w:rsidR="00014C3C" w:rsidRPr="00097F76" w:rsidRDefault="00014C3C" w:rsidP="00217D4F">
            <w:pPr>
              <w:rPr>
                <w:rFonts w:ascii="Arial" w:hAnsi="Arial" w:cs="Arial"/>
                <w:sz w:val="22"/>
                <w:szCs w:val="22"/>
              </w:rPr>
            </w:pPr>
            <w:r w:rsidRPr="00097F76">
              <w:rPr>
                <w:rFonts w:ascii="Arial" w:hAnsi="Arial" w:cs="Arial"/>
                <w:sz w:val="22"/>
                <w:szCs w:val="22"/>
              </w:rPr>
              <w:t xml:space="preserve"> </w:t>
            </w:r>
          </w:p>
        </w:tc>
      </w:tr>
      <w:tr w:rsidR="00014C3C" w:rsidRPr="00097F76" w14:paraId="5B8CE0A6" w14:textId="77777777" w:rsidTr="00E90D37">
        <w:trPr>
          <w:jc w:val="center"/>
        </w:trPr>
        <w:tc>
          <w:tcPr>
            <w:tcW w:w="2032" w:type="dxa"/>
            <w:shd w:val="clear" w:color="auto" w:fill="D9D9D9" w:themeFill="background1" w:themeFillShade="D9"/>
          </w:tcPr>
          <w:p w14:paraId="458A3400" w14:textId="77777777" w:rsidR="00014C3C" w:rsidRPr="00097F76" w:rsidRDefault="00014C3C" w:rsidP="00217D4F">
            <w:pPr>
              <w:rPr>
                <w:rFonts w:ascii="Arial" w:hAnsi="Arial" w:cs="Arial"/>
                <w:sz w:val="22"/>
                <w:szCs w:val="22"/>
              </w:rPr>
            </w:pPr>
            <w:r w:rsidRPr="00097F76">
              <w:rPr>
                <w:rFonts w:ascii="Arial" w:hAnsi="Arial" w:cs="Arial"/>
                <w:sz w:val="22"/>
                <w:szCs w:val="22"/>
              </w:rPr>
              <w:t>Program Director</w:t>
            </w:r>
          </w:p>
        </w:tc>
        <w:sdt>
          <w:sdtPr>
            <w:rPr>
              <w:rFonts w:ascii="Arial" w:hAnsi="Arial" w:cs="Arial"/>
              <w:sz w:val="22"/>
              <w:szCs w:val="22"/>
            </w:rPr>
            <w:id w:val="-1201463090"/>
            <w:placeholder>
              <w:docPart w:val="F887AED985E84D3183927D87464EC952"/>
            </w:placeholder>
            <w:text/>
          </w:sdtPr>
          <w:sdtEndPr/>
          <w:sdtContent>
            <w:tc>
              <w:tcPr>
                <w:tcW w:w="3034" w:type="dxa"/>
                <w:gridSpan w:val="2"/>
              </w:tcPr>
              <w:p w14:paraId="61F9AF00" w14:textId="77777777" w:rsidR="00014C3C" w:rsidRPr="00097F76" w:rsidRDefault="00014C3C" w:rsidP="00217D4F">
                <w:pPr>
                  <w:rPr>
                    <w:rFonts w:ascii="Arial" w:hAnsi="Arial" w:cs="Arial"/>
                    <w:sz w:val="22"/>
                    <w:szCs w:val="22"/>
                  </w:rPr>
                </w:pPr>
                <w:r w:rsidRPr="00097F76">
                  <w:rPr>
                    <w:rFonts w:ascii="Arial" w:hAnsi="Arial" w:cs="Arial"/>
                    <w:sz w:val="22"/>
                    <w:szCs w:val="22"/>
                  </w:rPr>
                  <w:t>Name</w:t>
                </w:r>
              </w:p>
            </w:tc>
          </w:sdtContent>
        </w:sdt>
        <w:sdt>
          <w:sdtPr>
            <w:rPr>
              <w:rFonts w:ascii="Arial" w:hAnsi="Arial" w:cs="Arial"/>
              <w:sz w:val="22"/>
              <w:szCs w:val="22"/>
            </w:rPr>
            <w:id w:val="-1191844982"/>
            <w:placeholder>
              <w:docPart w:val="2E6A149FB2B64064B810B408BE6A2E71"/>
            </w:placeholder>
            <w:text/>
          </w:sdtPr>
          <w:sdtEndPr/>
          <w:sdtContent>
            <w:tc>
              <w:tcPr>
                <w:tcW w:w="2856" w:type="dxa"/>
                <w:gridSpan w:val="2"/>
              </w:tcPr>
              <w:p w14:paraId="42BB8C62" w14:textId="77777777" w:rsidR="00014C3C" w:rsidRPr="00097F76" w:rsidRDefault="00014C3C" w:rsidP="00217D4F">
                <w:pPr>
                  <w:rPr>
                    <w:rFonts w:ascii="Arial" w:hAnsi="Arial" w:cs="Arial"/>
                    <w:sz w:val="22"/>
                    <w:szCs w:val="22"/>
                  </w:rPr>
                </w:pPr>
                <w:r w:rsidRPr="00097F76">
                  <w:rPr>
                    <w:rFonts w:ascii="Arial" w:hAnsi="Arial" w:cs="Arial"/>
                    <w:sz w:val="22"/>
                    <w:szCs w:val="22"/>
                  </w:rPr>
                  <w:t>Title</w:t>
                </w:r>
              </w:p>
            </w:tc>
          </w:sdtContent>
        </w:sdt>
        <w:sdt>
          <w:sdtPr>
            <w:rPr>
              <w:rFonts w:ascii="Arial" w:hAnsi="Arial" w:cs="Arial"/>
              <w:sz w:val="22"/>
              <w:szCs w:val="22"/>
            </w:rPr>
            <w:id w:val="-816182457"/>
            <w:placeholder>
              <w:docPart w:val="8E743B06940742D6A43696BA0792E571"/>
            </w:placeholder>
            <w:text/>
          </w:sdtPr>
          <w:sdtEndPr/>
          <w:sdtContent>
            <w:tc>
              <w:tcPr>
                <w:tcW w:w="1428" w:type="dxa"/>
              </w:tcPr>
              <w:p w14:paraId="30056F55" w14:textId="77777777" w:rsidR="00014C3C" w:rsidRPr="00097F76" w:rsidRDefault="00014C3C" w:rsidP="00217D4F">
                <w:pPr>
                  <w:rPr>
                    <w:rFonts w:ascii="Arial" w:hAnsi="Arial" w:cs="Arial"/>
                    <w:sz w:val="22"/>
                    <w:szCs w:val="22"/>
                  </w:rPr>
                </w:pPr>
                <w:r w:rsidRPr="00097F76">
                  <w:rPr>
                    <w:rFonts w:ascii="Arial" w:hAnsi="Arial" w:cs="Arial"/>
                    <w:sz w:val="22"/>
                    <w:szCs w:val="22"/>
                  </w:rPr>
                  <w:t>Phone Number</w:t>
                </w:r>
              </w:p>
            </w:tc>
          </w:sdtContent>
        </w:sdt>
      </w:tr>
    </w:tbl>
    <w:p w14:paraId="4693392A" w14:textId="77777777" w:rsidR="00014C3C" w:rsidRPr="00097F76" w:rsidRDefault="00014C3C" w:rsidP="00014C3C">
      <w:pPr>
        <w:rPr>
          <w:rFonts w:ascii="Arial" w:hAnsi="Arial" w:cs="Arial"/>
          <w:sz w:val="22"/>
          <w:szCs w:val="22"/>
        </w:rPr>
      </w:pPr>
    </w:p>
    <w:tbl>
      <w:tblPr>
        <w:tblStyle w:val="TableGrid"/>
        <w:tblW w:w="0" w:type="auto"/>
        <w:jc w:val="center"/>
        <w:tblLook w:val="04A0" w:firstRow="1" w:lastRow="0" w:firstColumn="1" w:lastColumn="0" w:noHBand="0" w:noVBand="1"/>
      </w:tblPr>
      <w:tblGrid>
        <w:gridCol w:w="1975"/>
        <w:gridCol w:w="3060"/>
        <w:gridCol w:w="4315"/>
      </w:tblGrid>
      <w:tr w:rsidR="00014C3C" w:rsidRPr="00097F76" w14:paraId="6A1BA3A8" w14:textId="77777777" w:rsidTr="00E90D37">
        <w:trPr>
          <w:jc w:val="center"/>
        </w:trPr>
        <w:tc>
          <w:tcPr>
            <w:tcW w:w="9350" w:type="dxa"/>
            <w:gridSpan w:val="3"/>
            <w:shd w:val="clear" w:color="auto" w:fill="A6A6A6" w:themeFill="background1" w:themeFillShade="A6"/>
          </w:tcPr>
          <w:p w14:paraId="1904D993" w14:textId="77777777" w:rsidR="00014C3C" w:rsidRPr="00097F76" w:rsidRDefault="00014C3C" w:rsidP="00217D4F">
            <w:pPr>
              <w:rPr>
                <w:rFonts w:ascii="Arial" w:hAnsi="Arial" w:cs="Arial"/>
                <w:sz w:val="22"/>
                <w:szCs w:val="22"/>
              </w:rPr>
            </w:pPr>
            <w:r w:rsidRPr="00097F76">
              <w:rPr>
                <w:rFonts w:ascii="Arial" w:hAnsi="Arial" w:cs="Arial"/>
                <w:sz w:val="22"/>
                <w:szCs w:val="22"/>
              </w:rPr>
              <w:t>Public School Programs Only</w:t>
            </w:r>
          </w:p>
        </w:tc>
      </w:tr>
      <w:tr w:rsidR="00014C3C" w:rsidRPr="00097F76" w14:paraId="323665CE" w14:textId="77777777" w:rsidTr="00E90D37">
        <w:trPr>
          <w:jc w:val="center"/>
        </w:trPr>
        <w:tc>
          <w:tcPr>
            <w:tcW w:w="1975" w:type="dxa"/>
          </w:tcPr>
          <w:p w14:paraId="41625A45" w14:textId="77777777" w:rsidR="00014C3C" w:rsidRPr="00097F76" w:rsidRDefault="00014C3C" w:rsidP="00217D4F">
            <w:pPr>
              <w:rPr>
                <w:rFonts w:ascii="Arial" w:hAnsi="Arial" w:cs="Arial"/>
                <w:sz w:val="22"/>
                <w:szCs w:val="22"/>
              </w:rPr>
            </w:pPr>
            <w:r w:rsidRPr="00097F76">
              <w:rPr>
                <w:rFonts w:ascii="Arial" w:hAnsi="Arial" w:cs="Arial"/>
                <w:sz w:val="22"/>
                <w:szCs w:val="22"/>
              </w:rPr>
              <w:t>Superintendent</w:t>
            </w:r>
          </w:p>
        </w:tc>
        <w:sdt>
          <w:sdtPr>
            <w:rPr>
              <w:rFonts w:ascii="Arial" w:hAnsi="Arial" w:cs="Arial"/>
              <w:sz w:val="22"/>
              <w:szCs w:val="22"/>
            </w:rPr>
            <w:id w:val="753022877"/>
            <w:placeholder>
              <w:docPart w:val="031BD5DA91F34A7FA71926515935D8F0"/>
            </w:placeholder>
            <w:text/>
          </w:sdtPr>
          <w:sdtEndPr/>
          <w:sdtContent>
            <w:tc>
              <w:tcPr>
                <w:tcW w:w="3060" w:type="dxa"/>
              </w:tcPr>
              <w:p w14:paraId="752DD4AB" w14:textId="77777777" w:rsidR="00014C3C" w:rsidRPr="00097F76" w:rsidRDefault="00014C3C" w:rsidP="00217D4F">
                <w:pPr>
                  <w:rPr>
                    <w:rFonts w:ascii="Arial" w:hAnsi="Arial" w:cs="Arial"/>
                    <w:sz w:val="22"/>
                    <w:szCs w:val="22"/>
                  </w:rPr>
                </w:pPr>
                <w:r w:rsidRPr="00097F76">
                  <w:rPr>
                    <w:rFonts w:ascii="Arial" w:hAnsi="Arial" w:cs="Arial"/>
                    <w:sz w:val="22"/>
                    <w:szCs w:val="22"/>
                  </w:rPr>
                  <w:t>Name/Credentials</w:t>
                </w:r>
              </w:p>
            </w:tc>
          </w:sdtContent>
        </w:sdt>
        <w:sdt>
          <w:sdtPr>
            <w:rPr>
              <w:rFonts w:ascii="Arial" w:hAnsi="Arial" w:cs="Arial"/>
              <w:sz w:val="22"/>
              <w:szCs w:val="22"/>
            </w:rPr>
            <w:id w:val="-61024747"/>
            <w:placeholder>
              <w:docPart w:val="A254BB1308654461989114FA9E499D42"/>
            </w:placeholder>
            <w:text/>
          </w:sdtPr>
          <w:sdtEndPr/>
          <w:sdtContent>
            <w:tc>
              <w:tcPr>
                <w:tcW w:w="4315" w:type="dxa"/>
              </w:tcPr>
              <w:p w14:paraId="7A448886" w14:textId="3B86FAA0" w:rsidR="00014C3C" w:rsidRPr="00097F76" w:rsidRDefault="00014C3C" w:rsidP="00E90D37">
                <w:pPr>
                  <w:rPr>
                    <w:rFonts w:ascii="Arial" w:hAnsi="Arial" w:cs="Arial"/>
                    <w:sz w:val="22"/>
                    <w:szCs w:val="22"/>
                  </w:rPr>
                </w:pPr>
                <w:r w:rsidRPr="00097F76">
                  <w:rPr>
                    <w:rFonts w:ascii="Arial" w:hAnsi="Arial" w:cs="Arial"/>
                    <w:sz w:val="22"/>
                    <w:szCs w:val="22"/>
                  </w:rPr>
                  <w:t xml:space="preserve">Address: </w:t>
                </w:r>
                <w:r w:rsidR="00E90D37">
                  <w:rPr>
                    <w:rFonts w:ascii="Arial" w:hAnsi="Arial" w:cs="Arial"/>
                    <w:sz w:val="22"/>
                    <w:szCs w:val="22"/>
                  </w:rPr>
                  <w:t>S</w:t>
                </w:r>
                <w:r w:rsidRPr="00097F76">
                  <w:rPr>
                    <w:rFonts w:ascii="Arial" w:hAnsi="Arial" w:cs="Arial"/>
                    <w:sz w:val="22"/>
                    <w:szCs w:val="22"/>
                  </w:rPr>
                  <w:t>treet, City, State, Zip Code</w:t>
                </w:r>
              </w:p>
            </w:tc>
          </w:sdtContent>
        </w:sdt>
      </w:tr>
      <w:tr w:rsidR="00014C3C" w:rsidRPr="00097F76" w14:paraId="521E2380" w14:textId="77777777" w:rsidTr="00E90D37">
        <w:trPr>
          <w:jc w:val="center"/>
        </w:trPr>
        <w:tc>
          <w:tcPr>
            <w:tcW w:w="1975" w:type="dxa"/>
          </w:tcPr>
          <w:p w14:paraId="6BEC63AE" w14:textId="77777777" w:rsidR="00014C3C" w:rsidRPr="00097F76" w:rsidRDefault="00014C3C" w:rsidP="00217D4F">
            <w:pPr>
              <w:rPr>
                <w:rFonts w:ascii="Arial" w:hAnsi="Arial" w:cs="Arial"/>
                <w:sz w:val="22"/>
                <w:szCs w:val="22"/>
              </w:rPr>
            </w:pPr>
            <w:r w:rsidRPr="00097F76">
              <w:rPr>
                <w:rFonts w:ascii="Arial" w:hAnsi="Arial" w:cs="Arial"/>
                <w:sz w:val="22"/>
                <w:szCs w:val="22"/>
              </w:rPr>
              <w:t>Vocational Director</w:t>
            </w:r>
          </w:p>
        </w:tc>
        <w:sdt>
          <w:sdtPr>
            <w:rPr>
              <w:rFonts w:ascii="Arial" w:hAnsi="Arial" w:cs="Arial"/>
              <w:sz w:val="22"/>
              <w:szCs w:val="22"/>
            </w:rPr>
            <w:id w:val="-769311021"/>
            <w:placeholder>
              <w:docPart w:val="0BA2BFE0BB364A9DB45A25F907FC9A32"/>
            </w:placeholder>
            <w:text/>
          </w:sdtPr>
          <w:sdtEndPr/>
          <w:sdtContent>
            <w:tc>
              <w:tcPr>
                <w:tcW w:w="3060" w:type="dxa"/>
              </w:tcPr>
              <w:p w14:paraId="66B8EDDD" w14:textId="77777777" w:rsidR="00014C3C" w:rsidRPr="00097F76" w:rsidRDefault="00014C3C" w:rsidP="00217D4F">
                <w:pPr>
                  <w:rPr>
                    <w:rFonts w:ascii="Arial" w:hAnsi="Arial" w:cs="Arial"/>
                    <w:sz w:val="22"/>
                    <w:szCs w:val="22"/>
                  </w:rPr>
                </w:pPr>
                <w:r w:rsidRPr="00097F76">
                  <w:rPr>
                    <w:rFonts w:ascii="Arial" w:hAnsi="Arial" w:cs="Arial"/>
                    <w:sz w:val="22"/>
                    <w:szCs w:val="22"/>
                  </w:rPr>
                  <w:t>Name/Credentials</w:t>
                </w:r>
              </w:p>
            </w:tc>
          </w:sdtContent>
        </w:sdt>
        <w:sdt>
          <w:sdtPr>
            <w:rPr>
              <w:rFonts w:ascii="Arial" w:hAnsi="Arial" w:cs="Arial"/>
              <w:sz w:val="22"/>
              <w:szCs w:val="22"/>
            </w:rPr>
            <w:id w:val="-619837230"/>
            <w:placeholder>
              <w:docPart w:val="8ADE386CBB4B461A9767B518B4F4B8C9"/>
            </w:placeholder>
            <w:text/>
          </w:sdtPr>
          <w:sdtEndPr/>
          <w:sdtContent>
            <w:tc>
              <w:tcPr>
                <w:tcW w:w="4315" w:type="dxa"/>
              </w:tcPr>
              <w:p w14:paraId="5F8A279A" w14:textId="63097601" w:rsidR="00014C3C" w:rsidRPr="00097F76" w:rsidRDefault="00014C3C" w:rsidP="00E90D37">
                <w:pPr>
                  <w:rPr>
                    <w:rFonts w:ascii="Arial" w:hAnsi="Arial" w:cs="Arial"/>
                    <w:sz w:val="22"/>
                    <w:szCs w:val="22"/>
                  </w:rPr>
                </w:pPr>
                <w:r w:rsidRPr="00097F76">
                  <w:rPr>
                    <w:rFonts w:ascii="Arial" w:hAnsi="Arial" w:cs="Arial"/>
                    <w:sz w:val="22"/>
                    <w:szCs w:val="22"/>
                  </w:rPr>
                  <w:t xml:space="preserve">Address: </w:t>
                </w:r>
                <w:r w:rsidR="00E90D37">
                  <w:rPr>
                    <w:rFonts w:ascii="Arial" w:hAnsi="Arial" w:cs="Arial"/>
                    <w:sz w:val="22"/>
                    <w:szCs w:val="22"/>
                  </w:rPr>
                  <w:t>S</w:t>
                </w:r>
                <w:r w:rsidRPr="00097F76">
                  <w:rPr>
                    <w:rFonts w:ascii="Arial" w:hAnsi="Arial" w:cs="Arial"/>
                    <w:sz w:val="22"/>
                    <w:szCs w:val="22"/>
                  </w:rPr>
                  <w:t>treet, City, State, Zip Code</w:t>
                </w:r>
              </w:p>
            </w:tc>
          </w:sdtContent>
        </w:sdt>
      </w:tr>
      <w:tr w:rsidR="00014C3C" w:rsidRPr="00097F76" w14:paraId="5057B790" w14:textId="77777777" w:rsidTr="00E90D37">
        <w:trPr>
          <w:jc w:val="center"/>
        </w:trPr>
        <w:tc>
          <w:tcPr>
            <w:tcW w:w="1975" w:type="dxa"/>
          </w:tcPr>
          <w:p w14:paraId="6944B632" w14:textId="77777777" w:rsidR="00014C3C" w:rsidRPr="00097F76" w:rsidRDefault="00014C3C" w:rsidP="00217D4F">
            <w:pPr>
              <w:rPr>
                <w:rFonts w:ascii="Arial" w:hAnsi="Arial" w:cs="Arial"/>
                <w:sz w:val="22"/>
                <w:szCs w:val="22"/>
              </w:rPr>
            </w:pPr>
            <w:r w:rsidRPr="00097F76">
              <w:rPr>
                <w:rFonts w:ascii="Arial" w:hAnsi="Arial" w:cs="Arial"/>
                <w:sz w:val="22"/>
                <w:szCs w:val="22"/>
              </w:rPr>
              <w:t>Principal</w:t>
            </w:r>
          </w:p>
        </w:tc>
        <w:sdt>
          <w:sdtPr>
            <w:rPr>
              <w:rFonts w:ascii="Arial" w:hAnsi="Arial" w:cs="Arial"/>
              <w:sz w:val="22"/>
              <w:szCs w:val="22"/>
            </w:rPr>
            <w:id w:val="-1489321652"/>
            <w:placeholder>
              <w:docPart w:val="B181600D43F74ECDBF53F49B3DA272EA"/>
            </w:placeholder>
            <w:text/>
          </w:sdtPr>
          <w:sdtEndPr/>
          <w:sdtContent>
            <w:tc>
              <w:tcPr>
                <w:tcW w:w="3060" w:type="dxa"/>
              </w:tcPr>
              <w:p w14:paraId="0C0E8E0F" w14:textId="77777777" w:rsidR="00014C3C" w:rsidRPr="00097F76" w:rsidRDefault="00014C3C" w:rsidP="00217D4F">
                <w:pPr>
                  <w:rPr>
                    <w:rFonts w:ascii="Arial" w:hAnsi="Arial" w:cs="Arial"/>
                    <w:sz w:val="22"/>
                    <w:szCs w:val="22"/>
                  </w:rPr>
                </w:pPr>
                <w:r w:rsidRPr="00097F76">
                  <w:rPr>
                    <w:rFonts w:ascii="Arial" w:hAnsi="Arial" w:cs="Arial"/>
                    <w:sz w:val="22"/>
                    <w:szCs w:val="22"/>
                  </w:rPr>
                  <w:t>Name/Credentials</w:t>
                </w:r>
              </w:p>
            </w:tc>
          </w:sdtContent>
        </w:sdt>
        <w:sdt>
          <w:sdtPr>
            <w:rPr>
              <w:rFonts w:ascii="Arial" w:hAnsi="Arial" w:cs="Arial"/>
              <w:sz w:val="22"/>
              <w:szCs w:val="22"/>
            </w:rPr>
            <w:id w:val="1279445140"/>
            <w:placeholder>
              <w:docPart w:val="5CEBB438C5A3406380EEEFFE385B23BD"/>
            </w:placeholder>
            <w:text/>
          </w:sdtPr>
          <w:sdtEndPr/>
          <w:sdtContent>
            <w:tc>
              <w:tcPr>
                <w:tcW w:w="4315" w:type="dxa"/>
              </w:tcPr>
              <w:p w14:paraId="256C8C86" w14:textId="25029737" w:rsidR="00014C3C" w:rsidRPr="00097F76" w:rsidRDefault="00E90D37" w:rsidP="00217D4F">
                <w:pPr>
                  <w:rPr>
                    <w:rFonts w:ascii="Arial" w:hAnsi="Arial" w:cs="Arial"/>
                    <w:sz w:val="22"/>
                    <w:szCs w:val="22"/>
                  </w:rPr>
                </w:pPr>
                <w:r>
                  <w:rPr>
                    <w:rFonts w:ascii="Arial" w:hAnsi="Arial" w:cs="Arial"/>
                    <w:sz w:val="22"/>
                    <w:szCs w:val="22"/>
                  </w:rPr>
                  <w:t>Address: S</w:t>
                </w:r>
                <w:r w:rsidR="00014C3C" w:rsidRPr="00097F76">
                  <w:rPr>
                    <w:rFonts w:ascii="Arial" w:hAnsi="Arial" w:cs="Arial"/>
                    <w:sz w:val="22"/>
                    <w:szCs w:val="22"/>
                  </w:rPr>
                  <w:t>treet, City, State, Zip Code</w:t>
                </w:r>
              </w:p>
            </w:tc>
          </w:sdtContent>
        </w:sdt>
      </w:tr>
      <w:tr w:rsidR="00E90D37" w:rsidRPr="00097F76" w14:paraId="00D46BAC" w14:textId="77777777" w:rsidTr="00E90D37">
        <w:trPr>
          <w:jc w:val="center"/>
        </w:trPr>
        <w:tc>
          <w:tcPr>
            <w:tcW w:w="1975" w:type="dxa"/>
          </w:tcPr>
          <w:p w14:paraId="458E4C94" w14:textId="63A8A4B3" w:rsidR="00E90D37" w:rsidRPr="00097F76" w:rsidRDefault="00E90D37" w:rsidP="00217D4F">
            <w:pPr>
              <w:rPr>
                <w:rFonts w:ascii="Arial" w:hAnsi="Arial" w:cs="Arial"/>
                <w:sz w:val="22"/>
                <w:szCs w:val="22"/>
              </w:rPr>
            </w:pPr>
            <w:r>
              <w:rPr>
                <w:rFonts w:ascii="Arial" w:hAnsi="Arial" w:cs="Arial"/>
                <w:sz w:val="22"/>
                <w:szCs w:val="22"/>
              </w:rPr>
              <w:t>Department of Education</w:t>
            </w:r>
          </w:p>
        </w:tc>
        <w:sdt>
          <w:sdtPr>
            <w:rPr>
              <w:rFonts w:ascii="Arial" w:hAnsi="Arial" w:cs="Arial"/>
              <w:sz w:val="22"/>
              <w:szCs w:val="22"/>
            </w:rPr>
            <w:id w:val="-633398997"/>
            <w:placeholder>
              <w:docPart w:val="0F6B85B6CE644B7299AA4F30E8305F0D"/>
            </w:placeholder>
            <w:text/>
          </w:sdtPr>
          <w:sdtEndPr/>
          <w:sdtContent>
            <w:tc>
              <w:tcPr>
                <w:tcW w:w="3060" w:type="dxa"/>
              </w:tcPr>
              <w:p w14:paraId="7F1CB669" w14:textId="6E0B9B25" w:rsidR="00E90D37" w:rsidRDefault="00E90D37" w:rsidP="00217D4F">
                <w:pPr>
                  <w:rPr>
                    <w:rFonts w:ascii="Arial" w:hAnsi="Arial" w:cs="Arial"/>
                    <w:sz w:val="22"/>
                    <w:szCs w:val="22"/>
                  </w:rPr>
                </w:pPr>
                <w:r w:rsidRPr="00097F76">
                  <w:rPr>
                    <w:rFonts w:ascii="Arial" w:hAnsi="Arial" w:cs="Arial"/>
                    <w:sz w:val="22"/>
                    <w:szCs w:val="22"/>
                  </w:rPr>
                  <w:t>Name/Credentials</w:t>
                </w:r>
              </w:p>
            </w:tc>
          </w:sdtContent>
        </w:sdt>
        <w:sdt>
          <w:sdtPr>
            <w:rPr>
              <w:rFonts w:ascii="Arial" w:hAnsi="Arial" w:cs="Arial"/>
              <w:sz w:val="22"/>
              <w:szCs w:val="22"/>
            </w:rPr>
            <w:id w:val="1812289962"/>
            <w:placeholder>
              <w:docPart w:val="C47D991F5C474CC0A7DA0CE57EDEC004"/>
            </w:placeholder>
            <w:text/>
          </w:sdtPr>
          <w:sdtEndPr/>
          <w:sdtContent>
            <w:tc>
              <w:tcPr>
                <w:tcW w:w="4315" w:type="dxa"/>
              </w:tcPr>
              <w:p w14:paraId="0B8ED029" w14:textId="4BE13728" w:rsidR="00E90D37" w:rsidRDefault="00E90D37" w:rsidP="00217D4F">
                <w:pPr>
                  <w:rPr>
                    <w:rFonts w:ascii="Arial" w:hAnsi="Arial" w:cs="Arial"/>
                    <w:sz w:val="22"/>
                    <w:szCs w:val="22"/>
                  </w:rPr>
                </w:pPr>
                <w:r>
                  <w:rPr>
                    <w:rFonts w:ascii="Arial" w:hAnsi="Arial" w:cs="Arial"/>
                    <w:sz w:val="22"/>
                    <w:szCs w:val="22"/>
                  </w:rPr>
                  <w:t>Address: S</w:t>
                </w:r>
                <w:r w:rsidRPr="00097F76">
                  <w:rPr>
                    <w:rFonts w:ascii="Arial" w:hAnsi="Arial" w:cs="Arial"/>
                    <w:sz w:val="22"/>
                    <w:szCs w:val="22"/>
                  </w:rPr>
                  <w:t>treet, City, State, Zip Code</w:t>
                </w:r>
              </w:p>
            </w:tc>
          </w:sdtContent>
        </w:sdt>
      </w:tr>
    </w:tbl>
    <w:p w14:paraId="5029E2B5" w14:textId="77777777" w:rsidR="00014C3C" w:rsidRPr="00097F76" w:rsidRDefault="00014C3C" w:rsidP="00014C3C">
      <w:pPr>
        <w:rPr>
          <w:rFonts w:ascii="Arial" w:hAnsi="Arial" w:cs="Arial"/>
          <w:sz w:val="22"/>
          <w:szCs w:val="22"/>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tbl>
      <w:tblPr>
        <w:tblStyle w:val="TableGrid"/>
        <w:tblW w:w="0" w:type="auto"/>
        <w:tblInd w:w="438" w:type="dxa"/>
        <w:tblLook w:val="04A0" w:firstRow="1" w:lastRow="0" w:firstColumn="1" w:lastColumn="0" w:noHBand="0" w:noVBand="1"/>
      </w:tblPr>
      <w:tblGrid>
        <w:gridCol w:w="2337"/>
        <w:gridCol w:w="2337"/>
      </w:tblGrid>
      <w:tr w:rsidR="00014C3C" w:rsidRPr="00097F76" w14:paraId="634FD4E5" w14:textId="77777777" w:rsidTr="00E90D37">
        <w:tc>
          <w:tcPr>
            <w:tcW w:w="4674" w:type="dxa"/>
            <w:gridSpan w:val="2"/>
            <w:shd w:val="clear" w:color="auto" w:fill="A6A6A6" w:themeFill="background1" w:themeFillShade="A6"/>
          </w:tcPr>
          <w:p w14:paraId="71EB19F6" w14:textId="77777777" w:rsidR="00014C3C" w:rsidRPr="00097F76" w:rsidRDefault="00014C3C" w:rsidP="00217D4F">
            <w:pPr>
              <w:jc w:val="center"/>
              <w:rPr>
                <w:rFonts w:ascii="Arial" w:hAnsi="Arial" w:cs="Arial"/>
                <w:b/>
                <w:sz w:val="22"/>
                <w:szCs w:val="22"/>
              </w:rPr>
            </w:pPr>
            <w:r w:rsidRPr="00097F76">
              <w:rPr>
                <w:rFonts w:ascii="Arial" w:hAnsi="Arial" w:cs="Arial"/>
                <w:b/>
                <w:sz w:val="22"/>
                <w:szCs w:val="22"/>
              </w:rPr>
              <w:t>PN Program</w:t>
            </w:r>
          </w:p>
        </w:tc>
      </w:tr>
      <w:tr w:rsidR="00014C3C" w:rsidRPr="00097F76" w14:paraId="56CF620C" w14:textId="77777777" w:rsidTr="00E90D37">
        <w:tc>
          <w:tcPr>
            <w:tcW w:w="2337" w:type="dxa"/>
            <w:shd w:val="clear" w:color="auto" w:fill="D9D9D9" w:themeFill="background1" w:themeFillShade="D9"/>
          </w:tcPr>
          <w:p w14:paraId="08A75001" w14:textId="77777777" w:rsidR="00014C3C" w:rsidRPr="00097F76" w:rsidRDefault="00014C3C" w:rsidP="00217D4F">
            <w:pPr>
              <w:rPr>
                <w:rFonts w:ascii="Arial" w:hAnsi="Arial" w:cs="Arial"/>
                <w:b/>
                <w:sz w:val="22"/>
                <w:szCs w:val="22"/>
              </w:rPr>
            </w:pPr>
            <w:r w:rsidRPr="00097F76">
              <w:rPr>
                <w:rFonts w:ascii="Arial" w:hAnsi="Arial" w:cs="Arial"/>
                <w:b/>
                <w:sz w:val="22"/>
                <w:szCs w:val="22"/>
              </w:rPr>
              <w:t>Total Enrollment</w:t>
            </w:r>
          </w:p>
        </w:tc>
        <w:tc>
          <w:tcPr>
            <w:tcW w:w="2337" w:type="dxa"/>
          </w:tcPr>
          <w:p w14:paraId="15B4DEAD" w14:textId="77777777" w:rsidR="00014C3C" w:rsidRPr="00097F76" w:rsidRDefault="00014C3C" w:rsidP="00217D4F">
            <w:pPr>
              <w:rPr>
                <w:rFonts w:ascii="Arial" w:hAnsi="Arial" w:cs="Arial"/>
                <w:sz w:val="22"/>
                <w:szCs w:val="22"/>
              </w:rPr>
            </w:pPr>
          </w:p>
        </w:tc>
      </w:tr>
      <w:tr w:rsidR="00014C3C" w:rsidRPr="00097F76" w14:paraId="790E7E2A" w14:textId="77777777" w:rsidTr="00E90D37">
        <w:tc>
          <w:tcPr>
            <w:tcW w:w="2337" w:type="dxa"/>
            <w:shd w:val="clear" w:color="auto" w:fill="D9D9D9" w:themeFill="background1" w:themeFillShade="D9"/>
          </w:tcPr>
          <w:p w14:paraId="6AB9A455" w14:textId="77777777" w:rsidR="00014C3C" w:rsidRPr="00097F76" w:rsidRDefault="00014C3C" w:rsidP="00217D4F">
            <w:pPr>
              <w:rPr>
                <w:rFonts w:ascii="Arial" w:hAnsi="Arial" w:cs="Arial"/>
                <w:b/>
                <w:sz w:val="22"/>
                <w:szCs w:val="22"/>
              </w:rPr>
            </w:pPr>
            <w:r w:rsidRPr="00097F76">
              <w:rPr>
                <w:rFonts w:ascii="Arial" w:hAnsi="Arial" w:cs="Arial"/>
                <w:b/>
                <w:sz w:val="22"/>
                <w:szCs w:val="22"/>
              </w:rPr>
              <w:t>Length of Program</w:t>
            </w:r>
          </w:p>
        </w:tc>
        <w:tc>
          <w:tcPr>
            <w:tcW w:w="2337" w:type="dxa"/>
          </w:tcPr>
          <w:p w14:paraId="6EE24218" w14:textId="77777777" w:rsidR="00014C3C" w:rsidRPr="00097F76" w:rsidRDefault="00014C3C" w:rsidP="00217D4F">
            <w:pPr>
              <w:rPr>
                <w:rFonts w:ascii="Arial" w:hAnsi="Arial" w:cs="Arial"/>
                <w:sz w:val="22"/>
                <w:szCs w:val="22"/>
              </w:rPr>
            </w:pPr>
          </w:p>
        </w:tc>
      </w:tr>
      <w:tr w:rsidR="00014C3C" w:rsidRPr="00097F76" w14:paraId="09BF65B3" w14:textId="77777777" w:rsidTr="00E90D37">
        <w:tc>
          <w:tcPr>
            <w:tcW w:w="2337" w:type="dxa"/>
          </w:tcPr>
          <w:p w14:paraId="3C0AFD61" w14:textId="77777777" w:rsidR="00014C3C" w:rsidRPr="007607F3" w:rsidRDefault="00014C3C" w:rsidP="00217D4F">
            <w:pPr>
              <w:jc w:val="right"/>
              <w:rPr>
                <w:rFonts w:ascii="Arial" w:hAnsi="Arial" w:cs="Arial"/>
                <w:b/>
                <w:sz w:val="20"/>
                <w:szCs w:val="20"/>
              </w:rPr>
            </w:pPr>
            <w:r w:rsidRPr="007607F3">
              <w:rPr>
                <w:rFonts w:ascii="Arial" w:hAnsi="Arial" w:cs="Arial"/>
                <w:b/>
                <w:sz w:val="20"/>
                <w:szCs w:val="20"/>
              </w:rPr>
              <w:t>Months</w:t>
            </w:r>
          </w:p>
        </w:tc>
        <w:tc>
          <w:tcPr>
            <w:tcW w:w="2337" w:type="dxa"/>
          </w:tcPr>
          <w:p w14:paraId="0CA75047" w14:textId="77777777" w:rsidR="00014C3C" w:rsidRPr="00097F76" w:rsidRDefault="00014C3C" w:rsidP="00217D4F">
            <w:pPr>
              <w:rPr>
                <w:rFonts w:ascii="Arial" w:hAnsi="Arial" w:cs="Arial"/>
                <w:sz w:val="22"/>
                <w:szCs w:val="22"/>
              </w:rPr>
            </w:pPr>
          </w:p>
        </w:tc>
      </w:tr>
      <w:tr w:rsidR="00014C3C" w:rsidRPr="00097F76" w14:paraId="243493B1" w14:textId="77777777" w:rsidTr="00E90D37">
        <w:tc>
          <w:tcPr>
            <w:tcW w:w="2337" w:type="dxa"/>
          </w:tcPr>
          <w:p w14:paraId="0EAD3675" w14:textId="77777777" w:rsidR="00014C3C" w:rsidRPr="007607F3" w:rsidRDefault="00014C3C" w:rsidP="00217D4F">
            <w:pPr>
              <w:jc w:val="right"/>
              <w:rPr>
                <w:rFonts w:ascii="Arial" w:hAnsi="Arial" w:cs="Arial"/>
                <w:b/>
                <w:sz w:val="20"/>
                <w:szCs w:val="20"/>
              </w:rPr>
            </w:pPr>
            <w:r w:rsidRPr="007607F3">
              <w:rPr>
                <w:rFonts w:ascii="Arial" w:hAnsi="Arial" w:cs="Arial"/>
                <w:b/>
                <w:sz w:val="20"/>
                <w:szCs w:val="20"/>
              </w:rPr>
              <w:t>Years</w:t>
            </w:r>
          </w:p>
        </w:tc>
        <w:tc>
          <w:tcPr>
            <w:tcW w:w="2337" w:type="dxa"/>
          </w:tcPr>
          <w:p w14:paraId="260EE359" w14:textId="77777777" w:rsidR="00014C3C" w:rsidRPr="00097F76" w:rsidRDefault="00014C3C" w:rsidP="00217D4F">
            <w:pPr>
              <w:rPr>
                <w:rFonts w:ascii="Arial" w:hAnsi="Arial" w:cs="Arial"/>
                <w:sz w:val="22"/>
                <w:szCs w:val="22"/>
              </w:rPr>
            </w:pPr>
          </w:p>
        </w:tc>
      </w:tr>
      <w:tr w:rsidR="00014C3C" w:rsidRPr="00097F76" w14:paraId="2D916ABE" w14:textId="77777777" w:rsidTr="00E90D37">
        <w:tc>
          <w:tcPr>
            <w:tcW w:w="2337" w:type="dxa"/>
          </w:tcPr>
          <w:p w14:paraId="1012B649" w14:textId="77777777" w:rsidR="00014C3C" w:rsidRPr="007607F3" w:rsidRDefault="00014C3C" w:rsidP="00217D4F">
            <w:pPr>
              <w:jc w:val="right"/>
              <w:rPr>
                <w:rFonts w:ascii="Arial" w:hAnsi="Arial" w:cs="Arial"/>
                <w:b/>
                <w:sz w:val="20"/>
                <w:szCs w:val="20"/>
              </w:rPr>
            </w:pPr>
            <w:r w:rsidRPr="007607F3">
              <w:rPr>
                <w:rFonts w:ascii="Arial" w:hAnsi="Arial" w:cs="Arial"/>
                <w:b/>
                <w:sz w:val="20"/>
                <w:szCs w:val="20"/>
              </w:rPr>
              <w:t>Semesters</w:t>
            </w:r>
          </w:p>
        </w:tc>
        <w:tc>
          <w:tcPr>
            <w:tcW w:w="2337" w:type="dxa"/>
          </w:tcPr>
          <w:p w14:paraId="38E7BED9" w14:textId="77777777" w:rsidR="00014C3C" w:rsidRPr="00097F76" w:rsidRDefault="00014C3C" w:rsidP="00217D4F">
            <w:pPr>
              <w:rPr>
                <w:rFonts w:ascii="Arial" w:hAnsi="Arial" w:cs="Arial"/>
                <w:sz w:val="22"/>
                <w:szCs w:val="22"/>
              </w:rPr>
            </w:pPr>
          </w:p>
        </w:tc>
      </w:tr>
      <w:tr w:rsidR="00014C3C" w:rsidRPr="00097F76" w14:paraId="6593F362" w14:textId="77777777" w:rsidTr="00E90D37">
        <w:tc>
          <w:tcPr>
            <w:tcW w:w="2337" w:type="dxa"/>
            <w:shd w:val="clear" w:color="auto" w:fill="A6A6A6" w:themeFill="background1" w:themeFillShade="A6"/>
          </w:tcPr>
          <w:p w14:paraId="3EB8C1AE" w14:textId="77777777" w:rsidR="00014C3C" w:rsidRPr="00097F76" w:rsidRDefault="00014C3C" w:rsidP="00217D4F">
            <w:pPr>
              <w:rPr>
                <w:rFonts w:ascii="Arial" w:hAnsi="Arial" w:cs="Arial"/>
                <w:b/>
                <w:sz w:val="22"/>
                <w:szCs w:val="22"/>
              </w:rPr>
            </w:pPr>
            <w:r w:rsidRPr="00097F76">
              <w:rPr>
                <w:rFonts w:ascii="Arial" w:hAnsi="Arial" w:cs="Arial"/>
                <w:b/>
                <w:sz w:val="22"/>
                <w:szCs w:val="22"/>
              </w:rPr>
              <w:t>Number of High School Seniors</w:t>
            </w:r>
          </w:p>
        </w:tc>
        <w:tc>
          <w:tcPr>
            <w:tcW w:w="2337" w:type="dxa"/>
          </w:tcPr>
          <w:p w14:paraId="50EB1510" w14:textId="77777777" w:rsidR="00014C3C" w:rsidRPr="00097F76" w:rsidRDefault="00014C3C" w:rsidP="00217D4F">
            <w:pPr>
              <w:rPr>
                <w:rFonts w:ascii="Arial" w:hAnsi="Arial" w:cs="Arial"/>
                <w:sz w:val="22"/>
                <w:szCs w:val="22"/>
              </w:rPr>
            </w:pPr>
          </w:p>
        </w:tc>
      </w:tr>
      <w:tr w:rsidR="00014C3C" w:rsidRPr="00097F76" w14:paraId="0FBE69A2" w14:textId="77777777" w:rsidTr="00E90D37">
        <w:tc>
          <w:tcPr>
            <w:tcW w:w="2337" w:type="dxa"/>
            <w:shd w:val="clear" w:color="auto" w:fill="A6A6A6" w:themeFill="background1" w:themeFillShade="A6"/>
          </w:tcPr>
          <w:p w14:paraId="77ECD801" w14:textId="77777777" w:rsidR="00014C3C" w:rsidRPr="00097F76" w:rsidRDefault="00014C3C" w:rsidP="00217D4F">
            <w:pPr>
              <w:rPr>
                <w:rFonts w:ascii="Arial" w:hAnsi="Arial" w:cs="Arial"/>
                <w:b/>
                <w:sz w:val="22"/>
                <w:szCs w:val="22"/>
              </w:rPr>
            </w:pPr>
            <w:r w:rsidRPr="00097F76">
              <w:rPr>
                <w:rFonts w:ascii="Arial" w:hAnsi="Arial" w:cs="Arial"/>
                <w:b/>
                <w:sz w:val="22"/>
                <w:szCs w:val="22"/>
              </w:rPr>
              <w:t>Number of Adults</w:t>
            </w:r>
          </w:p>
        </w:tc>
        <w:tc>
          <w:tcPr>
            <w:tcW w:w="2337" w:type="dxa"/>
          </w:tcPr>
          <w:p w14:paraId="5427A3A9" w14:textId="77777777" w:rsidR="00014C3C" w:rsidRPr="00097F76" w:rsidRDefault="00014C3C" w:rsidP="00217D4F">
            <w:pPr>
              <w:rPr>
                <w:rFonts w:ascii="Arial" w:hAnsi="Arial" w:cs="Arial"/>
                <w:sz w:val="22"/>
                <w:szCs w:val="22"/>
              </w:rPr>
            </w:pPr>
          </w:p>
        </w:tc>
      </w:tr>
    </w:tbl>
    <w:tbl>
      <w:tblPr>
        <w:tblStyle w:val="TableGrid"/>
        <w:tblpPr w:leftFromText="180" w:rightFromText="180" w:vertAnchor="text" w:horzAnchor="page" w:tblpX="6282" w:tblpY="-2316"/>
        <w:tblW w:w="0" w:type="auto"/>
        <w:tblLook w:val="04A0" w:firstRow="1" w:lastRow="0" w:firstColumn="1" w:lastColumn="0" w:noHBand="0" w:noVBand="1"/>
      </w:tblPr>
      <w:tblGrid>
        <w:gridCol w:w="2337"/>
        <w:gridCol w:w="2337"/>
      </w:tblGrid>
      <w:tr w:rsidR="00E90D37" w:rsidRPr="00097F76" w14:paraId="5DE736AF" w14:textId="77777777" w:rsidTr="00E90D37">
        <w:tc>
          <w:tcPr>
            <w:tcW w:w="4674" w:type="dxa"/>
            <w:gridSpan w:val="2"/>
            <w:shd w:val="clear" w:color="auto" w:fill="A6A6A6" w:themeFill="background1" w:themeFillShade="A6"/>
          </w:tcPr>
          <w:p w14:paraId="78A49B50" w14:textId="77777777" w:rsidR="00E90D37" w:rsidRPr="00097F76" w:rsidRDefault="00E90D37" w:rsidP="00E90D37">
            <w:pPr>
              <w:jc w:val="center"/>
              <w:rPr>
                <w:rFonts w:ascii="Arial" w:hAnsi="Arial" w:cs="Arial"/>
                <w:b/>
                <w:sz w:val="22"/>
                <w:szCs w:val="22"/>
              </w:rPr>
            </w:pPr>
            <w:r w:rsidRPr="00097F76">
              <w:rPr>
                <w:rFonts w:ascii="Arial" w:hAnsi="Arial" w:cs="Arial"/>
                <w:b/>
                <w:sz w:val="22"/>
                <w:szCs w:val="22"/>
              </w:rPr>
              <w:t>RN Program</w:t>
            </w:r>
          </w:p>
        </w:tc>
      </w:tr>
      <w:tr w:rsidR="00E90D37" w:rsidRPr="00097F76" w14:paraId="23BF086D" w14:textId="77777777" w:rsidTr="00E90D37">
        <w:tc>
          <w:tcPr>
            <w:tcW w:w="2337" w:type="dxa"/>
            <w:shd w:val="clear" w:color="auto" w:fill="D9D9D9" w:themeFill="background1" w:themeFillShade="D9"/>
          </w:tcPr>
          <w:p w14:paraId="09FD9AF7" w14:textId="77777777" w:rsidR="00E90D37" w:rsidRDefault="00E90D37" w:rsidP="00E90D37">
            <w:pPr>
              <w:rPr>
                <w:rFonts w:ascii="Arial" w:hAnsi="Arial" w:cs="Arial"/>
                <w:b/>
                <w:sz w:val="22"/>
                <w:szCs w:val="22"/>
              </w:rPr>
            </w:pPr>
            <w:r w:rsidRPr="00097F76">
              <w:rPr>
                <w:rFonts w:ascii="Arial" w:hAnsi="Arial" w:cs="Arial"/>
                <w:b/>
                <w:sz w:val="22"/>
                <w:szCs w:val="22"/>
              </w:rPr>
              <w:t>Total Enrollment</w:t>
            </w:r>
          </w:p>
          <w:p w14:paraId="0A29C3B3" w14:textId="63515530" w:rsidR="00E90D37" w:rsidRPr="00097F76" w:rsidRDefault="00E90D37" w:rsidP="00E90D37">
            <w:pPr>
              <w:rPr>
                <w:rFonts w:ascii="Arial" w:hAnsi="Arial" w:cs="Arial"/>
                <w:b/>
                <w:sz w:val="22"/>
                <w:szCs w:val="22"/>
              </w:rPr>
            </w:pPr>
            <w:r w:rsidRPr="00E90D37">
              <w:rPr>
                <w:rFonts w:ascii="Arial" w:hAnsi="Arial" w:cs="Arial"/>
                <w:b/>
                <w:sz w:val="20"/>
                <w:szCs w:val="22"/>
              </w:rPr>
              <w:t>(including PN to RN)</w:t>
            </w:r>
          </w:p>
        </w:tc>
        <w:tc>
          <w:tcPr>
            <w:tcW w:w="2337" w:type="dxa"/>
          </w:tcPr>
          <w:p w14:paraId="7F45619F" w14:textId="77777777" w:rsidR="00E90D37" w:rsidRPr="00097F76" w:rsidRDefault="00E90D37" w:rsidP="00E90D37">
            <w:pPr>
              <w:rPr>
                <w:rFonts w:ascii="Arial" w:hAnsi="Arial" w:cs="Arial"/>
                <w:sz w:val="22"/>
                <w:szCs w:val="22"/>
              </w:rPr>
            </w:pPr>
          </w:p>
        </w:tc>
      </w:tr>
      <w:tr w:rsidR="00E90D37" w:rsidRPr="00097F76" w14:paraId="54093B33" w14:textId="77777777" w:rsidTr="00E90D37">
        <w:tc>
          <w:tcPr>
            <w:tcW w:w="2337" w:type="dxa"/>
            <w:shd w:val="clear" w:color="auto" w:fill="D9D9D9" w:themeFill="background1" w:themeFillShade="D9"/>
          </w:tcPr>
          <w:p w14:paraId="72B2F438" w14:textId="77777777" w:rsidR="00E90D37" w:rsidRPr="00097F76" w:rsidRDefault="00E90D37" w:rsidP="00E90D37">
            <w:pPr>
              <w:rPr>
                <w:rFonts w:ascii="Arial" w:hAnsi="Arial" w:cs="Arial"/>
                <w:b/>
                <w:sz w:val="22"/>
                <w:szCs w:val="22"/>
              </w:rPr>
            </w:pPr>
            <w:r w:rsidRPr="00097F76">
              <w:rPr>
                <w:rFonts w:ascii="Arial" w:hAnsi="Arial" w:cs="Arial"/>
                <w:b/>
                <w:sz w:val="22"/>
                <w:szCs w:val="22"/>
              </w:rPr>
              <w:t>Length of Program</w:t>
            </w:r>
          </w:p>
        </w:tc>
        <w:tc>
          <w:tcPr>
            <w:tcW w:w="2337" w:type="dxa"/>
          </w:tcPr>
          <w:p w14:paraId="564FF224" w14:textId="77777777" w:rsidR="00E90D37" w:rsidRPr="00097F76" w:rsidRDefault="00E90D37" w:rsidP="00E90D37">
            <w:pPr>
              <w:rPr>
                <w:rFonts w:ascii="Arial" w:hAnsi="Arial" w:cs="Arial"/>
                <w:sz w:val="22"/>
                <w:szCs w:val="22"/>
              </w:rPr>
            </w:pPr>
          </w:p>
        </w:tc>
      </w:tr>
      <w:tr w:rsidR="00E90D37" w:rsidRPr="00097F76" w14:paraId="04C011AC" w14:textId="77777777" w:rsidTr="00E90D37">
        <w:tc>
          <w:tcPr>
            <w:tcW w:w="2337" w:type="dxa"/>
          </w:tcPr>
          <w:p w14:paraId="0130F17E" w14:textId="77777777" w:rsidR="00E90D37" w:rsidRPr="007607F3" w:rsidRDefault="00E90D37" w:rsidP="00E90D37">
            <w:pPr>
              <w:jc w:val="right"/>
              <w:rPr>
                <w:rFonts w:ascii="Arial" w:hAnsi="Arial" w:cs="Arial"/>
                <w:b/>
                <w:sz w:val="20"/>
                <w:szCs w:val="20"/>
              </w:rPr>
            </w:pPr>
            <w:r w:rsidRPr="007607F3">
              <w:rPr>
                <w:rFonts w:ascii="Arial" w:hAnsi="Arial" w:cs="Arial"/>
                <w:b/>
                <w:sz w:val="20"/>
                <w:szCs w:val="20"/>
              </w:rPr>
              <w:t>Months</w:t>
            </w:r>
          </w:p>
        </w:tc>
        <w:tc>
          <w:tcPr>
            <w:tcW w:w="2337" w:type="dxa"/>
          </w:tcPr>
          <w:p w14:paraId="4DAD19B5" w14:textId="77777777" w:rsidR="00E90D37" w:rsidRPr="00097F76" w:rsidRDefault="00E90D37" w:rsidP="00E90D37">
            <w:pPr>
              <w:rPr>
                <w:rFonts w:ascii="Arial" w:hAnsi="Arial" w:cs="Arial"/>
                <w:sz w:val="22"/>
                <w:szCs w:val="22"/>
              </w:rPr>
            </w:pPr>
          </w:p>
        </w:tc>
      </w:tr>
      <w:tr w:rsidR="00E90D37" w:rsidRPr="00097F76" w14:paraId="0FEA6628" w14:textId="77777777" w:rsidTr="00E90D37">
        <w:tc>
          <w:tcPr>
            <w:tcW w:w="2337" w:type="dxa"/>
          </w:tcPr>
          <w:p w14:paraId="5772950D" w14:textId="77777777" w:rsidR="00E90D37" w:rsidRPr="007607F3" w:rsidRDefault="00E90D37" w:rsidP="00E90D37">
            <w:pPr>
              <w:jc w:val="right"/>
              <w:rPr>
                <w:rFonts w:ascii="Arial" w:hAnsi="Arial" w:cs="Arial"/>
                <w:b/>
                <w:sz w:val="20"/>
                <w:szCs w:val="20"/>
              </w:rPr>
            </w:pPr>
            <w:r w:rsidRPr="007607F3">
              <w:rPr>
                <w:rFonts w:ascii="Arial" w:hAnsi="Arial" w:cs="Arial"/>
                <w:b/>
                <w:sz w:val="20"/>
                <w:szCs w:val="20"/>
              </w:rPr>
              <w:t>Years</w:t>
            </w:r>
          </w:p>
        </w:tc>
        <w:tc>
          <w:tcPr>
            <w:tcW w:w="2337" w:type="dxa"/>
          </w:tcPr>
          <w:p w14:paraId="61CCFBF2" w14:textId="77777777" w:rsidR="00E90D37" w:rsidRPr="00097F76" w:rsidRDefault="00E90D37" w:rsidP="00E90D37">
            <w:pPr>
              <w:rPr>
                <w:rFonts w:ascii="Arial" w:hAnsi="Arial" w:cs="Arial"/>
                <w:sz w:val="22"/>
                <w:szCs w:val="22"/>
              </w:rPr>
            </w:pPr>
          </w:p>
        </w:tc>
      </w:tr>
      <w:tr w:rsidR="00E90D37" w:rsidRPr="00097F76" w14:paraId="5ED8B81B" w14:textId="77777777" w:rsidTr="00E90D37">
        <w:tc>
          <w:tcPr>
            <w:tcW w:w="2337" w:type="dxa"/>
          </w:tcPr>
          <w:p w14:paraId="2E5DCDF2" w14:textId="77777777" w:rsidR="00E90D37" w:rsidRPr="007607F3" w:rsidRDefault="00E90D37" w:rsidP="00E90D37">
            <w:pPr>
              <w:jc w:val="right"/>
              <w:rPr>
                <w:rFonts w:ascii="Arial" w:hAnsi="Arial" w:cs="Arial"/>
                <w:b/>
                <w:sz w:val="20"/>
                <w:szCs w:val="20"/>
              </w:rPr>
            </w:pPr>
            <w:r w:rsidRPr="007607F3">
              <w:rPr>
                <w:rFonts w:ascii="Arial" w:hAnsi="Arial" w:cs="Arial"/>
                <w:b/>
                <w:sz w:val="20"/>
                <w:szCs w:val="20"/>
              </w:rPr>
              <w:t>Semesters</w:t>
            </w:r>
          </w:p>
        </w:tc>
        <w:tc>
          <w:tcPr>
            <w:tcW w:w="2337" w:type="dxa"/>
          </w:tcPr>
          <w:p w14:paraId="5FB28658" w14:textId="77777777" w:rsidR="00E90D37" w:rsidRPr="00097F76" w:rsidRDefault="00E90D37" w:rsidP="00E90D37">
            <w:pPr>
              <w:rPr>
                <w:rFonts w:ascii="Arial" w:hAnsi="Arial" w:cs="Arial"/>
                <w:sz w:val="22"/>
                <w:szCs w:val="22"/>
              </w:rPr>
            </w:pPr>
          </w:p>
        </w:tc>
      </w:tr>
    </w:tbl>
    <w:p w14:paraId="23F0EDB7" w14:textId="77777777" w:rsidR="00014C3C" w:rsidRPr="00097F76" w:rsidRDefault="00014C3C" w:rsidP="00014C3C">
      <w:pPr>
        <w:rPr>
          <w:rFonts w:ascii="Arial" w:hAnsi="Arial" w:cs="Arial"/>
          <w:sz w:val="22"/>
          <w:szCs w:val="22"/>
        </w:rPr>
      </w:pPr>
    </w:p>
    <w:tbl>
      <w:tblPr>
        <w:tblStyle w:val="TableGrid"/>
        <w:tblW w:w="0" w:type="auto"/>
        <w:jc w:val="center"/>
        <w:tblLook w:val="04A0" w:firstRow="1" w:lastRow="0" w:firstColumn="1" w:lastColumn="0" w:noHBand="0" w:noVBand="1"/>
      </w:tblPr>
      <w:tblGrid>
        <w:gridCol w:w="2115"/>
        <w:gridCol w:w="2111"/>
        <w:gridCol w:w="2297"/>
        <w:gridCol w:w="2275"/>
        <w:gridCol w:w="1881"/>
      </w:tblGrid>
      <w:tr w:rsidR="00E90D37" w:rsidRPr="00027230" w14:paraId="18FDE9E9" w14:textId="77777777" w:rsidTr="00E90D37">
        <w:trPr>
          <w:trHeight w:val="386"/>
          <w:jc w:val="center"/>
        </w:trPr>
        <w:tc>
          <w:tcPr>
            <w:tcW w:w="10679" w:type="dxa"/>
            <w:gridSpan w:val="5"/>
            <w:shd w:val="clear" w:color="auto" w:fill="D9D9D9" w:themeFill="background1" w:themeFillShade="D9"/>
            <w:vAlign w:val="center"/>
          </w:tcPr>
          <w:p w14:paraId="18ABFC62" w14:textId="77777777" w:rsidR="00E90D37" w:rsidRPr="00027230" w:rsidRDefault="00E90D37" w:rsidP="00217D4F">
            <w:pPr>
              <w:jc w:val="center"/>
              <w:rPr>
                <w:rFonts w:ascii="Arial" w:hAnsi="Arial" w:cs="Arial"/>
                <w:b/>
                <w:sz w:val="22"/>
                <w:szCs w:val="22"/>
              </w:rPr>
            </w:pPr>
            <w:r>
              <w:rPr>
                <w:rFonts w:ascii="Arial" w:hAnsi="Arial" w:cs="Arial"/>
                <w:b/>
                <w:sz w:val="22"/>
                <w:szCs w:val="22"/>
              </w:rPr>
              <w:t>NCLEX Pass Rates (first time test takers)</w:t>
            </w:r>
          </w:p>
        </w:tc>
      </w:tr>
      <w:tr w:rsidR="00E90D37" w:rsidRPr="00027230" w14:paraId="55F2406E" w14:textId="77777777" w:rsidTr="00E90D37">
        <w:trPr>
          <w:trHeight w:val="872"/>
          <w:jc w:val="center"/>
        </w:trPr>
        <w:tc>
          <w:tcPr>
            <w:tcW w:w="2115" w:type="dxa"/>
            <w:shd w:val="clear" w:color="auto" w:fill="D9D9D9" w:themeFill="background1" w:themeFillShade="D9"/>
          </w:tcPr>
          <w:p w14:paraId="60034CDC" w14:textId="77777777" w:rsidR="00E90D37" w:rsidRPr="00027230" w:rsidRDefault="00E90D37" w:rsidP="00217D4F">
            <w:pPr>
              <w:jc w:val="center"/>
              <w:rPr>
                <w:rFonts w:ascii="Arial" w:hAnsi="Arial" w:cs="Arial"/>
                <w:b/>
                <w:sz w:val="22"/>
                <w:szCs w:val="22"/>
              </w:rPr>
            </w:pPr>
            <w:r w:rsidRPr="00027230">
              <w:rPr>
                <w:rFonts w:ascii="Arial" w:hAnsi="Arial" w:cs="Arial"/>
                <w:b/>
                <w:sz w:val="22"/>
                <w:szCs w:val="22"/>
              </w:rPr>
              <w:t xml:space="preserve">Year </w:t>
            </w:r>
            <w:r>
              <w:rPr>
                <w:rFonts w:ascii="Arial" w:hAnsi="Arial" w:cs="Arial"/>
                <w:sz w:val="22"/>
                <w:szCs w:val="22"/>
              </w:rPr>
              <w:t>(enter the data</w:t>
            </w:r>
            <w:r w:rsidRPr="00027230">
              <w:rPr>
                <w:rFonts w:ascii="Arial" w:hAnsi="Arial" w:cs="Arial"/>
                <w:sz w:val="22"/>
                <w:szCs w:val="22"/>
              </w:rPr>
              <w:t xml:space="preserve"> for the past 3 years)</w:t>
            </w:r>
          </w:p>
        </w:tc>
        <w:tc>
          <w:tcPr>
            <w:tcW w:w="2111" w:type="dxa"/>
            <w:shd w:val="clear" w:color="auto" w:fill="D9D9D9" w:themeFill="background1" w:themeFillShade="D9"/>
          </w:tcPr>
          <w:p w14:paraId="79A87D1E" w14:textId="77777777" w:rsidR="00E90D37" w:rsidRPr="00027230" w:rsidRDefault="00E90D37" w:rsidP="00217D4F">
            <w:pPr>
              <w:jc w:val="center"/>
              <w:rPr>
                <w:rFonts w:ascii="Arial" w:hAnsi="Arial" w:cs="Arial"/>
                <w:b/>
                <w:sz w:val="22"/>
                <w:szCs w:val="22"/>
              </w:rPr>
            </w:pPr>
            <w:r w:rsidRPr="00027230">
              <w:rPr>
                <w:rFonts w:ascii="Arial" w:hAnsi="Arial" w:cs="Arial"/>
                <w:b/>
                <w:sz w:val="22"/>
                <w:szCs w:val="22"/>
              </w:rPr>
              <w:t>Pass rate</w:t>
            </w:r>
          </w:p>
        </w:tc>
        <w:tc>
          <w:tcPr>
            <w:tcW w:w="2297" w:type="dxa"/>
            <w:shd w:val="clear" w:color="auto" w:fill="D9D9D9" w:themeFill="background1" w:themeFillShade="D9"/>
          </w:tcPr>
          <w:p w14:paraId="4FD4E900" w14:textId="77777777" w:rsidR="00E90D37" w:rsidRPr="00027230" w:rsidRDefault="00E90D37" w:rsidP="00217D4F">
            <w:pPr>
              <w:jc w:val="center"/>
              <w:rPr>
                <w:rFonts w:ascii="Arial" w:hAnsi="Arial" w:cs="Arial"/>
                <w:b/>
                <w:sz w:val="22"/>
                <w:szCs w:val="22"/>
              </w:rPr>
            </w:pPr>
            <w:r w:rsidRPr="00027230">
              <w:rPr>
                <w:rFonts w:ascii="Arial" w:hAnsi="Arial" w:cs="Arial"/>
                <w:b/>
                <w:sz w:val="22"/>
                <w:szCs w:val="22"/>
              </w:rPr>
              <w:t>Number of tests administered</w:t>
            </w:r>
          </w:p>
        </w:tc>
        <w:tc>
          <w:tcPr>
            <w:tcW w:w="2275" w:type="dxa"/>
            <w:shd w:val="clear" w:color="auto" w:fill="D9D9D9" w:themeFill="background1" w:themeFillShade="D9"/>
          </w:tcPr>
          <w:p w14:paraId="35FB7DA4" w14:textId="77777777" w:rsidR="00E90D37" w:rsidRPr="00027230" w:rsidRDefault="00E90D37" w:rsidP="00217D4F">
            <w:pPr>
              <w:jc w:val="center"/>
              <w:rPr>
                <w:rFonts w:ascii="Arial" w:hAnsi="Arial" w:cs="Arial"/>
                <w:b/>
                <w:sz w:val="22"/>
                <w:szCs w:val="22"/>
              </w:rPr>
            </w:pPr>
            <w:r w:rsidRPr="00027230">
              <w:rPr>
                <w:rFonts w:ascii="Arial" w:hAnsi="Arial" w:cs="Arial"/>
                <w:b/>
                <w:sz w:val="22"/>
                <w:szCs w:val="22"/>
              </w:rPr>
              <w:t>Number of graduates passing</w:t>
            </w:r>
          </w:p>
        </w:tc>
        <w:tc>
          <w:tcPr>
            <w:tcW w:w="1881" w:type="dxa"/>
            <w:shd w:val="clear" w:color="auto" w:fill="D9D9D9" w:themeFill="background1" w:themeFillShade="D9"/>
          </w:tcPr>
          <w:p w14:paraId="0C0FD1DA" w14:textId="77777777" w:rsidR="00E90D37" w:rsidRPr="00027230" w:rsidRDefault="00E90D37" w:rsidP="00217D4F">
            <w:pPr>
              <w:jc w:val="center"/>
              <w:rPr>
                <w:rFonts w:ascii="Arial" w:hAnsi="Arial" w:cs="Arial"/>
                <w:b/>
                <w:sz w:val="22"/>
                <w:szCs w:val="22"/>
              </w:rPr>
            </w:pPr>
            <w:r w:rsidRPr="00027230">
              <w:rPr>
                <w:rFonts w:ascii="Arial" w:hAnsi="Arial" w:cs="Arial"/>
                <w:b/>
                <w:sz w:val="22"/>
                <w:szCs w:val="22"/>
              </w:rPr>
              <w:t>Number of graduates failing</w:t>
            </w:r>
          </w:p>
        </w:tc>
      </w:tr>
      <w:tr w:rsidR="00E90D37" w:rsidRPr="00027230" w14:paraId="302B94E0" w14:textId="77777777" w:rsidTr="00E90D37">
        <w:trPr>
          <w:trHeight w:val="377"/>
          <w:jc w:val="center"/>
        </w:trPr>
        <w:tc>
          <w:tcPr>
            <w:tcW w:w="2115" w:type="dxa"/>
          </w:tcPr>
          <w:p w14:paraId="499EAA8E" w14:textId="77777777" w:rsidR="00E90D37" w:rsidRPr="00027230" w:rsidRDefault="00E90D37" w:rsidP="00217D4F">
            <w:pPr>
              <w:rPr>
                <w:rFonts w:ascii="Arial" w:hAnsi="Arial" w:cs="Arial"/>
                <w:b/>
                <w:sz w:val="22"/>
                <w:szCs w:val="22"/>
              </w:rPr>
            </w:pPr>
          </w:p>
        </w:tc>
        <w:tc>
          <w:tcPr>
            <w:tcW w:w="2111" w:type="dxa"/>
          </w:tcPr>
          <w:p w14:paraId="6701E752" w14:textId="77777777" w:rsidR="00E90D37" w:rsidRPr="00027230" w:rsidRDefault="00E90D37" w:rsidP="00217D4F">
            <w:pPr>
              <w:rPr>
                <w:rFonts w:ascii="Arial" w:hAnsi="Arial" w:cs="Arial"/>
                <w:sz w:val="22"/>
                <w:szCs w:val="22"/>
              </w:rPr>
            </w:pPr>
          </w:p>
        </w:tc>
        <w:tc>
          <w:tcPr>
            <w:tcW w:w="2297" w:type="dxa"/>
          </w:tcPr>
          <w:p w14:paraId="4F14178B" w14:textId="77777777" w:rsidR="00E90D37" w:rsidRPr="00027230" w:rsidRDefault="00E90D37" w:rsidP="00217D4F">
            <w:pPr>
              <w:rPr>
                <w:rFonts w:ascii="Arial" w:hAnsi="Arial" w:cs="Arial"/>
                <w:sz w:val="22"/>
                <w:szCs w:val="22"/>
              </w:rPr>
            </w:pPr>
          </w:p>
        </w:tc>
        <w:tc>
          <w:tcPr>
            <w:tcW w:w="2275" w:type="dxa"/>
          </w:tcPr>
          <w:p w14:paraId="50D818C5" w14:textId="77777777" w:rsidR="00E90D37" w:rsidRPr="00027230" w:rsidRDefault="00E90D37" w:rsidP="00217D4F">
            <w:pPr>
              <w:rPr>
                <w:rFonts w:ascii="Arial" w:hAnsi="Arial" w:cs="Arial"/>
                <w:sz w:val="22"/>
                <w:szCs w:val="22"/>
              </w:rPr>
            </w:pPr>
          </w:p>
        </w:tc>
        <w:tc>
          <w:tcPr>
            <w:tcW w:w="1881" w:type="dxa"/>
          </w:tcPr>
          <w:p w14:paraId="0D3B1F47" w14:textId="77777777" w:rsidR="00E90D37" w:rsidRPr="00027230" w:rsidRDefault="00E90D37" w:rsidP="00217D4F">
            <w:pPr>
              <w:rPr>
                <w:rFonts w:ascii="Arial" w:hAnsi="Arial" w:cs="Arial"/>
                <w:sz w:val="22"/>
                <w:szCs w:val="22"/>
              </w:rPr>
            </w:pPr>
          </w:p>
        </w:tc>
      </w:tr>
      <w:tr w:rsidR="00E90D37" w:rsidRPr="00027230" w14:paraId="51701DDD" w14:textId="77777777" w:rsidTr="00E90D37">
        <w:trPr>
          <w:trHeight w:val="360"/>
          <w:jc w:val="center"/>
        </w:trPr>
        <w:tc>
          <w:tcPr>
            <w:tcW w:w="2115" w:type="dxa"/>
          </w:tcPr>
          <w:p w14:paraId="12FB240E" w14:textId="77777777" w:rsidR="00E90D37" w:rsidRPr="00027230" w:rsidRDefault="00E90D37" w:rsidP="00217D4F">
            <w:pPr>
              <w:rPr>
                <w:rFonts w:ascii="Arial" w:hAnsi="Arial" w:cs="Arial"/>
                <w:b/>
                <w:sz w:val="22"/>
                <w:szCs w:val="22"/>
              </w:rPr>
            </w:pPr>
          </w:p>
        </w:tc>
        <w:tc>
          <w:tcPr>
            <w:tcW w:w="2111" w:type="dxa"/>
          </w:tcPr>
          <w:p w14:paraId="47A2D5EC" w14:textId="77777777" w:rsidR="00E90D37" w:rsidRPr="00027230" w:rsidRDefault="00E90D37" w:rsidP="00217D4F">
            <w:pPr>
              <w:rPr>
                <w:rFonts w:ascii="Arial" w:hAnsi="Arial" w:cs="Arial"/>
                <w:sz w:val="22"/>
                <w:szCs w:val="22"/>
              </w:rPr>
            </w:pPr>
          </w:p>
        </w:tc>
        <w:tc>
          <w:tcPr>
            <w:tcW w:w="2297" w:type="dxa"/>
          </w:tcPr>
          <w:p w14:paraId="4CF59859" w14:textId="77777777" w:rsidR="00E90D37" w:rsidRPr="00027230" w:rsidRDefault="00E90D37" w:rsidP="00217D4F">
            <w:pPr>
              <w:rPr>
                <w:rFonts w:ascii="Arial" w:hAnsi="Arial" w:cs="Arial"/>
                <w:sz w:val="22"/>
                <w:szCs w:val="22"/>
              </w:rPr>
            </w:pPr>
          </w:p>
        </w:tc>
        <w:tc>
          <w:tcPr>
            <w:tcW w:w="2275" w:type="dxa"/>
          </w:tcPr>
          <w:p w14:paraId="04E27177" w14:textId="77777777" w:rsidR="00E90D37" w:rsidRPr="00027230" w:rsidRDefault="00E90D37" w:rsidP="00217D4F">
            <w:pPr>
              <w:rPr>
                <w:rFonts w:ascii="Arial" w:hAnsi="Arial" w:cs="Arial"/>
                <w:sz w:val="22"/>
                <w:szCs w:val="22"/>
              </w:rPr>
            </w:pPr>
          </w:p>
        </w:tc>
        <w:tc>
          <w:tcPr>
            <w:tcW w:w="1881" w:type="dxa"/>
          </w:tcPr>
          <w:p w14:paraId="7E27A19E" w14:textId="77777777" w:rsidR="00E90D37" w:rsidRPr="00027230" w:rsidRDefault="00E90D37" w:rsidP="00217D4F">
            <w:pPr>
              <w:rPr>
                <w:rFonts w:ascii="Arial" w:hAnsi="Arial" w:cs="Arial"/>
                <w:sz w:val="22"/>
                <w:szCs w:val="22"/>
              </w:rPr>
            </w:pPr>
          </w:p>
        </w:tc>
      </w:tr>
      <w:tr w:rsidR="00E90D37" w:rsidRPr="00027230" w14:paraId="2904FA03" w14:textId="77777777" w:rsidTr="00E90D37">
        <w:trPr>
          <w:trHeight w:val="377"/>
          <w:jc w:val="center"/>
        </w:trPr>
        <w:tc>
          <w:tcPr>
            <w:tcW w:w="2115" w:type="dxa"/>
          </w:tcPr>
          <w:p w14:paraId="55367DAD" w14:textId="77777777" w:rsidR="00E90D37" w:rsidRPr="00027230" w:rsidRDefault="00E90D37" w:rsidP="00217D4F">
            <w:pPr>
              <w:rPr>
                <w:rFonts w:ascii="Arial" w:hAnsi="Arial" w:cs="Arial"/>
                <w:b/>
                <w:sz w:val="22"/>
                <w:szCs w:val="22"/>
              </w:rPr>
            </w:pPr>
          </w:p>
        </w:tc>
        <w:tc>
          <w:tcPr>
            <w:tcW w:w="2111" w:type="dxa"/>
          </w:tcPr>
          <w:p w14:paraId="2680403F" w14:textId="77777777" w:rsidR="00E90D37" w:rsidRPr="00027230" w:rsidRDefault="00E90D37" w:rsidP="00217D4F">
            <w:pPr>
              <w:rPr>
                <w:rFonts w:ascii="Arial" w:hAnsi="Arial" w:cs="Arial"/>
                <w:sz w:val="22"/>
                <w:szCs w:val="22"/>
              </w:rPr>
            </w:pPr>
          </w:p>
        </w:tc>
        <w:tc>
          <w:tcPr>
            <w:tcW w:w="2297" w:type="dxa"/>
          </w:tcPr>
          <w:p w14:paraId="212D8808" w14:textId="77777777" w:rsidR="00E90D37" w:rsidRPr="00027230" w:rsidRDefault="00E90D37" w:rsidP="00217D4F">
            <w:pPr>
              <w:rPr>
                <w:rFonts w:ascii="Arial" w:hAnsi="Arial" w:cs="Arial"/>
                <w:sz w:val="22"/>
                <w:szCs w:val="22"/>
              </w:rPr>
            </w:pPr>
          </w:p>
        </w:tc>
        <w:tc>
          <w:tcPr>
            <w:tcW w:w="2275" w:type="dxa"/>
          </w:tcPr>
          <w:p w14:paraId="6AC857E5" w14:textId="77777777" w:rsidR="00E90D37" w:rsidRPr="00027230" w:rsidRDefault="00E90D37" w:rsidP="00217D4F">
            <w:pPr>
              <w:rPr>
                <w:rFonts w:ascii="Arial" w:hAnsi="Arial" w:cs="Arial"/>
                <w:sz w:val="22"/>
                <w:szCs w:val="22"/>
              </w:rPr>
            </w:pPr>
          </w:p>
        </w:tc>
        <w:tc>
          <w:tcPr>
            <w:tcW w:w="1881" w:type="dxa"/>
          </w:tcPr>
          <w:p w14:paraId="22E0E6DA" w14:textId="77777777" w:rsidR="00E90D37" w:rsidRPr="00027230" w:rsidRDefault="00E90D37" w:rsidP="00217D4F">
            <w:pPr>
              <w:rPr>
                <w:rFonts w:ascii="Arial" w:hAnsi="Arial" w:cs="Arial"/>
                <w:sz w:val="22"/>
                <w:szCs w:val="22"/>
              </w:rPr>
            </w:pPr>
          </w:p>
        </w:tc>
      </w:tr>
    </w:tbl>
    <w:p w14:paraId="2A6409DC" w14:textId="2961C5CA" w:rsidR="00014C3C" w:rsidRDefault="00014C3C" w:rsidP="00014C3C">
      <w:pPr>
        <w:jc w:val="center"/>
        <w:rPr>
          <w:rFonts w:ascii="Arial" w:hAnsi="Arial" w:cs="Arial"/>
          <w:b/>
          <w:sz w:val="22"/>
          <w:szCs w:val="22"/>
        </w:rPr>
      </w:pPr>
    </w:p>
    <w:p w14:paraId="26EDAE0D" w14:textId="402EB048" w:rsidR="00E90D37" w:rsidRDefault="00E90D37" w:rsidP="00014C3C">
      <w:pPr>
        <w:jc w:val="center"/>
        <w:rPr>
          <w:rFonts w:ascii="Arial" w:hAnsi="Arial" w:cs="Arial"/>
          <w:b/>
          <w:sz w:val="22"/>
          <w:szCs w:val="22"/>
        </w:rPr>
      </w:pPr>
    </w:p>
    <w:p w14:paraId="5A2D9737" w14:textId="3B50358C" w:rsidR="00E90D37" w:rsidRDefault="00E90D37" w:rsidP="00014C3C">
      <w:pPr>
        <w:jc w:val="center"/>
        <w:rPr>
          <w:rFonts w:ascii="Arial" w:hAnsi="Arial" w:cs="Arial"/>
          <w:b/>
          <w:sz w:val="22"/>
          <w:szCs w:val="22"/>
        </w:rPr>
      </w:pPr>
    </w:p>
    <w:p w14:paraId="0F23072A" w14:textId="3EAB8BC9" w:rsidR="00E90D37" w:rsidRDefault="00E90D37" w:rsidP="00014C3C">
      <w:pPr>
        <w:jc w:val="center"/>
        <w:rPr>
          <w:rFonts w:ascii="Arial" w:hAnsi="Arial" w:cs="Arial"/>
          <w:b/>
          <w:sz w:val="22"/>
          <w:szCs w:val="22"/>
        </w:rPr>
      </w:pPr>
    </w:p>
    <w:p w14:paraId="561E78C2" w14:textId="5FD54E4F" w:rsidR="00E90D37" w:rsidRDefault="00E90D37" w:rsidP="00014C3C">
      <w:pPr>
        <w:jc w:val="center"/>
        <w:rPr>
          <w:rFonts w:ascii="Arial" w:hAnsi="Arial" w:cs="Arial"/>
          <w:b/>
          <w:sz w:val="22"/>
          <w:szCs w:val="22"/>
        </w:rPr>
      </w:pPr>
    </w:p>
    <w:p w14:paraId="152A2676" w14:textId="77777777" w:rsidR="00E90D37" w:rsidRPr="00027230" w:rsidRDefault="00E90D37" w:rsidP="00014C3C">
      <w:pPr>
        <w:jc w:val="center"/>
        <w:rPr>
          <w:rFonts w:ascii="Arial" w:hAnsi="Arial" w:cs="Arial"/>
          <w:b/>
          <w:sz w:val="22"/>
          <w:szCs w:val="22"/>
        </w:rPr>
      </w:pPr>
    </w:p>
    <w:p w14:paraId="59FD4FA8" w14:textId="77777777" w:rsidR="007534D9" w:rsidRPr="00027230" w:rsidRDefault="007534D9" w:rsidP="007534D9">
      <w:pPr>
        <w:rPr>
          <w:rFonts w:ascii="Arial" w:hAnsi="Arial" w:cs="Arial"/>
          <w:b/>
          <w:sz w:val="22"/>
          <w:szCs w:val="22"/>
        </w:rPr>
      </w:pPr>
    </w:p>
    <w:tbl>
      <w:tblPr>
        <w:tblW w:w="967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4229"/>
        <w:gridCol w:w="1814"/>
        <w:gridCol w:w="1814"/>
        <w:gridCol w:w="1814"/>
      </w:tblGrid>
      <w:tr w:rsidR="00014C3C" w14:paraId="38C3EBD3" w14:textId="77777777" w:rsidTr="00E90D37">
        <w:trPr>
          <w:trHeight w:val="340"/>
          <w:jc w:val="center"/>
        </w:trPr>
        <w:tc>
          <w:tcPr>
            <w:tcW w:w="9671" w:type="dxa"/>
            <w:gridSpan w:val="4"/>
            <w:shd w:val="clear" w:color="auto" w:fill="D9D9D9" w:themeFill="background1" w:themeFillShade="D9"/>
            <w:tcMar>
              <w:top w:w="0" w:type="dxa"/>
              <w:left w:w="108" w:type="dxa"/>
              <w:bottom w:w="0" w:type="dxa"/>
              <w:right w:w="108" w:type="dxa"/>
            </w:tcMar>
            <w:vAlign w:val="center"/>
            <w:hideMark/>
          </w:tcPr>
          <w:p w14:paraId="10D43A0E" w14:textId="77777777" w:rsidR="00014C3C" w:rsidRDefault="00014C3C">
            <w:pPr>
              <w:jc w:val="center"/>
              <w:rPr>
                <w:rFonts w:ascii="Arial" w:hAnsi="Arial" w:cs="Arial"/>
                <w:b/>
              </w:rPr>
            </w:pPr>
            <w:r>
              <w:rPr>
                <w:rFonts w:ascii="Arial" w:hAnsi="Arial" w:cs="Arial"/>
                <w:b/>
              </w:rPr>
              <w:t>Composition of current program faculty, include classroom and clinical</w:t>
            </w:r>
          </w:p>
        </w:tc>
      </w:tr>
      <w:tr w:rsidR="00014C3C" w14:paraId="26B702C2" w14:textId="77777777" w:rsidTr="00E90D37">
        <w:trPr>
          <w:trHeight w:val="579"/>
          <w:jc w:val="center"/>
        </w:trPr>
        <w:tc>
          <w:tcPr>
            <w:tcW w:w="4229" w:type="dxa"/>
            <w:tcMar>
              <w:top w:w="0" w:type="dxa"/>
              <w:left w:w="108" w:type="dxa"/>
              <w:bottom w:w="0" w:type="dxa"/>
              <w:right w:w="108" w:type="dxa"/>
            </w:tcMar>
            <w:vAlign w:val="center"/>
            <w:hideMark/>
          </w:tcPr>
          <w:p w14:paraId="4F3AD518" w14:textId="77777777" w:rsidR="00014C3C" w:rsidRDefault="00014C3C">
            <w:pPr>
              <w:jc w:val="center"/>
              <w:rPr>
                <w:rFonts w:ascii="Arial" w:hAnsi="Arial" w:cs="Arial"/>
                <w:b/>
                <w:bCs/>
              </w:rPr>
            </w:pPr>
            <w:r>
              <w:rPr>
                <w:rFonts w:ascii="Arial" w:hAnsi="Arial" w:cs="Arial"/>
                <w:b/>
                <w:bCs/>
              </w:rPr>
              <w:t>Highest degree of education</w:t>
            </w:r>
          </w:p>
        </w:tc>
        <w:tc>
          <w:tcPr>
            <w:tcW w:w="1814" w:type="dxa"/>
            <w:tcMar>
              <w:top w:w="0" w:type="dxa"/>
              <w:left w:w="108" w:type="dxa"/>
              <w:bottom w:w="0" w:type="dxa"/>
              <w:right w:w="108" w:type="dxa"/>
            </w:tcMar>
            <w:vAlign w:val="center"/>
            <w:hideMark/>
          </w:tcPr>
          <w:p w14:paraId="1F0DD296" w14:textId="77777777" w:rsidR="00014C3C" w:rsidRDefault="00014C3C">
            <w:pPr>
              <w:jc w:val="center"/>
              <w:rPr>
                <w:rFonts w:ascii="Arial" w:hAnsi="Arial" w:cs="Arial"/>
                <w:b/>
                <w:bCs/>
              </w:rPr>
            </w:pPr>
            <w:r>
              <w:rPr>
                <w:rFonts w:ascii="Arial" w:hAnsi="Arial" w:cs="Arial"/>
                <w:b/>
                <w:bCs/>
              </w:rPr>
              <w:t>Full time</w:t>
            </w:r>
          </w:p>
        </w:tc>
        <w:tc>
          <w:tcPr>
            <w:tcW w:w="1814" w:type="dxa"/>
            <w:tcMar>
              <w:top w:w="0" w:type="dxa"/>
              <w:left w:w="108" w:type="dxa"/>
              <w:bottom w:w="0" w:type="dxa"/>
              <w:right w:w="108" w:type="dxa"/>
            </w:tcMar>
            <w:vAlign w:val="center"/>
            <w:hideMark/>
          </w:tcPr>
          <w:p w14:paraId="7054884D" w14:textId="77777777" w:rsidR="00014C3C" w:rsidRDefault="00014C3C">
            <w:pPr>
              <w:jc w:val="center"/>
              <w:rPr>
                <w:rFonts w:ascii="Arial" w:hAnsi="Arial" w:cs="Arial"/>
                <w:b/>
                <w:bCs/>
              </w:rPr>
            </w:pPr>
            <w:r>
              <w:rPr>
                <w:rFonts w:ascii="Arial" w:hAnsi="Arial" w:cs="Arial"/>
                <w:b/>
                <w:bCs/>
              </w:rPr>
              <w:t>Part time or adjunct</w:t>
            </w:r>
          </w:p>
        </w:tc>
        <w:tc>
          <w:tcPr>
            <w:tcW w:w="1814" w:type="dxa"/>
            <w:tcMar>
              <w:top w:w="0" w:type="dxa"/>
              <w:left w:w="108" w:type="dxa"/>
              <w:bottom w:w="0" w:type="dxa"/>
              <w:right w:w="108" w:type="dxa"/>
            </w:tcMar>
            <w:vAlign w:val="center"/>
            <w:hideMark/>
          </w:tcPr>
          <w:p w14:paraId="75FDDA92" w14:textId="77777777" w:rsidR="00014C3C" w:rsidRDefault="00014C3C">
            <w:pPr>
              <w:jc w:val="center"/>
              <w:rPr>
                <w:rFonts w:ascii="Arial" w:hAnsi="Arial" w:cs="Arial"/>
                <w:b/>
              </w:rPr>
            </w:pPr>
            <w:r>
              <w:rPr>
                <w:rFonts w:ascii="Arial" w:hAnsi="Arial" w:cs="Arial"/>
                <w:b/>
              </w:rPr>
              <w:t>Total</w:t>
            </w:r>
          </w:p>
        </w:tc>
      </w:tr>
      <w:tr w:rsidR="00014C3C" w14:paraId="47DDA55B" w14:textId="77777777" w:rsidTr="00E90D37">
        <w:trPr>
          <w:trHeight w:val="297"/>
          <w:jc w:val="center"/>
        </w:trPr>
        <w:tc>
          <w:tcPr>
            <w:tcW w:w="4229" w:type="dxa"/>
            <w:tcMar>
              <w:top w:w="0" w:type="dxa"/>
              <w:left w:w="108" w:type="dxa"/>
              <w:bottom w:w="0" w:type="dxa"/>
              <w:right w:w="108" w:type="dxa"/>
            </w:tcMar>
            <w:vAlign w:val="center"/>
            <w:hideMark/>
          </w:tcPr>
          <w:p w14:paraId="55F19FB9" w14:textId="77777777" w:rsidR="00014C3C" w:rsidRDefault="00014C3C">
            <w:pPr>
              <w:jc w:val="right"/>
              <w:rPr>
                <w:rFonts w:ascii="Arial" w:hAnsi="Arial" w:cs="Arial"/>
                <w:bCs/>
              </w:rPr>
            </w:pPr>
            <w:r>
              <w:rPr>
                <w:rFonts w:ascii="Arial" w:hAnsi="Arial" w:cs="Arial"/>
                <w:bCs/>
              </w:rPr>
              <w:t xml:space="preserve">Doctoral </w:t>
            </w:r>
          </w:p>
        </w:tc>
        <w:tc>
          <w:tcPr>
            <w:tcW w:w="1814" w:type="dxa"/>
            <w:tcMar>
              <w:top w:w="0" w:type="dxa"/>
              <w:left w:w="108" w:type="dxa"/>
              <w:bottom w:w="0" w:type="dxa"/>
              <w:right w:w="108" w:type="dxa"/>
            </w:tcMar>
            <w:vAlign w:val="center"/>
          </w:tcPr>
          <w:p w14:paraId="31894E7B" w14:textId="77777777" w:rsidR="00014C3C" w:rsidRDefault="00014C3C">
            <w:pPr>
              <w:rPr>
                <w:rFonts w:ascii="Arial" w:hAnsi="Arial" w:cs="Arial"/>
                <w:b/>
                <w:bCs/>
              </w:rPr>
            </w:pPr>
          </w:p>
        </w:tc>
        <w:tc>
          <w:tcPr>
            <w:tcW w:w="1814" w:type="dxa"/>
            <w:tcMar>
              <w:top w:w="0" w:type="dxa"/>
              <w:left w:w="108" w:type="dxa"/>
              <w:bottom w:w="0" w:type="dxa"/>
              <w:right w:w="108" w:type="dxa"/>
            </w:tcMar>
            <w:vAlign w:val="center"/>
          </w:tcPr>
          <w:p w14:paraId="7B948917" w14:textId="77777777" w:rsidR="00014C3C" w:rsidRDefault="00014C3C">
            <w:pPr>
              <w:rPr>
                <w:rFonts w:ascii="Arial" w:hAnsi="Arial" w:cs="Arial"/>
                <w:b/>
                <w:bCs/>
              </w:rPr>
            </w:pPr>
          </w:p>
        </w:tc>
        <w:tc>
          <w:tcPr>
            <w:tcW w:w="1814" w:type="dxa"/>
            <w:tcMar>
              <w:top w:w="0" w:type="dxa"/>
              <w:left w:w="108" w:type="dxa"/>
              <w:bottom w:w="0" w:type="dxa"/>
              <w:right w:w="108" w:type="dxa"/>
            </w:tcMar>
            <w:vAlign w:val="center"/>
          </w:tcPr>
          <w:p w14:paraId="0C5C3158" w14:textId="77777777" w:rsidR="00014C3C" w:rsidRDefault="00014C3C">
            <w:pPr>
              <w:rPr>
                <w:rFonts w:ascii="Arial" w:hAnsi="Arial" w:cs="Arial"/>
                <w:b/>
                <w:bCs/>
              </w:rPr>
            </w:pPr>
          </w:p>
        </w:tc>
      </w:tr>
      <w:tr w:rsidR="00014C3C" w14:paraId="37895864" w14:textId="77777777" w:rsidTr="00E90D37">
        <w:trPr>
          <w:trHeight w:val="297"/>
          <w:jc w:val="center"/>
        </w:trPr>
        <w:tc>
          <w:tcPr>
            <w:tcW w:w="4229" w:type="dxa"/>
            <w:tcMar>
              <w:top w:w="0" w:type="dxa"/>
              <w:left w:w="108" w:type="dxa"/>
              <w:bottom w:w="0" w:type="dxa"/>
              <w:right w:w="108" w:type="dxa"/>
            </w:tcMar>
            <w:vAlign w:val="center"/>
            <w:hideMark/>
          </w:tcPr>
          <w:p w14:paraId="1D1D6A3B" w14:textId="77777777" w:rsidR="00014C3C" w:rsidRDefault="00014C3C">
            <w:pPr>
              <w:jc w:val="right"/>
              <w:rPr>
                <w:rFonts w:ascii="Arial" w:hAnsi="Arial" w:cs="Arial"/>
                <w:bCs/>
              </w:rPr>
            </w:pPr>
            <w:r>
              <w:rPr>
                <w:rFonts w:ascii="Arial" w:hAnsi="Arial" w:cs="Arial"/>
                <w:bCs/>
              </w:rPr>
              <w:t>Masters</w:t>
            </w:r>
          </w:p>
        </w:tc>
        <w:tc>
          <w:tcPr>
            <w:tcW w:w="1814" w:type="dxa"/>
            <w:tcMar>
              <w:top w:w="0" w:type="dxa"/>
              <w:left w:w="108" w:type="dxa"/>
              <w:bottom w:w="0" w:type="dxa"/>
              <w:right w:w="108" w:type="dxa"/>
            </w:tcMar>
            <w:vAlign w:val="center"/>
          </w:tcPr>
          <w:p w14:paraId="0C810891" w14:textId="77777777" w:rsidR="00014C3C" w:rsidRDefault="00014C3C">
            <w:pPr>
              <w:rPr>
                <w:rFonts w:ascii="Arial" w:hAnsi="Arial" w:cs="Arial"/>
                <w:b/>
                <w:bCs/>
              </w:rPr>
            </w:pPr>
          </w:p>
        </w:tc>
        <w:tc>
          <w:tcPr>
            <w:tcW w:w="1814" w:type="dxa"/>
            <w:tcMar>
              <w:top w:w="0" w:type="dxa"/>
              <w:left w:w="108" w:type="dxa"/>
              <w:bottom w:w="0" w:type="dxa"/>
              <w:right w:w="108" w:type="dxa"/>
            </w:tcMar>
            <w:vAlign w:val="center"/>
          </w:tcPr>
          <w:p w14:paraId="4D325FD1" w14:textId="77777777" w:rsidR="00014C3C" w:rsidRDefault="00014C3C">
            <w:pPr>
              <w:rPr>
                <w:rFonts w:ascii="Arial" w:hAnsi="Arial" w:cs="Arial"/>
                <w:b/>
                <w:bCs/>
              </w:rPr>
            </w:pPr>
          </w:p>
        </w:tc>
        <w:tc>
          <w:tcPr>
            <w:tcW w:w="1814" w:type="dxa"/>
            <w:tcMar>
              <w:top w:w="0" w:type="dxa"/>
              <w:left w:w="108" w:type="dxa"/>
              <w:bottom w:w="0" w:type="dxa"/>
              <w:right w:w="108" w:type="dxa"/>
            </w:tcMar>
            <w:vAlign w:val="center"/>
          </w:tcPr>
          <w:p w14:paraId="2092B729" w14:textId="77777777" w:rsidR="00014C3C" w:rsidRDefault="00014C3C">
            <w:pPr>
              <w:rPr>
                <w:rFonts w:ascii="Arial" w:hAnsi="Arial" w:cs="Arial"/>
                <w:b/>
                <w:bCs/>
              </w:rPr>
            </w:pPr>
          </w:p>
        </w:tc>
      </w:tr>
      <w:tr w:rsidR="00014C3C" w14:paraId="5D0D6AAF" w14:textId="77777777" w:rsidTr="00E90D37">
        <w:trPr>
          <w:trHeight w:val="297"/>
          <w:jc w:val="center"/>
        </w:trPr>
        <w:tc>
          <w:tcPr>
            <w:tcW w:w="4229" w:type="dxa"/>
            <w:tcMar>
              <w:top w:w="0" w:type="dxa"/>
              <w:left w:w="108" w:type="dxa"/>
              <w:bottom w:w="0" w:type="dxa"/>
              <w:right w:w="108" w:type="dxa"/>
            </w:tcMar>
            <w:vAlign w:val="center"/>
            <w:hideMark/>
          </w:tcPr>
          <w:p w14:paraId="2B10CC85" w14:textId="77777777" w:rsidR="00014C3C" w:rsidRDefault="00014C3C">
            <w:pPr>
              <w:jc w:val="right"/>
              <w:rPr>
                <w:rFonts w:ascii="Arial" w:hAnsi="Arial" w:cs="Arial"/>
                <w:bCs/>
              </w:rPr>
            </w:pPr>
            <w:r>
              <w:rPr>
                <w:rFonts w:ascii="Arial" w:hAnsi="Arial" w:cs="Arial"/>
                <w:bCs/>
              </w:rPr>
              <w:t xml:space="preserve">Baccalaureate </w:t>
            </w:r>
          </w:p>
        </w:tc>
        <w:tc>
          <w:tcPr>
            <w:tcW w:w="1814" w:type="dxa"/>
            <w:tcMar>
              <w:top w:w="0" w:type="dxa"/>
              <w:left w:w="108" w:type="dxa"/>
              <w:bottom w:w="0" w:type="dxa"/>
              <w:right w:w="108" w:type="dxa"/>
            </w:tcMar>
            <w:vAlign w:val="center"/>
          </w:tcPr>
          <w:p w14:paraId="3E82DC23" w14:textId="77777777" w:rsidR="00014C3C" w:rsidRDefault="00014C3C">
            <w:pPr>
              <w:rPr>
                <w:rFonts w:ascii="Arial" w:hAnsi="Arial" w:cs="Arial"/>
                <w:b/>
                <w:bCs/>
              </w:rPr>
            </w:pPr>
          </w:p>
        </w:tc>
        <w:tc>
          <w:tcPr>
            <w:tcW w:w="1814" w:type="dxa"/>
            <w:tcMar>
              <w:top w:w="0" w:type="dxa"/>
              <w:left w:w="108" w:type="dxa"/>
              <w:bottom w:w="0" w:type="dxa"/>
              <w:right w:w="108" w:type="dxa"/>
            </w:tcMar>
            <w:vAlign w:val="center"/>
          </w:tcPr>
          <w:p w14:paraId="3D44120B" w14:textId="77777777" w:rsidR="00014C3C" w:rsidRDefault="00014C3C">
            <w:pPr>
              <w:rPr>
                <w:rFonts w:ascii="Arial" w:hAnsi="Arial" w:cs="Arial"/>
                <w:b/>
                <w:bCs/>
              </w:rPr>
            </w:pPr>
          </w:p>
        </w:tc>
        <w:tc>
          <w:tcPr>
            <w:tcW w:w="1814" w:type="dxa"/>
            <w:tcMar>
              <w:top w:w="0" w:type="dxa"/>
              <w:left w:w="108" w:type="dxa"/>
              <w:bottom w:w="0" w:type="dxa"/>
              <w:right w:w="108" w:type="dxa"/>
            </w:tcMar>
            <w:vAlign w:val="center"/>
          </w:tcPr>
          <w:p w14:paraId="7774F5FA" w14:textId="77777777" w:rsidR="00014C3C" w:rsidRDefault="00014C3C">
            <w:pPr>
              <w:rPr>
                <w:rFonts w:ascii="Arial" w:hAnsi="Arial" w:cs="Arial"/>
                <w:b/>
                <w:bCs/>
              </w:rPr>
            </w:pPr>
          </w:p>
        </w:tc>
      </w:tr>
      <w:tr w:rsidR="00014C3C" w14:paraId="3092CC95" w14:textId="77777777" w:rsidTr="00E90D37">
        <w:trPr>
          <w:trHeight w:val="297"/>
          <w:jc w:val="center"/>
        </w:trPr>
        <w:tc>
          <w:tcPr>
            <w:tcW w:w="4229" w:type="dxa"/>
            <w:tcMar>
              <w:top w:w="0" w:type="dxa"/>
              <w:left w:w="108" w:type="dxa"/>
              <w:bottom w:w="0" w:type="dxa"/>
              <w:right w:w="108" w:type="dxa"/>
            </w:tcMar>
            <w:vAlign w:val="center"/>
            <w:hideMark/>
          </w:tcPr>
          <w:p w14:paraId="66C2A6F2" w14:textId="77777777" w:rsidR="00014C3C" w:rsidRDefault="00014C3C">
            <w:pPr>
              <w:jc w:val="right"/>
              <w:rPr>
                <w:rFonts w:ascii="Arial" w:hAnsi="Arial" w:cs="Arial"/>
                <w:bCs/>
              </w:rPr>
            </w:pPr>
            <w:r>
              <w:rPr>
                <w:rFonts w:ascii="Arial" w:hAnsi="Arial" w:cs="Arial"/>
                <w:bCs/>
              </w:rPr>
              <w:t xml:space="preserve">Associate degree </w:t>
            </w:r>
          </w:p>
        </w:tc>
        <w:tc>
          <w:tcPr>
            <w:tcW w:w="1814" w:type="dxa"/>
            <w:tcMar>
              <w:top w:w="0" w:type="dxa"/>
              <w:left w:w="108" w:type="dxa"/>
              <w:bottom w:w="0" w:type="dxa"/>
              <w:right w:w="108" w:type="dxa"/>
            </w:tcMar>
            <w:vAlign w:val="center"/>
          </w:tcPr>
          <w:p w14:paraId="548B76EB" w14:textId="77777777" w:rsidR="00014C3C" w:rsidRDefault="00014C3C">
            <w:pPr>
              <w:rPr>
                <w:rFonts w:ascii="Arial" w:hAnsi="Arial" w:cs="Arial"/>
                <w:b/>
                <w:bCs/>
              </w:rPr>
            </w:pPr>
          </w:p>
        </w:tc>
        <w:tc>
          <w:tcPr>
            <w:tcW w:w="1814" w:type="dxa"/>
            <w:tcMar>
              <w:top w:w="0" w:type="dxa"/>
              <w:left w:w="108" w:type="dxa"/>
              <w:bottom w:w="0" w:type="dxa"/>
              <w:right w:w="108" w:type="dxa"/>
            </w:tcMar>
            <w:vAlign w:val="center"/>
          </w:tcPr>
          <w:p w14:paraId="055DE985" w14:textId="77777777" w:rsidR="00014C3C" w:rsidRDefault="00014C3C">
            <w:pPr>
              <w:rPr>
                <w:rFonts w:ascii="Arial" w:hAnsi="Arial" w:cs="Arial"/>
                <w:b/>
                <w:bCs/>
              </w:rPr>
            </w:pPr>
          </w:p>
        </w:tc>
        <w:tc>
          <w:tcPr>
            <w:tcW w:w="1814" w:type="dxa"/>
            <w:tcMar>
              <w:top w:w="0" w:type="dxa"/>
              <w:left w:w="108" w:type="dxa"/>
              <w:bottom w:w="0" w:type="dxa"/>
              <w:right w:w="108" w:type="dxa"/>
            </w:tcMar>
            <w:vAlign w:val="center"/>
          </w:tcPr>
          <w:p w14:paraId="7ED4461D" w14:textId="77777777" w:rsidR="00014C3C" w:rsidRDefault="00014C3C">
            <w:pPr>
              <w:rPr>
                <w:rFonts w:ascii="Arial" w:hAnsi="Arial" w:cs="Arial"/>
                <w:b/>
                <w:bCs/>
              </w:rPr>
            </w:pPr>
          </w:p>
        </w:tc>
      </w:tr>
      <w:tr w:rsidR="00014C3C" w14:paraId="466FF80C" w14:textId="77777777" w:rsidTr="00E90D37">
        <w:trPr>
          <w:trHeight w:val="297"/>
          <w:jc w:val="center"/>
        </w:trPr>
        <w:tc>
          <w:tcPr>
            <w:tcW w:w="4229" w:type="dxa"/>
            <w:tcMar>
              <w:top w:w="0" w:type="dxa"/>
              <w:left w:w="108" w:type="dxa"/>
              <w:bottom w:w="0" w:type="dxa"/>
              <w:right w:w="108" w:type="dxa"/>
            </w:tcMar>
            <w:vAlign w:val="center"/>
            <w:hideMark/>
          </w:tcPr>
          <w:p w14:paraId="0ABF4853" w14:textId="77777777" w:rsidR="00014C3C" w:rsidRDefault="00014C3C">
            <w:pPr>
              <w:jc w:val="right"/>
              <w:rPr>
                <w:rFonts w:ascii="Arial" w:hAnsi="Arial" w:cs="Arial"/>
                <w:bCs/>
              </w:rPr>
            </w:pPr>
            <w:r>
              <w:rPr>
                <w:rFonts w:ascii="Arial" w:hAnsi="Arial" w:cs="Arial"/>
                <w:bCs/>
              </w:rPr>
              <w:t>Diploma</w:t>
            </w:r>
          </w:p>
        </w:tc>
        <w:tc>
          <w:tcPr>
            <w:tcW w:w="1814" w:type="dxa"/>
            <w:tcMar>
              <w:top w:w="0" w:type="dxa"/>
              <w:left w:w="108" w:type="dxa"/>
              <w:bottom w:w="0" w:type="dxa"/>
              <w:right w:w="108" w:type="dxa"/>
            </w:tcMar>
            <w:vAlign w:val="center"/>
          </w:tcPr>
          <w:p w14:paraId="6746439C" w14:textId="77777777" w:rsidR="00014C3C" w:rsidRDefault="00014C3C">
            <w:pPr>
              <w:rPr>
                <w:rFonts w:ascii="Arial" w:hAnsi="Arial" w:cs="Arial"/>
                <w:b/>
                <w:bCs/>
              </w:rPr>
            </w:pPr>
          </w:p>
        </w:tc>
        <w:tc>
          <w:tcPr>
            <w:tcW w:w="1814" w:type="dxa"/>
            <w:tcMar>
              <w:top w:w="0" w:type="dxa"/>
              <w:left w:w="108" w:type="dxa"/>
              <w:bottom w:w="0" w:type="dxa"/>
              <w:right w:w="108" w:type="dxa"/>
            </w:tcMar>
            <w:vAlign w:val="center"/>
          </w:tcPr>
          <w:p w14:paraId="0D9C9F00" w14:textId="77777777" w:rsidR="00014C3C" w:rsidRDefault="00014C3C">
            <w:pPr>
              <w:rPr>
                <w:rFonts w:ascii="Arial" w:hAnsi="Arial" w:cs="Arial"/>
                <w:b/>
                <w:bCs/>
              </w:rPr>
            </w:pPr>
          </w:p>
        </w:tc>
        <w:tc>
          <w:tcPr>
            <w:tcW w:w="1814" w:type="dxa"/>
            <w:tcMar>
              <w:top w:w="0" w:type="dxa"/>
              <w:left w:w="108" w:type="dxa"/>
              <w:bottom w:w="0" w:type="dxa"/>
              <w:right w:w="108" w:type="dxa"/>
            </w:tcMar>
            <w:vAlign w:val="center"/>
          </w:tcPr>
          <w:p w14:paraId="4C8C88FC" w14:textId="77777777" w:rsidR="00014C3C" w:rsidRDefault="00014C3C">
            <w:pPr>
              <w:rPr>
                <w:rFonts w:ascii="Arial" w:hAnsi="Arial" w:cs="Arial"/>
                <w:b/>
                <w:bCs/>
              </w:rPr>
            </w:pPr>
          </w:p>
        </w:tc>
      </w:tr>
      <w:tr w:rsidR="00014C3C" w14:paraId="4C35204F" w14:textId="77777777" w:rsidTr="00E90D37">
        <w:trPr>
          <w:trHeight w:val="297"/>
          <w:jc w:val="center"/>
        </w:trPr>
        <w:tc>
          <w:tcPr>
            <w:tcW w:w="4229" w:type="dxa"/>
            <w:tcMar>
              <w:top w:w="0" w:type="dxa"/>
              <w:left w:w="108" w:type="dxa"/>
              <w:bottom w:w="0" w:type="dxa"/>
              <w:right w:w="108" w:type="dxa"/>
            </w:tcMar>
            <w:vAlign w:val="center"/>
            <w:hideMark/>
          </w:tcPr>
          <w:p w14:paraId="508BCFA8" w14:textId="77777777" w:rsidR="00014C3C" w:rsidRDefault="00014C3C">
            <w:pPr>
              <w:jc w:val="right"/>
              <w:rPr>
                <w:rFonts w:ascii="Arial" w:hAnsi="Arial" w:cs="Arial"/>
                <w:b/>
              </w:rPr>
            </w:pPr>
            <w:r>
              <w:rPr>
                <w:rFonts w:ascii="Arial" w:hAnsi="Arial" w:cs="Arial"/>
                <w:b/>
              </w:rPr>
              <w:t>Total</w:t>
            </w:r>
          </w:p>
        </w:tc>
        <w:tc>
          <w:tcPr>
            <w:tcW w:w="1814" w:type="dxa"/>
            <w:tcMar>
              <w:top w:w="0" w:type="dxa"/>
              <w:left w:w="108" w:type="dxa"/>
              <w:bottom w:w="0" w:type="dxa"/>
              <w:right w:w="108" w:type="dxa"/>
            </w:tcMar>
            <w:vAlign w:val="center"/>
          </w:tcPr>
          <w:p w14:paraId="1EAA3E12" w14:textId="77777777" w:rsidR="00014C3C" w:rsidRDefault="00014C3C">
            <w:pPr>
              <w:rPr>
                <w:rFonts w:ascii="Arial" w:hAnsi="Arial" w:cs="Arial"/>
                <w:b/>
                <w:bCs/>
              </w:rPr>
            </w:pPr>
          </w:p>
        </w:tc>
        <w:tc>
          <w:tcPr>
            <w:tcW w:w="1814" w:type="dxa"/>
            <w:tcMar>
              <w:top w:w="0" w:type="dxa"/>
              <w:left w:w="108" w:type="dxa"/>
              <w:bottom w:w="0" w:type="dxa"/>
              <w:right w:w="108" w:type="dxa"/>
            </w:tcMar>
            <w:vAlign w:val="center"/>
          </w:tcPr>
          <w:p w14:paraId="041BEA72" w14:textId="77777777" w:rsidR="00014C3C" w:rsidRDefault="00014C3C">
            <w:pPr>
              <w:rPr>
                <w:rFonts w:ascii="Arial" w:hAnsi="Arial" w:cs="Arial"/>
                <w:b/>
                <w:bCs/>
              </w:rPr>
            </w:pPr>
          </w:p>
        </w:tc>
        <w:tc>
          <w:tcPr>
            <w:tcW w:w="1814" w:type="dxa"/>
            <w:tcMar>
              <w:top w:w="0" w:type="dxa"/>
              <w:left w:w="108" w:type="dxa"/>
              <w:bottom w:w="0" w:type="dxa"/>
              <w:right w:w="108" w:type="dxa"/>
            </w:tcMar>
            <w:vAlign w:val="center"/>
          </w:tcPr>
          <w:p w14:paraId="3DFDC9D7" w14:textId="77777777" w:rsidR="00014C3C" w:rsidRDefault="00014C3C">
            <w:pPr>
              <w:rPr>
                <w:rFonts w:ascii="Arial" w:hAnsi="Arial" w:cs="Arial"/>
                <w:b/>
                <w:bCs/>
              </w:rPr>
            </w:pPr>
          </w:p>
        </w:tc>
      </w:tr>
    </w:tbl>
    <w:p w14:paraId="76294B97" w14:textId="59901B68" w:rsidR="00AE2A19" w:rsidRPr="00027230" w:rsidRDefault="00AE2A19" w:rsidP="00AE2A19">
      <w:pPr>
        <w:tabs>
          <w:tab w:val="center" w:pos="4704"/>
          <w:tab w:val="right" w:pos="9492"/>
        </w:tabs>
        <w:suppressAutoHyphens/>
        <w:spacing w:line="180" w:lineRule="exact"/>
        <w:rPr>
          <w:rFonts w:ascii="Arial" w:hAnsi="Arial" w:cs="Arial"/>
          <w:sz w:val="22"/>
          <w:szCs w:val="22"/>
        </w:rPr>
      </w:pPr>
    </w:p>
    <w:p w14:paraId="08785900" w14:textId="6F6E5CBE" w:rsidR="007534D9" w:rsidRPr="00027230" w:rsidRDefault="007534D9" w:rsidP="00AE2A19">
      <w:pPr>
        <w:tabs>
          <w:tab w:val="center" w:pos="4704"/>
          <w:tab w:val="right" w:pos="9492"/>
        </w:tabs>
        <w:suppressAutoHyphens/>
        <w:spacing w:line="180" w:lineRule="exact"/>
        <w:rPr>
          <w:rFonts w:ascii="Arial" w:hAnsi="Arial" w:cs="Arial"/>
          <w:sz w:val="22"/>
          <w:szCs w:val="22"/>
        </w:rPr>
      </w:pPr>
    </w:p>
    <w:p w14:paraId="17BBE93C" w14:textId="5A03EE3E" w:rsidR="00A66F54" w:rsidRPr="00027230" w:rsidRDefault="00A66F54" w:rsidP="00AE2A19">
      <w:pPr>
        <w:tabs>
          <w:tab w:val="center" w:pos="4704"/>
          <w:tab w:val="right" w:pos="9492"/>
        </w:tabs>
        <w:suppressAutoHyphens/>
        <w:spacing w:line="180" w:lineRule="exact"/>
        <w:rPr>
          <w:rFonts w:ascii="Arial" w:hAnsi="Arial" w:cs="Arial"/>
          <w:b/>
          <w:sz w:val="22"/>
          <w:szCs w:val="22"/>
        </w:rPr>
      </w:pPr>
    </w:p>
    <w:tbl>
      <w:tblPr>
        <w:tblStyle w:val="TableGrid"/>
        <w:tblW w:w="0" w:type="auto"/>
        <w:jc w:val="center"/>
        <w:tblCellMar>
          <w:left w:w="115" w:type="dxa"/>
          <w:right w:w="115" w:type="dxa"/>
        </w:tblCellMar>
        <w:tblLook w:val="04A0" w:firstRow="1" w:lastRow="0" w:firstColumn="1" w:lastColumn="0" w:noHBand="0" w:noVBand="1"/>
      </w:tblPr>
      <w:tblGrid>
        <w:gridCol w:w="4254"/>
        <w:gridCol w:w="3100"/>
        <w:gridCol w:w="3208"/>
      </w:tblGrid>
      <w:tr w:rsidR="00014C3C" w:rsidRPr="00027230" w14:paraId="532ABDD4" w14:textId="77777777" w:rsidTr="00E90D37">
        <w:trPr>
          <w:trHeight w:val="440"/>
          <w:jc w:val="center"/>
        </w:trPr>
        <w:tc>
          <w:tcPr>
            <w:tcW w:w="10562" w:type="dxa"/>
            <w:gridSpan w:val="3"/>
            <w:shd w:val="clear" w:color="auto" w:fill="D9D9D9" w:themeFill="background1" w:themeFillShade="D9"/>
          </w:tcPr>
          <w:p w14:paraId="0DCA2D72" w14:textId="77777777" w:rsidR="00014C3C" w:rsidRPr="00027230" w:rsidRDefault="00014C3C" w:rsidP="00027230">
            <w:pPr>
              <w:tabs>
                <w:tab w:val="center" w:pos="4704"/>
                <w:tab w:val="right" w:pos="9492"/>
              </w:tabs>
              <w:suppressAutoHyphens/>
              <w:spacing w:line="180" w:lineRule="exact"/>
              <w:rPr>
                <w:rFonts w:ascii="Arial" w:hAnsi="Arial" w:cs="Arial"/>
                <w:b/>
                <w:sz w:val="22"/>
                <w:szCs w:val="22"/>
              </w:rPr>
            </w:pPr>
          </w:p>
          <w:p w14:paraId="55450056" w14:textId="203E324D" w:rsidR="00014C3C" w:rsidRPr="00027230" w:rsidRDefault="00014C3C" w:rsidP="00014C3C">
            <w:pPr>
              <w:tabs>
                <w:tab w:val="center" w:pos="4704"/>
                <w:tab w:val="right" w:pos="9492"/>
              </w:tabs>
              <w:suppressAutoHyphens/>
              <w:spacing w:line="180" w:lineRule="exact"/>
              <w:jc w:val="center"/>
              <w:rPr>
                <w:rFonts w:ascii="Arial" w:hAnsi="Arial" w:cs="Arial"/>
                <w:b/>
                <w:sz w:val="22"/>
                <w:szCs w:val="22"/>
              </w:rPr>
            </w:pPr>
            <w:r w:rsidRPr="00027230">
              <w:rPr>
                <w:rFonts w:ascii="Arial" w:hAnsi="Arial" w:cs="Arial"/>
                <w:b/>
                <w:sz w:val="22"/>
                <w:szCs w:val="22"/>
              </w:rPr>
              <w:t>Additional Essential Personnel</w:t>
            </w:r>
          </w:p>
        </w:tc>
      </w:tr>
      <w:tr w:rsidR="00A66F54" w:rsidRPr="00027230" w14:paraId="5AA1137A" w14:textId="77777777" w:rsidTr="00E90D37">
        <w:trPr>
          <w:trHeight w:val="530"/>
          <w:jc w:val="center"/>
        </w:trPr>
        <w:tc>
          <w:tcPr>
            <w:tcW w:w="4254" w:type="dxa"/>
            <w:shd w:val="clear" w:color="auto" w:fill="D9D9D9" w:themeFill="background1" w:themeFillShade="D9"/>
          </w:tcPr>
          <w:p w14:paraId="412CB9FD" w14:textId="77777777" w:rsidR="00A66F54" w:rsidRPr="00027230" w:rsidRDefault="00A66F54" w:rsidP="00AE2A19">
            <w:pPr>
              <w:tabs>
                <w:tab w:val="center" w:pos="4704"/>
                <w:tab w:val="right" w:pos="9492"/>
              </w:tabs>
              <w:suppressAutoHyphens/>
              <w:spacing w:line="180" w:lineRule="exact"/>
              <w:rPr>
                <w:rFonts w:ascii="Arial" w:hAnsi="Arial" w:cs="Arial"/>
                <w:b/>
                <w:sz w:val="22"/>
                <w:szCs w:val="22"/>
              </w:rPr>
            </w:pPr>
          </w:p>
          <w:p w14:paraId="46695F61" w14:textId="4EE4F8E1" w:rsidR="00A66F54" w:rsidRPr="00027230" w:rsidRDefault="00A66F54" w:rsidP="00AE2A19">
            <w:pPr>
              <w:tabs>
                <w:tab w:val="center" w:pos="4704"/>
                <w:tab w:val="right" w:pos="9492"/>
              </w:tabs>
              <w:suppressAutoHyphens/>
              <w:spacing w:line="180" w:lineRule="exact"/>
              <w:rPr>
                <w:rFonts w:ascii="Arial" w:hAnsi="Arial" w:cs="Arial"/>
                <w:b/>
                <w:sz w:val="22"/>
                <w:szCs w:val="22"/>
              </w:rPr>
            </w:pPr>
            <w:r w:rsidRPr="00027230">
              <w:rPr>
                <w:rFonts w:ascii="Arial" w:hAnsi="Arial" w:cs="Arial"/>
                <w:b/>
                <w:sz w:val="22"/>
                <w:szCs w:val="22"/>
              </w:rPr>
              <w:t xml:space="preserve">Title </w:t>
            </w:r>
          </w:p>
          <w:p w14:paraId="4309DEEA" w14:textId="7019013F" w:rsidR="00A66F54" w:rsidRPr="00027230" w:rsidRDefault="00A66F54" w:rsidP="00AE2A19">
            <w:pPr>
              <w:tabs>
                <w:tab w:val="center" w:pos="4704"/>
                <w:tab w:val="right" w:pos="9492"/>
              </w:tabs>
              <w:suppressAutoHyphens/>
              <w:spacing w:line="180" w:lineRule="exact"/>
              <w:rPr>
                <w:rFonts w:ascii="Arial" w:hAnsi="Arial" w:cs="Arial"/>
                <w:b/>
                <w:sz w:val="22"/>
                <w:szCs w:val="22"/>
              </w:rPr>
            </w:pPr>
            <w:r w:rsidRPr="00027230">
              <w:rPr>
                <w:rFonts w:ascii="Arial" w:hAnsi="Arial" w:cs="Arial"/>
                <w:sz w:val="22"/>
                <w:szCs w:val="22"/>
              </w:rPr>
              <w:t>(Add titles and rows as needed)</w:t>
            </w:r>
          </w:p>
        </w:tc>
        <w:tc>
          <w:tcPr>
            <w:tcW w:w="3100" w:type="dxa"/>
            <w:shd w:val="clear" w:color="auto" w:fill="D9D9D9" w:themeFill="background1" w:themeFillShade="D9"/>
          </w:tcPr>
          <w:p w14:paraId="785A7C4A" w14:textId="77777777" w:rsidR="00A66F54" w:rsidRPr="00027230" w:rsidRDefault="00A66F54" w:rsidP="00AE2A19">
            <w:pPr>
              <w:tabs>
                <w:tab w:val="center" w:pos="4704"/>
                <w:tab w:val="right" w:pos="9492"/>
              </w:tabs>
              <w:suppressAutoHyphens/>
              <w:spacing w:line="180" w:lineRule="exact"/>
              <w:rPr>
                <w:rFonts w:ascii="Arial" w:hAnsi="Arial" w:cs="Arial"/>
                <w:b/>
                <w:sz w:val="22"/>
                <w:szCs w:val="22"/>
              </w:rPr>
            </w:pPr>
          </w:p>
          <w:p w14:paraId="6CB99F15" w14:textId="3A30AC9B" w:rsidR="00A66F54" w:rsidRPr="00027230" w:rsidRDefault="00A66F54" w:rsidP="00AE2A19">
            <w:pPr>
              <w:tabs>
                <w:tab w:val="center" w:pos="4704"/>
                <w:tab w:val="right" w:pos="9492"/>
              </w:tabs>
              <w:suppressAutoHyphens/>
              <w:spacing w:line="180" w:lineRule="exact"/>
              <w:rPr>
                <w:rFonts w:ascii="Arial" w:hAnsi="Arial" w:cs="Arial"/>
                <w:b/>
                <w:sz w:val="22"/>
                <w:szCs w:val="22"/>
              </w:rPr>
            </w:pPr>
            <w:r w:rsidRPr="00027230">
              <w:rPr>
                <w:rFonts w:ascii="Arial" w:hAnsi="Arial" w:cs="Arial"/>
                <w:b/>
                <w:sz w:val="22"/>
                <w:szCs w:val="22"/>
              </w:rPr>
              <w:t xml:space="preserve">Required Credentials </w:t>
            </w:r>
          </w:p>
        </w:tc>
        <w:tc>
          <w:tcPr>
            <w:tcW w:w="3208" w:type="dxa"/>
            <w:shd w:val="clear" w:color="auto" w:fill="D9D9D9" w:themeFill="background1" w:themeFillShade="D9"/>
          </w:tcPr>
          <w:p w14:paraId="2ADBF5FE" w14:textId="77777777" w:rsidR="00A66F54" w:rsidRPr="00027230" w:rsidRDefault="00A66F54" w:rsidP="00AE2A19">
            <w:pPr>
              <w:tabs>
                <w:tab w:val="center" w:pos="4704"/>
                <w:tab w:val="right" w:pos="9492"/>
              </w:tabs>
              <w:suppressAutoHyphens/>
              <w:spacing w:line="180" w:lineRule="exact"/>
              <w:rPr>
                <w:rFonts w:ascii="Arial" w:hAnsi="Arial" w:cs="Arial"/>
                <w:b/>
                <w:sz w:val="22"/>
                <w:szCs w:val="22"/>
              </w:rPr>
            </w:pPr>
          </w:p>
          <w:p w14:paraId="2818CDEF" w14:textId="420DEA22" w:rsidR="00A66F54" w:rsidRPr="00027230" w:rsidRDefault="00A66F54" w:rsidP="00AE2A19">
            <w:pPr>
              <w:tabs>
                <w:tab w:val="center" w:pos="4704"/>
                <w:tab w:val="right" w:pos="9492"/>
              </w:tabs>
              <w:suppressAutoHyphens/>
              <w:spacing w:line="180" w:lineRule="exact"/>
              <w:rPr>
                <w:rFonts w:ascii="Arial" w:hAnsi="Arial" w:cs="Arial"/>
                <w:b/>
                <w:sz w:val="22"/>
                <w:szCs w:val="22"/>
              </w:rPr>
            </w:pPr>
            <w:r w:rsidRPr="00027230">
              <w:rPr>
                <w:rFonts w:ascii="Arial" w:hAnsi="Arial" w:cs="Arial"/>
                <w:b/>
                <w:sz w:val="22"/>
                <w:szCs w:val="22"/>
              </w:rPr>
              <w:t xml:space="preserve">Total number in role </w:t>
            </w:r>
          </w:p>
        </w:tc>
      </w:tr>
      <w:tr w:rsidR="00A66F54" w:rsidRPr="00027230" w14:paraId="15C8FAA8" w14:textId="77777777" w:rsidTr="00E90D37">
        <w:trPr>
          <w:trHeight w:val="460"/>
          <w:jc w:val="center"/>
        </w:trPr>
        <w:tc>
          <w:tcPr>
            <w:tcW w:w="4254" w:type="dxa"/>
            <w:vAlign w:val="center"/>
          </w:tcPr>
          <w:p w14:paraId="70751E5D" w14:textId="194F15F9" w:rsidR="00A66F54" w:rsidRPr="00027230" w:rsidRDefault="00A66F54" w:rsidP="00A66F54">
            <w:pPr>
              <w:tabs>
                <w:tab w:val="center" w:pos="4704"/>
                <w:tab w:val="right" w:pos="9492"/>
              </w:tabs>
              <w:suppressAutoHyphens/>
              <w:spacing w:line="180" w:lineRule="exact"/>
              <w:rPr>
                <w:rFonts w:ascii="Arial" w:hAnsi="Arial" w:cs="Arial"/>
                <w:b/>
                <w:sz w:val="22"/>
                <w:szCs w:val="22"/>
              </w:rPr>
            </w:pPr>
            <w:r w:rsidRPr="00027230">
              <w:rPr>
                <w:rFonts w:ascii="Arial" w:hAnsi="Arial" w:cs="Arial"/>
                <w:sz w:val="22"/>
                <w:szCs w:val="22"/>
              </w:rPr>
              <w:t xml:space="preserve">Administrative Assistance </w:t>
            </w:r>
          </w:p>
        </w:tc>
        <w:tc>
          <w:tcPr>
            <w:tcW w:w="3100" w:type="dxa"/>
          </w:tcPr>
          <w:p w14:paraId="581AB6F7" w14:textId="77777777" w:rsidR="00A66F54" w:rsidRPr="00027230" w:rsidRDefault="00A66F54" w:rsidP="00A66F54">
            <w:pPr>
              <w:tabs>
                <w:tab w:val="center" w:pos="4704"/>
                <w:tab w:val="right" w:pos="9492"/>
              </w:tabs>
              <w:suppressAutoHyphens/>
              <w:spacing w:line="180" w:lineRule="exact"/>
              <w:rPr>
                <w:rFonts w:ascii="Arial" w:hAnsi="Arial" w:cs="Arial"/>
                <w:b/>
                <w:sz w:val="22"/>
                <w:szCs w:val="22"/>
              </w:rPr>
            </w:pPr>
          </w:p>
        </w:tc>
        <w:tc>
          <w:tcPr>
            <w:tcW w:w="3208" w:type="dxa"/>
          </w:tcPr>
          <w:p w14:paraId="13EA1233" w14:textId="77777777" w:rsidR="00A66F54" w:rsidRPr="00027230" w:rsidRDefault="00A66F54" w:rsidP="00A66F54">
            <w:pPr>
              <w:tabs>
                <w:tab w:val="center" w:pos="4704"/>
                <w:tab w:val="right" w:pos="9492"/>
              </w:tabs>
              <w:suppressAutoHyphens/>
              <w:spacing w:line="180" w:lineRule="exact"/>
              <w:rPr>
                <w:rFonts w:ascii="Arial" w:hAnsi="Arial" w:cs="Arial"/>
                <w:b/>
                <w:sz w:val="22"/>
                <w:szCs w:val="22"/>
              </w:rPr>
            </w:pPr>
          </w:p>
        </w:tc>
      </w:tr>
      <w:tr w:rsidR="00A66F54" w:rsidRPr="00027230" w14:paraId="199800EB" w14:textId="77777777" w:rsidTr="00E90D37">
        <w:trPr>
          <w:trHeight w:val="507"/>
          <w:jc w:val="center"/>
        </w:trPr>
        <w:tc>
          <w:tcPr>
            <w:tcW w:w="4254" w:type="dxa"/>
            <w:vAlign w:val="center"/>
          </w:tcPr>
          <w:p w14:paraId="5A44C77C" w14:textId="0A0AB57F" w:rsidR="00A66F54" w:rsidRPr="00027230" w:rsidRDefault="00A66F54" w:rsidP="00A66F54">
            <w:pPr>
              <w:tabs>
                <w:tab w:val="center" w:pos="4704"/>
                <w:tab w:val="right" w:pos="9492"/>
              </w:tabs>
              <w:suppressAutoHyphens/>
              <w:spacing w:line="180" w:lineRule="exact"/>
              <w:rPr>
                <w:rFonts w:ascii="Arial" w:hAnsi="Arial" w:cs="Arial"/>
                <w:b/>
                <w:sz w:val="22"/>
                <w:szCs w:val="22"/>
              </w:rPr>
            </w:pPr>
            <w:r w:rsidRPr="00027230">
              <w:rPr>
                <w:rFonts w:ascii="Arial" w:hAnsi="Arial" w:cs="Arial"/>
                <w:sz w:val="22"/>
                <w:szCs w:val="22"/>
              </w:rPr>
              <w:t>Librarian</w:t>
            </w:r>
          </w:p>
        </w:tc>
        <w:tc>
          <w:tcPr>
            <w:tcW w:w="3100" w:type="dxa"/>
          </w:tcPr>
          <w:p w14:paraId="1BA5D2B1" w14:textId="77777777" w:rsidR="00A66F54" w:rsidRPr="00027230" w:rsidRDefault="00A66F54" w:rsidP="00A66F54">
            <w:pPr>
              <w:tabs>
                <w:tab w:val="center" w:pos="4704"/>
                <w:tab w:val="right" w:pos="9492"/>
              </w:tabs>
              <w:suppressAutoHyphens/>
              <w:spacing w:line="180" w:lineRule="exact"/>
              <w:rPr>
                <w:rFonts w:ascii="Arial" w:hAnsi="Arial" w:cs="Arial"/>
                <w:b/>
                <w:sz w:val="22"/>
                <w:szCs w:val="22"/>
              </w:rPr>
            </w:pPr>
          </w:p>
        </w:tc>
        <w:tc>
          <w:tcPr>
            <w:tcW w:w="3208" w:type="dxa"/>
          </w:tcPr>
          <w:p w14:paraId="43908054" w14:textId="77777777" w:rsidR="00A66F54" w:rsidRPr="00027230" w:rsidRDefault="00A66F54" w:rsidP="00A66F54">
            <w:pPr>
              <w:tabs>
                <w:tab w:val="center" w:pos="4704"/>
                <w:tab w:val="right" w:pos="9492"/>
              </w:tabs>
              <w:suppressAutoHyphens/>
              <w:spacing w:line="180" w:lineRule="exact"/>
              <w:rPr>
                <w:rFonts w:ascii="Arial" w:hAnsi="Arial" w:cs="Arial"/>
                <w:b/>
                <w:sz w:val="22"/>
                <w:szCs w:val="22"/>
              </w:rPr>
            </w:pPr>
          </w:p>
        </w:tc>
      </w:tr>
      <w:tr w:rsidR="00A66F54" w:rsidRPr="00027230" w14:paraId="20D3D248" w14:textId="77777777" w:rsidTr="00E90D37">
        <w:trPr>
          <w:trHeight w:val="460"/>
          <w:jc w:val="center"/>
        </w:trPr>
        <w:tc>
          <w:tcPr>
            <w:tcW w:w="4254" w:type="dxa"/>
            <w:vAlign w:val="center"/>
          </w:tcPr>
          <w:p w14:paraId="7767E825" w14:textId="57E179EA" w:rsidR="00A66F54" w:rsidRPr="00027230" w:rsidRDefault="00A66F54" w:rsidP="00A66F54">
            <w:pPr>
              <w:tabs>
                <w:tab w:val="center" w:pos="4704"/>
                <w:tab w:val="right" w:pos="9492"/>
              </w:tabs>
              <w:suppressAutoHyphens/>
              <w:spacing w:line="180" w:lineRule="exact"/>
              <w:rPr>
                <w:rFonts w:ascii="Arial" w:hAnsi="Arial" w:cs="Arial"/>
                <w:b/>
                <w:sz w:val="22"/>
                <w:szCs w:val="22"/>
              </w:rPr>
            </w:pPr>
            <w:r w:rsidRPr="00027230">
              <w:rPr>
                <w:rFonts w:ascii="Arial" w:hAnsi="Arial" w:cs="Arial"/>
                <w:bCs/>
                <w:sz w:val="22"/>
                <w:szCs w:val="22"/>
              </w:rPr>
              <w:t xml:space="preserve">Graduate assistants </w:t>
            </w:r>
          </w:p>
        </w:tc>
        <w:tc>
          <w:tcPr>
            <w:tcW w:w="3100" w:type="dxa"/>
          </w:tcPr>
          <w:p w14:paraId="6841DD28" w14:textId="77777777" w:rsidR="00A66F54" w:rsidRPr="00027230" w:rsidRDefault="00A66F54" w:rsidP="00A66F54">
            <w:pPr>
              <w:tabs>
                <w:tab w:val="center" w:pos="4704"/>
                <w:tab w:val="right" w:pos="9492"/>
              </w:tabs>
              <w:suppressAutoHyphens/>
              <w:spacing w:line="180" w:lineRule="exact"/>
              <w:rPr>
                <w:rFonts w:ascii="Arial" w:hAnsi="Arial" w:cs="Arial"/>
                <w:b/>
                <w:sz w:val="22"/>
                <w:szCs w:val="22"/>
              </w:rPr>
            </w:pPr>
          </w:p>
        </w:tc>
        <w:tc>
          <w:tcPr>
            <w:tcW w:w="3208" w:type="dxa"/>
          </w:tcPr>
          <w:p w14:paraId="41CE4257" w14:textId="77777777" w:rsidR="00A66F54" w:rsidRPr="00027230" w:rsidRDefault="00A66F54" w:rsidP="00A66F54">
            <w:pPr>
              <w:tabs>
                <w:tab w:val="center" w:pos="4704"/>
                <w:tab w:val="right" w:pos="9492"/>
              </w:tabs>
              <w:suppressAutoHyphens/>
              <w:spacing w:line="180" w:lineRule="exact"/>
              <w:rPr>
                <w:rFonts w:ascii="Arial" w:hAnsi="Arial" w:cs="Arial"/>
                <w:b/>
                <w:sz w:val="22"/>
                <w:szCs w:val="22"/>
              </w:rPr>
            </w:pPr>
          </w:p>
        </w:tc>
      </w:tr>
      <w:tr w:rsidR="00A66F54" w:rsidRPr="00027230" w14:paraId="67079CC9" w14:textId="77777777" w:rsidTr="00E90D37">
        <w:trPr>
          <w:trHeight w:val="460"/>
          <w:jc w:val="center"/>
        </w:trPr>
        <w:tc>
          <w:tcPr>
            <w:tcW w:w="4254" w:type="dxa"/>
          </w:tcPr>
          <w:p w14:paraId="7936E35A" w14:textId="77777777" w:rsidR="00A66F54" w:rsidRPr="00027230" w:rsidRDefault="00A66F54" w:rsidP="00A66F54">
            <w:pPr>
              <w:tabs>
                <w:tab w:val="center" w:pos="4704"/>
                <w:tab w:val="right" w:pos="9492"/>
              </w:tabs>
              <w:suppressAutoHyphens/>
              <w:spacing w:line="180" w:lineRule="exact"/>
              <w:rPr>
                <w:rFonts w:ascii="Arial" w:hAnsi="Arial" w:cs="Arial"/>
                <w:b/>
                <w:sz w:val="22"/>
                <w:szCs w:val="22"/>
              </w:rPr>
            </w:pPr>
          </w:p>
        </w:tc>
        <w:tc>
          <w:tcPr>
            <w:tcW w:w="3100" w:type="dxa"/>
          </w:tcPr>
          <w:p w14:paraId="49BCF3AC" w14:textId="77777777" w:rsidR="00A66F54" w:rsidRPr="00027230" w:rsidRDefault="00A66F54" w:rsidP="00A66F54">
            <w:pPr>
              <w:tabs>
                <w:tab w:val="center" w:pos="4704"/>
                <w:tab w:val="right" w:pos="9492"/>
              </w:tabs>
              <w:suppressAutoHyphens/>
              <w:spacing w:line="180" w:lineRule="exact"/>
              <w:rPr>
                <w:rFonts w:ascii="Arial" w:hAnsi="Arial" w:cs="Arial"/>
                <w:b/>
                <w:sz w:val="22"/>
                <w:szCs w:val="22"/>
              </w:rPr>
            </w:pPr>
          </w:p>
        </w:tc>
        <w:tc>
          <w:tcPr>
            <w:tcW w:w="3208" w:type="dxa"/>
          </w:tcPr>
          <w:p w14:paraId="70DCF09D" w14:textId="77777777" w:rsidR="00A66F54" w:rsidRPr="00027230" w:rsidRDefault="00A66F54" w:rsidP="00A66F54">
            <w:pPr>
              <w:tabs>
                <w:tab w:val="center" w:pos="4704"/>
                <w:tab w:val="right" w:pos="9492"/>
              </w:tabs>
              <w:suppressAutoHyphens/>
              <w:spacing w:line="180" w:lineRule="exact"/>
              <w:rPr>
                <w:rFonts w:ascii="Arial" w:hAnsi="Arial" w:cs="Arial"/>
                <w:b/>
                <w:sz w:val="22"/>
                <w:szCs w:val="22"/>
              </w:rPr>
            </w:pPr>
          </w:p>
        </w:tc>
      </w:tr>
      <w:tr w:rsidR="00A66F54" w:rsidRPr="00027230" w14:paraId="05587110" w14:textId="77777777" w:rsidTr="00E90D37">
        <w:trPr>
          <w:trHeight w:val="460"/>
          <w:jc w:val="center"/>
        </w:trPr>
        <w:tc>
          <w:tcPr>
            <w:tcW w:w="4254" w:type="dxa"/>
          </w:tcPr>
          <w:p w14:paraId="7907E1A8" w14:textId="77777777" w:rsidR="00A66F54" w:rsidRPr="00027230" w:rsidRDefault="00A66F54" w:rsidP="00A66F54">
            <w:pPr>
              <w:tabs>
                <w:tab w:val="center" w:pos="4704"/>
                <w:tab w:val="right" w:pos="9492"/>
              </w:tabs>
              <w:suppressAutoHyphens/>
              <w:spacing w:line="180" w:lineRule="exact"/>
              <w:rPr>
                <w:rFonts w:ascii="Arial" w:hAnsi="Arial" w:cs="Arial"/>
                <w:b/>
                <w:sz w:val="22"/>
                <w:szCs w:val="22"/>
              </w:rPr>
            </w:pPr>
          </w:p>
        </w:tc>
        <w:tc>
          <w:tcPr>
            <w:tcW w:w="3100" w:type="dxa"/>
          </w:tcPr>
          <w:p w14:paraId="3E68D21B" w14:textId="77777777" w:rsidR="00A66F54" w:rsidRPr="00027230" w:rsidRDefault="00A66F54" w:rsidP="00A66F54">
            <w:pPr>
              <w:tabs>
                <w:tab w:val="center" w:pos="4704"/>
                <w:tab w:val="right" w:pos="9492"/>
              </w:tabs>
              <w:suppressAutoHyphens/>
              <w:spacing w:line="180" w:lineRule="exact"/>
              <w:rPr>
                <w:rFonts w:ascii="Arial" w:hAnsi="Arial" w:cs="Arial"/>
                <w:b/>
                <w:sz w:val="22"/>
                <w:szCs w:val="22"/>
              </w:rPr>
            </w:pPr>
          </w:p>
        </w:tc>
        <w:tc>
          <w:tcPr>
            <w:tcW w:w="3208" w:type="dxa"/>
          </w:tcPr>
          <w:p w14:paraId="56513B2F" w14:textId="77777777" w:rsidR="00A66F54" w:rsidRPr="00027230" w:rsidRDefault="00A66F54" w:rsidP="00A66F54">
            <w:pPr>
              <w:tabs>
                <w:tab w:val="center" w:pos="4704"/>
                <w:tab w:val="right" w:pos="9492"/>
              </w:tabs>
              <w:suppressAutoHyphens/>
              <w:spacing w:line="180" w:lineRule="exact"/>
              <w:rPr>
                <w:rFonts w:ascii="Arial" w:hAnsi="Arial" w:cs="Arial"/>
                <w:b/>
                <w:sz w:val="22"/>
                <w:szCs w:val="22"/>
              </w:rPr>
            </w:pPr>
          </w:p>
        </w:tc>
      </w:tr>
    </w:tbl>
    <w:p w14:paraId="4180EA57" w14:textId="77777777" w:rsidR="00A66F54" w:rsidRPr="00027230" w:rsidRDefault="00A66F54" w:rsidP="00AE2A19">
      <w:pPr>
        <w:tabs>
          <w:tab w:val="center" w:pos="4704"/>
          <w:tab w:val="right" w:pos="9492"/>
        </w:tabs>
        <w:suppressAutoHyphens/>
        <w:spacing w:line="180" w:lineRule="exact"/>
        <w:rPr>
          <w:rFonts w:ascii="Arial" w:hAnsi="Arial" w:cs="Arial"/>
          <w:b/>
          <w:sz w:val="22"/>
          <w:szCs w:val="22"/>
        </w:rPr>
      </w:pPr>
    </w:p>
    <w:p w14:paraId="4CD3BE18" w14:textId="77777777" w:rsidR="007534D9" w:rsidRPr="00027230" w:rsidRDefault="007534D9" w:rsidP="00AE2A19">
      <w:pPr>
        <w:tabs>
          <w:tab w:val="center" w:pos="4704"/>
          <w:tab w:val="right" w:pos="9492"/>
        </w:tabs>
        <w:suppressAutoHyphens/>
        <w:spacing w:line="180" w:lineRule="exact"/>
        <w:rPr>
          <w:rFonts w:ascii="Arial" w:hAnsi="Arial" w:cs="Arial"/>
          <w:sz w:val="22"/>
          <w:szCs w:val="22"/>
        </w:rPr>
      </w:pPr>
    </w:p>
    <w:p w14:paraId="4C0720B7" w14:textId="77777777" w:rsidR="007534D9" w:rsidRPr="00027230" w:rsidRDefault="007534D9" w:rsidP="00AE2A19">
      <w:pPr>
        <w:tabs>
          <w:tab w:val="center" w:pos="4704"/>
          <w:tab w:val="right" w:pos="9492"/>
        </w:tabs>
        <w:suppressAutoHyphens/>
        <w:spacing w:line="180" w:lineRule="exact"/>
        <w:rPr>
          <w:rFonts w:ascii="Arial" w:hAnsi="Arial" w:cs="Arial"/>
          <w:b/>
          <w:sz w:val="22"/>
          <w:szCs w:val="22"/>
          <w:u w:val="single"/>
        </w:rPr>
      </w:pPr>
    </w:p>
    <w:p w14:paraId="7F5C1FD0" w14:textId="0F0723D9" w:rsidR="00A36A5E" w:rsidRPr="00027230" w:rsidRDefault="00A36A5E" w:rsidP="002B60E9">
      <w:pPr>
        <w:tabs>
          <w:tab w:val="center" w:pos="4704"/>
          <w:tab w:val="right" w:pos="9492"/>
        </w:tabs>
        <w:suppressAutoHyphens/>
        <w:spacing w:line="180" w:lineRule="exact"/>
        <w:rPr>
          <w:rFonts w:ascii="Arial" w:hAnsi="Arial" w:cs="Arial"/>
          <w:sz w:val="22"/>
          <w:szCs w:val="22"/>
        </w:rPr>
      </w:pPr>
    </w:p>
    <w:p w14:paraId="3AF65A74" w14:textId="77777777" w:rsidR="007534D9" w:rsidRPr="00027230" w:rsidRDefault="007534D9" w:rsidP="001611B5">
      <w:pPr>
        <w:rPr>
          <w:rFonts w:ascii="Arial" w:hAnsi="Arial" w:cs="Arial"/>
          <w:sz w:val="22"/>
          <w:szCs w:val="22"/>
        </w:rPr>
      </w:pPr>
    </w:p>
    <w:p w14:paraId="5F97F699" w14:textId="77777777" w:rsidR="001611B5" w:rsidRPr="00027230" w:rsidRDefault="001611B5" w:rsidP="002B60E9">
      <w:pPr>
        <w:tabs>
          <w:tab w:val="center" w:pos="4704"/>
          <w:tab w:val="right" w:pos="9492"/>
        </w:tabs>
        <w:suppressAutoHyphens/>
        <w:spacing w:line="180" w:lineRule="exact"/>
        <w:rPr>
          <w:rFonts w:ascii="Arial" w:hAnsi="Arial" w:cs="Arial"/>
          <w:sz w:val="22"/>
          <w:szCs w:val="22"/>
        </w:rPr>
      </w:pPr>
    </w:p>
    <w:p w14:paraId="63DC298A" w14:textId="77777777" w:rsidR="001611B5" w:rsidRPr="00027230" w:rsidRDefault="001611B5" w:rsidP="002B60E9">
      <w:pPr>
        <w:tabs>
          <w:tab w:val="center" w:pos="4704"/>
          <w:tab w:val="right" w:pos="9492"/>
        </w:tabs>
        <w:suppressAutoHyphens/>
        <w:spacing w:line="180" w:lineRule="exact"/>
        <w:rPr>
          <w:rFonts w:ascii="Arial" w:hAnsi="Arial" w:cs="Arial"/>
          <w:sz w:val="22"/>
          <w:szCs w:val="22"/>
        </w:rPr>
      </w:pPr>
    </w:p>
    <w:p w14:paraId="2B0E8F8B" w14:textId="77777777" w:rsidR="00A36A5E" w:rsidRPr="00027230" w:rsidRDefault="00A36A5E" w:rsidP="002B60E9">
      <w:pPr>
        <w:tabs>
          <w:tab w:val="center" w:pos="4704"/>
          <w:tab w:val="right" w:pos="9492"/>
        </w:tabs>
        <w:suppressAutoHyphens/>
        <w:spacing w:line="180" w:lineRule="exact"/>
        <w:rPr>
          <w:rFonts w:ascii="Arial" w:hAnsi="Arial" w:cs="Arial"/>
          <w:sz w:val="22"/>
          <w:szCs w:val="22"/>
        </w:rPr>
      </w:pPr>
    </w:p>
    <w:p w14:paraId="68A58216" w14:textId="77777777" w:rsidR="00A36A5E" w:rsidRPr="00027230" w:rsidRDefault="00A36A5E" w:rsidP="002B60E9">
      <w:pPr>
        <w:tabs>
          <w:tab w:val="center" w:pos="4704"/>
          <w:tab w:val="right" w:pos="9492"/>
        </w:tabs>
        <w:suppressAutoHyphens/>
        <w:spacing w:line="180" w:lineRule="exact"/>
        <w:rPr>
          <w:rFonts w:ascii="Arial" w:hAnsi="Arial" w:cs="Arial"/>
          <w:sz w:val="22"/>
          <w:szCs w:val="22"/>
        </w:rPr>
      </w:pPr>
    </w:p>
    <w:p w14:paraId="307C87D8" w14:textId="77777777" w:rsidR="00A36A5E" w:rsidRPr="00027230" w:rsidRDefault="00A36A5E" w:rsidP="002B60E9">
      <w:pPr>
        <w:tabs>
          <w:tab w:val="center" w:pos="4704"/>
          <w:tab w:val="right" w:pos="9492"/>
        </w:tabs>
        <w:suppressAutoHyphens/>
        <w:spacing w:line="180" w:lineRule="exact"/>
        <w:rPr>
          <w:rFonts w:ascii="Arial" w:hAnsi="Arial" w:cs="Arial"/>
          <w:sz w:val="22"/>
          <w:szCs w:val="22"/>
        </w:rPr>
      </w:pPr>
    </w:p>
    <w:p w14:paraId="391815EC" w14:textId="47A280E1" w:rsidR="00016BED" w:rsidRPr="00027230" w:rsidRDefault="00132E84" w:rsidP="002B60E9">
      <w:pPr>
        <w:tabs>
          <w:tab w:val="center" w:pos="4704"/>
          <w:tab w:val="right" w:pos="9492"/>
        </w:tabs>
        <w:suppressAutoHyphens/>
        <w:spacing w:line="180" w:lineRule="exact"/>
        <w:rPr>
          <w:rFonts w:ascii="Arial" w:hAnsi="Arial" w:cs="Arial"/>
          <w:sz w:val="22"/>
          <w:szCs w:val="22"/>
        </w:rPr>
      </w:pPr>
      <w:r w:rsidRPr="00027230">
        <w:rPr>
          <w:rFonts w:ascii="Arial" w:hAnsi="Arial" w:cs="Arial"/>
          <w:sz w:val="22"/>
          <w:szCs w:val="22"/>
        </w:rPr>
        <w:tab/>
      </w:r>
      <w:r w:rsidRPr="00027230">
        <w:rPr>
          <w:rFonts w:ascii="Arial" w:hAnsi="Arial" w:cs="Arial"/>
          <w:sz w:val="22"/>
          <w:szCs w:val="22"/>
        </w:rPr>
        <w:tab/>
      </w:r>
    </w:p>
    <w:p w14:paraId="6FF497CC" w14:textId="77777777" w:rsidR="006F3318" w:rsidRPr="00027230" w:rsidRDefault="006F3318" w:rsidP="002B60E9">
      <w:pPr>
        <w:tabs>
          <w:tab w:val="center" w:pos="4704"/>
          <w:tab w:val="right" w:pos="9492"/>
        </w:tabs>
        <w:suppressAutoHyphens/>
        <w:spacing w:line="180" w:lineRule="exact"/>
        <w:rPr>
          <w:rFonts w:ascii="Arial" w:hAnsi="Arial" w:cs="Arial"/>
          <w:sz w:val="22"/>
          <w:szCs w:val="22"/>
        </w:rPr>
      </w:pPr>
    </w:p>
    <w:p w14:paraId="54FCADBB" w14:textId="77777777" w:rsidR="006F3318" w:rsidRPr="00027230" w:rsidRDefault="006F3318" w:rsidP="002B60E9">
      <w:pPr>
        <w:tabs>
          <w:tab w:val="center" w:pos="4704"/>
          <w:tab w:val="right" w:pos="9492"/>
        </w:tabs>
        <w:suppressAutoHyphens/>
        <w:spacing w:line="180" w:lineRule="exact"/>
        <w:rPr>
          <w:rFonts w:ascii="Arial" w:hAnsi="Arial" w:cs="Arial"/>
          <w:sz w:val="22"/>
          <w:szCs w:val="22"/>
        </w:rPr>
        <w:sectPr w:rsidR="006F3318" w:rsidRPr="00027230" w:rsidSect="00217D4F">
          <w:footerReference w:type="even" r:id="rId9"/>
          <w:footerReference w:type="default" r:id="rId10"/>
          <w:footerReference w:type="first" r:id="rId11"/>
          <w:pgSz w:w="12240" w:h="15840" w:code="1"/>
          <w:pgMar w:top="432" w:right="720" w:bottom="432" w:left="720" w:header="475" w:footer="648" w:gutter="0"/>
          <w:paperSrc w:first="2" w:other="2"/>
          <w:cols w:space="720"/>
          <w:noEndnote/>
          <w:titlePg/>
          <w:docGrid w:linePitch="326"/>
        </w:sectPr>
      </w:pPr>
    </w:p>
    <w:p w14:paraId="56D98EF7" w14:textId="10AC8612" w:rsidR="00AC71D4" w:rsidRPr="00027230" w:rsidRDefault="00F411F9" w:rsidP="00AC71D4">
      <w:pPr>
        <w:tabs>
          <w:tab w:val="center" w:pos="3780"/>
        </w:tabs>
        <w:suppressAutoHyphens/>
        <w:spacing w:line="180" w:lineRule="exact"/>
        <w:ind w:left="-240" w:right="-192"/>
        <w:rPr>
          <w:rFonts w:ascii="Arial" w:hAnsi="Arial" w:cs="Arial"/>
          <w:b/>
          <w:sz w:val="22"/>
          <w:szCs w:val="22"/>
        </w:rPr>
      </w:pPr>
      <w:r w:rsidRPr="00027230">
        <w:rPr>
          <w:rFonts w:ascii="Arial" w:hAnsi="Arial" w:cs="Arial"/>
          <w:b/>
          <w:sz w:val="22"/>
          <w:szCs w:val="22"/>
        </w:rPr>
        <w:lastRenderedPageBreak/>
        <w:t xml:space="preserve">Table 1 Clinical Agencies Roster </w:t>
      </w:r>
    </w:p>
    <w:p w14:paraId="69E96243" w14:textId="2468C397" w:rsidR="00B06056" w:rsidRPr="00027230" w:rsidRDefault="00B06056" w:rsidP="00B06056">
      <w:pPr>
        <w:tabs>
          <w:tab w:val="center" w:pos="3780"/>
        </w:tabs>
        <w:suppressAutoHyphens/>
        <w:spacing w:line="180" w:lineRule="exact"/>
        <w:ind w:left="-240" w:right="-192"/>
        <w:rPr>
          <w:rFonts w:ascii="Arial" w:hAnsi="Arial" w:cs="Arial"/>
          <w:sz w:val="22"/>
          <w:szCs w:val="22"/>
        </w:rPr>
      </w:pPr>
      <w:r w:rsidRPr="00027230">
        <w:rPr>
          <w:rFonts w:ascii="Arial" w:hAnsi="Arial" w:cs="Arial"/>
          <w:b/>
          <w:sz w:val="22"/>
          <w:szCs w:val="22"/>
        </w:rPr>
        <w:tab/>
      </w:r>
    </w:p>
    <w:p w14:paraId="6C0DC610" w14:textId="3FAA6DFF" w:rsidR="006744FB" w:rsidRPr="00027230" w:rsidRDefault="006744FB" w:rsidP="00B06056">
      <w:pPr>
        <w:tabs>
          <w:tab w:val="center" w:pos="3780"/>
        </w:tabs>
        <w:suppressAutoHyphens/>
        <w:spacing w:line="180" w:lineRule="exact"/>
        <w:ind w:left="-240" w:right="-192"/>
        <w:rPr>
          <w:rFonts w:ascii="Arial" w:hAnsi="Arial" w:cs="Arial"/>
          <w:b/>
          <w:sz w:val="22"/>
          <w:szCs w:val="22"/>
        </w:rPr>
      </w:pPr>
    </w:p>
    <w:tbl>
      <w:tblPr>
        <w:tblStyle w:val="PlainTable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479"/>
        <w:gridCol w:w="1533"/>
        <w:gridCol w:w="1993"/>
        <w:gridCol w:w="2058"/>
        <w:gridCol w:w="1509"/>
        <w:gridCol w:w="1431"/>
        <w:gridCol w:w="1509"/>
        <w:gridCol w:w="1650"/>
        <w:gridCol w:w="1686"/>
      </w:tblGrid>
      <w:tr w:rsidR="00217D4F" w:rsidRPr="0027678C" w14:paraId="6C38B23C" w14:textId="77777777" w:rsidTr="00217D4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79" w:type="dxa"/>
            <w:shd w:val="clear" w:color="auto" w:fill="BFBFBF" w:themeFill="background1" w:themeFillShade="BF"/>
          </w:tcPr>
          <w:p w14:paraId="0ACC61F4" w14:textId="77777777" w:rsidR="00217D4F" w:rsidRPr="0027678C" w:rsidRDefault="00217D4F" w:rsidP="00217D4F">
            <w:pPr>
              <w:jc w:val="center"/>
              <w:rPr>
                <w:rFonts w:cstheme="minorHAnsi"/>
                <w:sz w:val="20"/>
                <w:szCs w:val="20"/>
              </w:rPr>
            </w:pPr>
            <w:r w:rsidRPr="0027678C">
              <w:rPr>
                <w:rFonts w:cstheme="minorHAnsi"/>
                <w:sz w:val="20"/>
                <w:szCs w:val="20"/>
              </w:rPr>
              <w:t>Clinical agency name and address</w:t>
            </w:r>
          </w:p>
          <w:p w14:paraId="5DD68709" w14:textId="77777777" w:rsidR="00217D4F" w:rsidRPr="0027678C" w:rsidRDefault="00217D4F" w:rsidP="00217D4F">
            <w:pPr>
              <w:rPr>
                <w:rFonts w:cstheme="minorHAnsi"/>
                <w:sz w:val="20"/>
                <w:szCs w:val="20"/>
              </w:rPr>
            </w:pPr>
          </w:p>
          <w:p w14:paraId="0A07435B" w14:textId="77777777" w:rsidR="00217D4F" w:rsidRDefault="00217D4F" w:rsidP="00217D4F">
            <w:pPr>
              <w:jc w:val="center"/>
              <w:rPr>
                <w:rFonts w:cstheme="minorHAnsi"/>
                <w:sz w:val="20"/>
                <w:szCs w:val="20"/>
              </w:rPr>
            </w:pPr>
            <w:r w:rsidRPr="0027678C">
              <w:rPr>
                <w:rFonts w:cstheme="minorHAnsi"/>
                <w:sz w:val="20"/>
                <w:szCs w:val="20"/>
              </w:rPr>
              <w:t>Unit  name</w:t>
            </w:r>
          </w:p>
          <w:p w14:paraId="53AFC0CA" w14:textId="77777777" w:rsidR="00217D4F" w:rsidRDefault="00217D4F" w:rsidP="00217D4F">
            <w:pPr>
              <w:jc w:val="center"/>
              <w:rPr>
                <w:rFonts w:cstheme="minorHAnsi"/>
                <w:sz w:val="20"/>
                <w:szCs w:val="20"/>
              </w:rPr>
            </w:pPr>
          </w:p>
          <w:p w14:paraId="1883F135" w14:textId="77777777" w:rsidR="00217D4F" w:rsidRPr="0027678C" w:rsidRDefault="00217D4F" w:rsidP="00217D4F">
            <w:pPr>
              <w:jc w:val="center"/>
              <w:rPr>
                <w:rFonts w:cstheme="minorHAnsi"/>
                <w:sz w:val="20"/>
                <w:szCs w:val="20"/>
              </w:rPr>
            </w:pPr>
            <w:r>
              <w:rPr>
                <w:rFonts w:cstheme="minorHAnsi"/>
                <w:sz w:val="20"/>
                <w:szCs w:val="20"/>
              </w:rPr>
              <w:t>Miles from Campus</w:t>
            </w:r>
          </w:p>
        </w:tc>
        <w:tc>
          <w:tcPr>
            <w:tcW w:w="1533" w:type="dxa"/>
            <w:shd w:val="clear" w:color="auto" w:fill="BFBFBF" w:themeFill="background1" w:themeFillShade="BF"/>
          </w:tcPr>
          <w:p w14:paraId="18C94058" w14:textId="77777777" w:rsidR="00217D4F" w:rsidRPr="0027678C" w:rsidRDefault="00217D4F" w:rsidP="00217D4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Accrediting body; date and results of most recent accreditation visit</w:t>
            </w:r>
          </w:p>
        </w:tc>
        <w:tc>
          <w:tcPr>
            <w:tcW w:w="1993" w:type="dxa"/>
            <w:shd w:val="clear" w:color="auto" w:fill="BFBFBF" w:themeFill="background1" w:themeFillShade="BF"/>
          </w:tcPr>
          <w:p w14:paraId="7BB62B62" w14:textId="77777777" w:rsidR="00217D4F" w:rsidRPr="0027678C" w:rsidRDefault="00217D4F" w:rsidP="00217D4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Agency representative name,</w:t>
            </w:r>
          </w:p>
          <w:p w14:paraId="16AB5061" w14:textId="77777777" w:rsidR="00217D4F" w:rsidRPr="0027678C" w:rsidRDefault="00217D4F" w:rsidP="00217D4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phone number and email</w:t>
            </w:r>
          </w:p>
        </w:tc>
        <w:tc>
          <w:tcPr>
            <w:tcW w:w="2058" w:type="dxa"/>
            <w:shd w:val="clear" w:color="auto" w:fill="BFBFBF" w:themeFill="background1" w:themeFillShade="BF"/>
          </w:tcPr>
          <w:p w14:paraId="453763CB" w14:textId="77777777" w:rsidR="00217D4F" w:rsidRPr="0027678C" w:rsidRDefault="00217D4F" w:rsidP="00217D4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Date of contract/Expiration Date</w:t>
            </w:r>
          </w:p>
          <w:p w14:paraId="78FC3251" w14:textId="77777777" w:rsidR="00217D4F" w:rsidRPr="0027678C" w:rsidRDefault="00217D4F" w:rsidP="00217D4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p>
          <w:p w14:paraId="7E2349E1" w14:textId="77777777" w:rsidR="00217D4F" w:rsidRPr="0027678C" w:rsidRDefault="00217D4F" w:rsidP="00217D4F">
            <w:pPr>
              <w:cnfStyle w:val="100000000000" w:firstRow="1" w:lastRow="0" w:firstColumn="0" w:lastColumn="0" w:oddVBand="0" w:evenVBand="0" w:oddHBand="0" w:evenHBand="0" w:firstRowFirstColumn="0" w:firstRowLastColumn="0" w:lastRowFirstColumn="0" w:lastRowLastColumn="0"/>
              <w:rPr>
                <w:rFonts w:cstheme="minorHAnsi"/>
                <w:sz w:val="20"/>
                <w:szCs w:val="20"/>
              </w:rPr>
            </w:pPr>
          </w:p>
          <w:p w14:paraId="2AD631B4" w14:textId="77777777" w:rsidR="00217D4F" w:rsidRPr="0027678C" w:rsidRDefault="00217D4F" w:rsidP="00217D4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p>
        </w:tc>
        <w:tc>
          <w:tcPr>
            <w:tcW w:w="1509" w:type="dxa"/>
            <w:shd w:val="clear" w:color="auto" w:fill="BFBFBF" w:themeFill="background1" w:themeFillShade="BF"/>
          </w:tcPr>
          <w:p w14:paraId="763D8EB2" w14:textId="77777777" w:rsidR="00217D4F" w:rsidRPr="0027678C" w:rsidRDefault="00217D4F" w:rsidP="00217D4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Date last used for student experiences</w:t>
            </w:r>
          </w:p>
        </w:tc>
        <w:tc>
          <w:tcPr>
            <w:tcW w:w="1431" w:type="dxa"/>
            <w:shd w:val="clear" w:color="auto" w:fill="BFBFBF" w:themeFill="background1" w:themeFillShade="BF"/>
          </w:tcPr>
          <w:p w14:paraId="3298275E" w14:textId="77777777" w:rsidR="00217D4F" w:rsidRPr="0027678C" w:rsidRDefault="00217D4F" w:rsidP="00217D4F">
            <w:pP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Nursing course name and course number</w:t>
            </w:r>
          </w:p>
          <w:p w14:paraId="122B1FC9" w14:textId="77777777" w:rsidR="00217D4F" w:rsidRPr="0027678C" w:rsidRDefault="00217D4F" w:rsidP="00217D4F">
            <w:pPr>
              <w:cnfStyle w:val="100000000000" w:firstRow="1" w:lastRow="0" w:firstColumn="0" w:lastColumn="0" w:oddVBand="0" w:evenVBand="0" w:oddHBand="0" w:evenHBand="0" w:firstRowFirstColumn="0" w:firstRowLastColumn="0" w:lastRowFirstColumn="0" w:lastRowLastColumn="0"/>
              <w:rPr>
                <w:rFonts w:cstheme="minorHAnsi"/>
                <w:sz w:val="20"/>
                <w:szCs w:val="20"/>
              </w:rPr>
            </w:pPr>
          </w:p>
          <w:p w14:paraId="1B6F254F" w14:textId="77777777" w:rsidR="00217D4F" w:rsidRPr="0027678C" w:rsidRDefault="00217D4F" w:rsidP="00217D4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p>
        </w:tc>
        <w:tc>
          <w:tcPr>
            <w:tcW w:w="1509" w:type="dxa"/>
            <w:shd w:val="clear" w:color="auto" w:fill="BFBFBF" w:themeFill="background1" w:themeFillShade="BF"/>
          </w:tcPr>
          <w:p w14:paraId="11F6FF86" w14:textId="77777777" w:rsidR="00217D4F" w:rsidRPr="0027678C" w:rsidRDefault="00217D4F" w:rsidP="00217D4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Type of clinical experiences obtained</w:t>
            </w:r>
          </w:p>
        </w:tc>
        <w:tc>
          <w:tcPr>
            <w:tcW w:w="1650" w:type="dxa"/>
            <w:shd w:val="clear" w:color="auto" w:fill="BFBFBF" w:themeFill="background1" w:themeFillShade="BF"/>
          </w:tcPr>
          <w:p w14:paraId="4BB57785" w14:textId="77777777" w:rsidR="00217D4F" w:rsidRPr="0027678C" w:rsidRDefault="00217D4F" w:rsidP="00217D4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Number of students/hours per clinical unit per day</w:t>
            </w:r>
          </w:p>
          <w:p w14:paraId="0BB6F9DE" w14:textId="77777777" w:rsidR="00217D4F" w:rsidRPr="0027678C" w:rsidRDefault="00217D4F" w:rsidP="00217D4F">
            <w:pPr>
              <w:cnfStyle w:val="100000000000" w:firstRow="1" w:lastRow="0" w:firstColumn="0" w:lastColumn="0" w:oddVBand="0" w:evenVBand="0" w:oddHBand="0" w:evenHBand="0" w:firstRowFirstColumn="0" w:firstRowLastColumn="0" w:lastRowFirstColumn="0" w:lastRowLastColumn="0"/>
              <w:rPr>
                <w:rFonts w:cstheme="minorHAnsi"/>
                <w:sz w:val="20"/>
                <w:szCs w:val="20"/>
              </w:rPr>
            </w:pPr>
          </w:p>
        </w:tc>
        <w:tc>
          <w:tcPr>
            <w:tcW w:w="1686" w:type="dxa"/>
            <w:shd w:val="clear" w:color="auto" w:fill="BFBFBF" w:themeFill="background1" w:themeFillShade="BF"/>
          </w:tcPr>
          <w:p w14:paraId="059C773E" w14:textId="77777777" w:rsidR="00217D4F" w:rsidRPr="0027678C" w:rsidRDefault="00217D4F" w:rsidP="00217D4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Total Students/Hours in direct client care  per term</w:t>
            </w:r>
          </w:p>
          <w:p w14:paraId="5E9744D6" w14:textId="77777777" w:rsidR="00217D4F" w:rsidRPr="0027678C" w:rsidRDefault="00217D4F" w:rsidP="00217D4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*Indicate preceptor experiences with *</w:t>
            </w:r>
          </w:p>
        </w:tc>
      </w:tr>
      <w:tr w:rsidR="00217D4F" w:rsidRPr="0027678C" w14:paraId="1896C19A" w14:textId="77777777" w:rsidTr="00217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Pr>
          <w:p w14:paraId="561AA899" w14:textId="77777777" w:rsidR="00217D4F" w:rsidRPr="0027678C" w:rsidRDefault="00217D4F" w:rsidP="00217D4F">
            <w:pPr>
              <w:rPr>
                <w:rFonts w:cstheme="minorHAnsi"/>
                <w:b w:val="0"/>
                <w:sz w:val="20"/>
                <w:szCs w:val="20"/>
              </w:rPr>
            </w:pPr>
            <w:r w:rsidRPr="0027678C">
              <w:rPr>
                <w:rFonts w:cstheme="minorHAnsi"/>
                <w:b w:val="0"/>
                <w:sz w:val="20"/>
                <w:szCs w:val="20"/>
              </w:rPr>
              <w:t>Example:</w:t>
            </w:r>
          </w:p>
          <w:p w14:paraId="57C2D8B6" w14:textId="77777777" w:rsidR="00217D4F" w:rsidRPr="0027678C" w:rsidRDefault="00217D4F" w:rsidP="00217D4F">
            <w:pPr>
              <w:rPr>
                <w:rFonts w:cstheme="minorHAnsi"/>
                <w:b w:val="0"/>
                <w:sz w:val="20"/>
                <w:szCs w:val="20"/>
              </w:rPr>
            </w:pPr>
            <w:r w:rsidRPr="0027678C">
              <w:rPr>
                <w:rFonts w:cstheme="minorHAnsi"/>
                <w:b w:val="0"/>
                <w:sz w:val="20"/>
                <w:szCs w:val="20"/>
              </w:rPr>
              <w:t xml:space="preserve">The Best Hospital, </w:t>
            </w:r>
          </w:p>
          <w:p w14:paraId="6900A3DE" w14:textId="77777777" w:rsidR="00217D4F" w:rsidRPr="0027678C" w:rsidRDefault="00217D4F" w:rsidP="00217D4F">
            <w:pPr>
              <w:rPr>
                <w:rFonts w:cstheme="minorHAnsi"/>
                <w:b w:val="0"/>
                <w:sz w:val="20"/>
                <w:szCs w:val="20"/>
              </w:rPr>
            </w:pPr>
            <w:r w:rsidRPr="0027678C">
              <w:rPr>
                <w:rFonts w:cstheme="minorHAnsi"/>
                <w:b w:val="0"/>
                <w:sz w:val="20"/>
                <w:szCs w:val="20"/>
              </w:rPr>
              <w:t>1010 Wonder Way, Richmond, VA</w:t>
            </w:r>
          </w:p>
          <w:p w14:paraId="589B6F1D" w14:textId="77777777" w:rsidR="00217D4F" w:rsidRDefault="00217D4F" w:rsidP="00217D4F">
            <w:pPr>
              <w:rPr>
                <w:rFonts w:cstheme="minorHAnsi"/>
                <w:b w:val="0"/>
                <w:sz w:val="20"/>
                <w:szCs w:val="20"/>
              </w:rPr>
            </w:pPr>
          </w:p>
          <w:p w14:paraId="5E0281DA" w14:textId="77777777" w:rsidR="00217D4F" w:rsidRDefault="00217D4F" w:rsidP="00217D4F">
            <w:pPr>
              <w:rPr>
                <w:rFonts w:cstheme="minorHAnsi"/>
                <w:b w:val="0"/>
                <w:sz w:val="20"/>
                <w:szCs w:val="20"/>
              </w:rPr>
            </w:pPr>
            <w:r w:rsidRPr="0027678C">
              <w:rPr>
                <w:rFonts w:cstheme="minorHAnsi"/>
                <w:b w:val="0"/>
                <w:sz w:val="20"/>
                <w:szCs w:val="20"/>
              </w:rPr>
              <w:t>4 South</w:t>
            </w:r>
          </w:p>
          <w:p w14:paraId="213C6BA1" w14:textId="77777777" w:rsidR="00217D4F" w:rsidRDefault="00217D4F" w:rsidP="00217D4F">
            <w:pPr>
              <w:rPr>
                <w:rFonts w:cstheme="minorHAnsi"/>
                <w:b w:val="0"/>
                <w:sz w:val="20"/>
                <w:szCs w:val="20"/>
              </w:rPr>
            </w:pPr>
          </w:p>
          <w:p w14:paraId="25F9B464" w14:textId="77777777" w:rsidR="00217D4F" w:rsidRPr="0027678C" w:rsidRDefault="00217D4F" w:rsidP="00217D4F">
            <w:pPr>
              <w:rPr>
                <w:rFonts w:cstheme="minorHAnsi"/>
                <w:sz w:val="20"/>
                <w:szCs w:val="20"/>
              </w:rPr>
            </w:pPr>
            <w:r>
              <w:rPr>
                <w:rFonts w:cstheme="minorHAnsi"/>
                <w:b w:val="0"/>
                <w:sz w:val="20"/>
                <w:szCs w:val="20"/>
              </w:rPr>
              <w:t>4 miles</w:t>
            </w:r>
          </w:p>
        </w:tc>
        <w:tc>
          <w:tcPr>
            <w:tcW w:w="1533" w:type="dxa"/>
          </w:tcPr>
          <w:p w14:paraId="778A1CF1"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TJC 2014/good standing met all standards</w:t>
            </w:r>
          </w:p>
        </w:tc>
        <w:tc>
          <w:tcPr>
            <w:tcW w:w="1993" w:type="dxa"/>
          </w:tcPr>
          <w:p w14:paraId="088547BC"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Mary Lou Who</w:t>
            </w:r>
          </w:p>
          <w:p w14:paraId="7C1DA646"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(331) 111-1111</w:t>
            </w:r>
          </w:p>
          <w:p w14:paraId="1880C75D"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mlw@Bestplace.com</w:t>
            </w:r>
          </w:p>
        </w:tc>
        <w:tc>
          <w:tcPr>
            <w:tcW w:w="2058" w:type="dxa"/>
          </w:tcPr>
          <w:p w14:paraId="1F6CFF0C"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3/10/2010- 3/10/2015</w:t>
            </w:r>
          </w:p>
          <w:p w14:paraId="3381350B" w14:textId="77777777" w:rsidR="00217D4F" w:rsidRPr="0027678C" w:rsidRDefault="00217D4F" w:rsidP="00217D4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09" w:type="dxa"/>
          </w:tcPr>
          <w:p w14:paraId="7EDCBDFC"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3/9/2015</w:t>
            </w:r>
          </w:p>
        </w:tc>
        <w:tc>
          <w:tcPr>
            <w:tcW w:w="1431" w:type="dxa"/>
          </w:tcPr>
          <w:p w14:paraId="75716853"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Medical Surgical I, NURS 122</w:t>
            </w:r>
          </w:p>
          <w:p w14:paraId="1ABC3B0E"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09" w:type="dxa"/>
          </w:tcPr>
          <w:p w14:paraId="42324826"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Medical surgical nursing care</w:t>
            </w:r>
          </w:p>
        </w:tc>
        <w:tc>
          <w:tcPr>
            <w:tcW w:w="1650" w:type="dxa"/>
          </w:tcPr>
          <w:p w14:paraId="1E06BF43"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 xml:space="preserve">6 students per day/8 </w:t>
            </w:r>
            <w:proofErr w:type="spellStart"/>
            <w:r w:rsidRPr="0027678C">
              <w:rPr>
                <w:rFonts w:cstheme="minorHAnsi"/>
                <w:sz w:val="20"/>
                <w:szCs w:val="20"/>
              </w:rPr>
              <w:t>hrs</w:t>
            </w:r>
            <w:proofErr w:type="spellEnd"/>
            <w:r>
              <w:rPr>
                <w:rFonts w:cstheme="minorHAnsi"/>
                <w:sz w:val="20"/>
                <w:szCs w:val="20"/>
              </w:rPr>
              <w:t xml:space="preserve"> each</w:t>
            </w:r>
          </w:p>
          <w:p w14:paraId="03E41E92" w14:textId="77777777" w:rsidR="00217D4F" w:rsidRPr="0027678C" w:rsidRDefault="00217D4F" w:rsidP="00217D4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86" w:type="dxa"/>
          </w:tcPr>
          <w:p w14:paraId="6175877A"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12 students per term/80 clinical hours direct care</w:t>
            </w:r>
            <w:r>
              <w:rPr>
                <w:rFonts w:cstheme="minorHAnsi"/>
                <w:sz w:val="20"/>
                <w:szCs w:val="20"/>
              </w:rPr>
              <w:t xml:space="preserve"> per student</w:t>
            </w:r>
          </w:p>
          <w:p w14:paraId="74DB3540"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17D4F" w:rsidRPr="0027678C" w14:paraId="64A8C77C" w14:textId="77777777" w:rsidTr="00217D4F">
        <w:tc>
          <w:tcPr>
            <w:cnfStyle w:val="001000000000" w:firstRow="0" w:lastRow="0" w:firstColumn="1" w:lastColumn="0" w:oddVBand="0" w:evenVBand="0" w:oddHBand="0" w:evenHBand="0" w:firstRowFirstColumn="0" w:firstRowLastColumn="0" w:lastRowFirstColumn="0" w:lastRowLastColumn="0"/>
            <w:tcW w:w="1479" w:type="dxa"/>
          </w:tcPr>
          <w:p w14:paraId="6A8DF368" w14:textId="77777777" w:rsidR="00217D4F" w:rsidRDefault="00217D4F" w:rsidP="00217D4F">
            <w:pPr>
              <w:rPr>
                <w:rFonts w:cstheme="minorHAnsi"/>
                <w:sz w:val="20"/>
                <w:szCs w:val="20"/>
              </w:rPr>
            </w:pPr>
          </w:p>
          <w:p w14:paraId="62BFBB0A" w14:textId="77777777" w:rsidR="00217D4F" w:rsidRDefault="00217D4F" w:rsidP="00217D4F">
            <w:pPr>
              <w:rPr>
                <w:rFonts w:cstheme="minorHAnsi"/>
                <w:sz w:val="20"/>
                <w:szCs w:val="20"/>
              </w:rPr>
            </w:pPr>
          </w:p>
          <w:p w14:paraId="70775BCD" w14:textId="77777777" w:rsidR="00217D4F" w:rsidRDefault="00217D4F" w:rsidP="00217D4F">
            <w:pPr>
              <w:rPr>
                <w:rFonts w:cstheme="minorHAnsi"/>
                <w:sz w:val="20"/>
                <w:szCs w:val="20"/>
              </w:rPr>
            </w:pPr>
          </w:p>
          <w:p w14:paraId="2E09BA44" w14:textId="77777777" w:rsidR="00217D4F" w:rsidRDefault="00217D4F" w:rsidP="00217D4F">
            <w:pPr>
              <w:rPr>
                <w:rFonts w:cstheme="minorHAnsi"/>
                <w:sz w:val="20"/>
                <w:szCs w:val="20"/>
              </w:rPr>
            </w:pPr>
          </w:p>
          <w:p w14:paraId="463B80AB" w14:textId="77777777" w:rsidR="00217D4F" w:rsidRDefault="00217D4F" w:rsidP="00217D4F">
            <w:pPr>
              <w:rPr>
                <w:rFonts w:cstheme="minorHAnsi"/>
                <w:sz w:val="20"/>
                <w:szCs w:val="20"/>
              </w:rPr>
            </w:pPr>
          </w:p>
          <w:p w14:paraId="73C40246" w14:textId="77777777" w:rsidR="00217D4F" w:rsidRPr="0027678C" w:rsidRDefault="00217D4F" w:rsidP="00217D4F">
            <w:pPr>
              <w:rPr>
                <w:rFonts w:cstheme="minorHAnsi"/>
                <w:sz w:val="20"/>
                <w:szCs w:val="20"/>
              </w:rPr>
            </w:pPr>
          </w:p>
        </w:tc>
        <w:tc>
          <w:tcPr>
            <w:tcW w:w="1533" w:type="dxa"/>
          </w:tcPr>
          <w:p w14:paraId="419835AF"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993" w:type="dxa"/>
          </w:tcPr>
          <w:p w14:paraId="075056F7"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058" w:type="dxa"/>
          </w:tcPr>
          <w:p w14:paraId="3024F3C9"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09" w:type="dxa"/>
          </w:tcPr>
          <w:p w14:paraId="14A92663"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31" w:type="dxa"/>
          </w:tcPr>
          <w:p w14:paraId="38325891"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09" w:type="dxa"/>
          </w:tcPr>
          <w:p w14:paraId="7E7C79C7"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50" w:type="dxa"/>
          </w:tcPr>
          <w:p w14:paraId="0858D5F6"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86" w:type="dxa"/>
          </w:tcPr>
          <w:p w14:paraId="5314EBD9"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17D4F" w:rsidRPr="0027678C" w14:paraId="5C154D50" w14:textId="77777777" w:rsidTr="00217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Pr>
          <w:p w14:paraId="39F9D037" w14:textId="77777777" w:rsidR="00217D4F" w:rsidRDefault="00217D4F" w:rsidP="00217D4F">
            <w:pPr>
              <w:rPr>
                <w:rFonts w:cstheme="minorHAnsi"/>
                <w:sz w:val="20"/>
                <w:szCs w:val="20"/>
              </w:rPr>
            </w:pPr>
          </w:p>
          <w:p w14:paraId="3FB5A499" w14:textId="77777777" w:rsidR="00217D4F" w:rsidRDefault="00217D4F" w:rsidP="00217D4F">
            <w:pPr>
              <w:rPr>
                <w:rFonts w:cstheme="minorHAnsi"/>
                <w:sz w:val="20"/>
                <w:szCs w:val="20"/>
              </w:rPr>
            </w:pPr>
          </w:p>
          <w:p w14:paraId="36785A86" w14:textId="77777777" w:rsidR="00217D4F" w:rsidRDefault="00217D4F" w:rsidP="00217D4F">
            <w:pPr>
              <w:rPr>
                <w:rFonts w:cstheme="minorHAnsi"/>
                <w:sz w:val="20"/>
                <w:szCs w:val="20"/>
              </w:rPr>
            </w:pPr>
          </w:p>
          <w:p w14:paraId="42359175" w14:textId="77777777" w:rsidR="00217D4F" w:rsidRDefault="00217D4F" w:rsidP="00217D4F">
            <w:pPr>
              <w:rPr>
                <w:rFonts w:cstheme="minorHAnsi"/>
                <w:sz w:val="20"/>
                <w:szCs w:val="20"/>
              </w:rPr>
            </w:pPr>
          </w:p>
          <w:p w14:paraId="1C1A19FC" w14:textId="77777777" w:rsidR="00217D4F" w:rsidRDefault="00217D4F" w:rsidP="00217D4F">
            <w:pPr>
              <w:rPr>
                <w:rFonts w:cstheme="minorHAnsi"/>
                <w:sz w:val="20"/>
                <w:szCs w:val="20"/>
              </w:rPr>
            </w:pPr>
          </w:p>
          <w:p w14:paraId="3063A247" w14:textId="77777777" w:rsidR="00217D4F" w:rsidRPr="0027678C" w:rsidRDefault="00217D4F" w:rsidP="00217D4F">
            <w:pPr>
              <w:rPr>
                <w:rFonts w:cstheme="minorHAnsi"/>
                <w:sz w:val="20"/>
                <w:szCs w:val="20"/>
              </w:rPr>
            </w:pPr>
          </w:p>
        </w:tc>
        <w:tc>
          <w:tcPr>
            <w:tcW w:w="1533" w:type="dxa"/>
          </w:tcPr>
          <w:p w14:paraId="79554D70"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993" w:type="dxa"/>
          </w:tcPr>
          <w:p w14:paraId="5888C51C"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058" w:type="dxa"/>
          </w:tcPr>
          <w:p w14:paraId="11FEB418"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09" w:type="dxa"/>
          </w:tcPr>
          <w:p w14:paraId="734FA5ED"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31" w:type="dxa"/>
          </w:tcPr>
          <w:p w14:paraId="519D718E"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09" w:type="dxa"/>
          </w:tcPr>
          <w:p w14:paraId="201A2330"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50" w:type="dxa"/>
          </w:tcPr>
          <w:p w14:paraId="25C4B0AC"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86" w:type="dxa"/>
          </w:tcPr>
          <w:p w14:paraId="05BA6DDC"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17D4F" w:rsidRPr="0027678C" w14:paraId="1CEB531E" w14:textId="77777777" w:rsidTr="00217D4F">
        <w:tc>
          <w:tcPr>
            <w:cnfStyle w:val="001000000000" w:firstRow="0" w:lastRow="0" w:firstColumn="1" w:lastColumn="0" w:oddVBand="0" w:evenVBand="0" w:oddHBand="0" w:evenHBand="0" w:firstRowFirstColumn="0" w:firstRowLastColumn="0" w:lastRowFirstColumn="0" w:lastRowLastColumn="0"/>
            <w:tcW w:w="1479" w:type="dxa"/>
          </w:tcPr>
          <w:p w14:paraId="3843DF56" w14:textId="77777777" w:rsidR="00217D4F" w:rsidRDefault="00217D4F" w:rsidP="00217D4F">
            <w:pPr>
              <w:rPr>
                <w:rFonts w:cstheme="minorHAnsi"/>
                <w:sz w:val="20"/>
                <w:szCs w:val="20"/>
              </w:rPr>
            </w:pPr>
          </w:p>
          <w:p w14:paraId="1EDBC7F3" w14:textId="77777777" w:rsidR="00217D4F" w:rsidRDefault="00217D4F" w:rsidP="00217D4F">
            <w:pPr>
              <w:rPr>
                <w:rFonts w:cstheme="minorHAnsi"/>
                <w:sz w:val="20"/>
                <w:szCs w:val="20"/>
              </w:rPr>
            </w:pPr>
          </w:p>
          <w:p w14:paraId="709289B8" w14:textId="77777777" w:rsidR="00217D4F" w:rsidRDefault="00217D4F" w:rsidP="00217D4F">
            <w:pPr>
              <w:rPr>
                <w:rFonts w:cstheme="minorHAnsi"/>
                <w:sz w:val="20"/>
                <w:szCs w:val="20"/>
              </w:rPr>
            </w:pPr>
          </w:p>
          <w:p w14:paraId="40BA4CE2" w14:textId="77777777" w:rsidR="00217D4F" w:rsidRDefault="00217D4F" w:rsidP="00217D4F">
            <w:pPr>
              <w:rPr>
                <w:rFonts w:cstheme="minorHAnsi"/>
                <w:sz w:val="20"/>
                <w:szCs w:val="20"/>
              </w:rPr>
            </w:pPr>
          </w:p>
          <w:p w14:paraId="46244973" w14:textId="77777777" w:rsidR="00217D4F" w:rsidRDefault="00217D4F" w:rsidP="00217D4F">
            <w:pPr>
              <w:rPr>
                <w:rFonts w:cstheme="minorHAnsi"/>
                <w:sz w:val="20"/>
                <w:szCs w:val="20"/>
              </w:rPr>
            </w:pPr>
          </w:p>
          <w:p w14:paraId="7922A853" w14:textId="77777777" w:rsidR="00217D4F" w:rsidRPr="0027678C" w:rsidRDefault="00217D4F" w:rsidP="00217D4F">
            <w:pPr>
              <w:rPr>
                <w:rFonts w:cstheme="minorHAnsi"/>
                <w:sz w:val="20"/>
                <w:szCs w:val="20"/>
              </w:rPr>
            </w:pPr>
          </w:p>
        </w:tc>
        <w:tc>
          <w:tcPr>
            <w:tcW w:w="1533" w:type="dxa"/>
          </w:tcPr>
          <w:p w14:paraId="41A07967"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993" w:type="dxa"/>
          </w:tcPr>
          <w:p w14:paraId="445E4AFF"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058" w:type="dxa"/>
          </w:tcPr>
          <w:p w14:paraId="706FE5A9"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09" w:type="dxa"/>
          </w:tcPr>
          <w:p w14:paraId="0FCA7A1C"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31" w:type="dxa"/>
          </w:tcPr>
          <w:p w14:paraId="65BB456F"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09" w:type="dxa"/>
          </w:tcPr>
          <w:p w14:paraId="5C63952E"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50" w:type="dxa"/>
          </w:tcPr>
          <w:p w14:paraId="735EE817"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86" w:type="dxa"/>
          </w:tcPr>
          <w:p w14:paraId="1AFAA727"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17D4F" w:rsidRPr="0027678C" w14:paraId="132E51B8" w14:textId="77777777" w:rsidTr="00217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Pr>
          <w:p w14:paraId="0AE07879" w14:textId="77777777" w:rsidR="00217D4F" w:rsidRPr="0027678C" w:rsidRDefault="00217D4F" w:rsidP="00217D4F">
            <w:pPr>
              <w:rPr>
                <w:rFonts w:cstheme="minorHAnsi"/>
                <w:sz w:val="20"/>
                <w:szCs w:val="20"/>
              </w:rPr>
            </w:pPr>
          </w:p>
        </w:tc>
        <w:tc>
          <w:tcPr>
            <w:tcW w:w="1533" w:type="dxa"/>
          </w:tcPr>
          <w:p w14:paraId="607A73E0"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993" w:type="dxa"/>
          </w:tcPr>
          <w:p w14:paraId="54BC41E0"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058" w:type="dxa"/>
          </w:tcPr>
          <w:p w14:paraId="5537FE9F"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09" w:type="dxa"/>
          </w:tcPr>
          <w:p w14:paraId="60300834"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31" w:type="dxa"/>
          </w:tcPr>
          <w:p w14:paraId="2DB7A90E"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09" w:type="dxa"/>
          </w:tcPr>
          <w:p w14:paraId="79DD42B8"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50" w:type="dxa"/>
          </w:tcPr>
          <w:p w14:paraId="3855755F"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86" w:type="dxa"/>
          </w:tcPr>
          <w:p w14:paraId="41847FF9"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17D4F" w:rsidRPr="0027678C" w14:paraId="6FF5A65E" w14:textId="77777777" w:rsidTr="00217D4F">
        <w:tc>
          <w:tcPr>
            <w:cnfStyle w:val="001000000000" w:firstRow="0" w:lastRow="0" w:firstColumn="1" w:lastColumn="0" w:oddVBand="0" w:evenVBand="0" w:oddHBand="0" w:evenHBand="0" w:firstRowFirstColumn="0" w:firstRowLastColumn="0" w:lastRowFirstColumn="0" w:lastRowLastColumn="0"/>
            <w:tcW w:w="1479" w:type="dxa"/>
          </w:tcPr>
          <w:p w14:paraId="7301C6A6" w14:textId="77777777" w:rsidR="00217D4F" w:rsidRPr="0027678C" w:rsidRDefault="00217D4F" w:rsidP="00217D4F">
            <w:pPr>
              <w:rPr>
                <w:rFonts w:cstheme="minorHAnsi"/>
                <w:sz w:val="20"/>
                <w:szCs w:val="20"/>
              </w:rPr>
            </w:pPr>
          </w:p>
        </w:tc>
        <w:tc>
          <w:tcPr>
            <w:tcW w:w="1533" w:type="dxa"/>
          </w:tcPr>
          <w:p w14:paraId="262EC119"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993" w:type="dxa"/>
          </w:tcPr>
          <w:p w14:paraId="6AB29A0C"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058" w:type="dxa"/>
          </w:tcPr>
          <w:p w14:paraId="60CCA084"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09" w:type="dxa"/>
          </w:tcPr>
          <w:p w14:paraId="2536BFD9"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31" w:type="dxa"/>
          </w:tcPr>
          <w:p w14:paraId="406A9DC8"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09" w:type="dxa"/>
          </w:tcPr>
          <w:p w14:paraId="5533D31A"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50" w:type="dxa"/>
          </w:tcPr>
          <w:p w14:paraId="4036774B"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86" w:type="dxa"/>
          </w:tcPr>
          <w:p w14:paraId="048B52D7"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17D4F" w:rsidRPr="0027678C" w14:paraId="59E48580" w14:textId="77777777" w:rsidTr="00217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Pr>
          <w:p w14:paraId="3DFC610E" w14:textId="77777777" w:rsidR="00217D4F" w:rsidRPr="0027678C" w:rsidRDefault="00217D4F" w:rsidP="00217D4F">
            <w:pPr>
              <w:rPr>
                <w:rFonts w:cstheme="minorHAnsi"/>
                <w:sz w:val="20"/>
                <w:szCs w:val="20"/>
              </w:rPr>
            </w:pPr>
          </w:p>
        </w:tc>
        <w:tc>
          <w:tcPr>
            <w:tcW w:w="1533" w:type="dxa"/>
          </w:tcPr>
          <w:p w14:paraId="16242823"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993" w:type="dxa"/>
          </w:tcPr>
          <w:p w14:paraId="04247639"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058" w:type="dxa"/>
          </w:tcPr>
          <w:p w14:paraId="05D82255"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09" w:type="dxa"/>
          </w:tcPr>
          <w:p w14:paraId="4FA9BE24"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31" w:type="dxa"/>
          </w:tcPr>
          <w:p w14:paraId="3DF04BD0"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09" w:type="dxa"/>
          </w:tcPr>
          <w:p w14:paraId="46993125"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50" w:type="dxa"/>
          </w:tcPr>
          <w:p w14:paraId="7DFF3653"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86" w:type="dxa"/>
          </w:tcPr>
          <w:p w14:paraId="42D3FED8"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17D4F" w:rsidRPr="0027678C" w14:paraId="4DB5C708" w14:textId="77777777" w:rsidTr="00217D4F">
        <w:tc>
          <w:tcPr>
            <w:cnfStyle w:val="001000000000" w:firstRow="0" w:lastRow="0" w:firstColumn="1" w:lastColumn="0" w:oddVBand="0" w:evenVBand="0" w:oddHBand="0" w:evenHBand="0" w:firstRowFirstColumn="0" w:firstRowLastColumn="0" w:lastRowFirstColumn="0" w:lastRowLastColumn="0"/>
            <w:tcW w:w="1479" w:type="dxa"/>
          </w:tcPr>
          <w:p w14:paraId="2EE261F5" w14:textId="77777777" w:rsidR="00217D4F" w:rsidRPr="0027678C" w:rsidRDefault="00217D4F" w:rsidP="00217D4F">
            <w:pPr>
              <w:rPr>
                <w:rFonts w:cstheme="minorHAnsi"/>
                <w:sz w:val="20"/>
                <w:szCs w:val="20"/>
              </w:rPr>
            </w:pPr>
          </w:p>
        </w:tc>
        <w:tc>
          <w:tcPr>
            <w:tcW w:w="1533" w:type="dxa"/>
          </w:tcPr>
          <w:p w14:paraId="3DD4C168"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993" w:type="dxa"/>
          </w:tcPr>
          <w:p w14:paraId="260C7E9C"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058" w:type="dxa"/>
          </w:tcPr>
          <w:p w14:paraId="4861F99E"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09" w:type="dxa"/>
          </w:tcPr>
          <w:p w14:paraId="71B1FF28"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31" w:type="dxa"/>
          </w:tcPr>
          <w:p w14:paraId="54969CCA"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09" w:type="dxa"/>
          </w:tcPr>
          <w:p w14:paraId="3109C395"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50" w:type="dxa"/>
          </w:tcPr>
          <w:p w14:paraId="5EA0E892"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86" w:type="dxa"/>
          </w:tcPr>
          <w:p w14:paraId="5E0700C7"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17D4F" w:rsidRPr="0027678C" w14:paraId="180365E1" w14:textId="77777777" w:rsidTr="00217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Pr>
          <w:p w14:paraId="51A15798" w14:textId="77777777" w:rsidR="00217D4F" w:rsidRPr="0027678C" w:rsidRDefault="00217D4F" w:rsidP="00217D4F">
            <w:pPr>
              <w:rPr>
                <w:rFonts w:cstheme="minorHAnsi"/>
                <w:sz w:val="20"/>
                <w:szCs w:val="20"/>
              </w:rPr>
            </w:pPr>
          </w:p>
        </w:tc>
        <w:tc>
          <w:tcPr>
            <w:tcW w:w="1533" w:type="dxa"/>
          </w:tcPr>
          <w:p w14:paraId="35AA4C51"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993" w:type="dxa"/>
          </w:tcPr>
          <w:p w14:paraId="613EA10E"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058" w:type="dxa"/>
          </w:tcPr>
          <w:p w14:paraId="3AB589ED"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09" w:type="dxa"/>
          </w:tcPr>
          <w:p w14:paraId="61791BE4"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431" w:type="dxa"/>
          </w:tcPr>
          <w:p w14:paraId="7E2FEF03"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09" w:type="dxa"/>
          </w:tcPr>
          <w:p w14:paraId="0FF14998"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50" w:type="dxa"/>
          </w:tcPr>
          <w:p w14:paraId="36A0F74E"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86" w:type="dxa"/>
          </w:tcPr>
          <w:p w14:paraId="583C2FD2" w14:textId="77777777" w:rsidR="00217D4F" w:rsidRPr="0027678C" w:rsidRDefault="00217D4F" w:rsidP="00217D4F">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17D4F" w:rsidRPr="0027678C" w14:paraId="504C3F3B" w14:textId="77777777" w:rsidTr="00217D4F">
        <w:tc>
          <w:tcPr>
            <w:cnfStyle w:val="001000000000" w:firstRow="0" w:lastRow="0" w:firstColumn="1" w:lastColumn="0" w:oddVBand="0" w:evenVBand="0" w:oddHBand="0" w:evenHBand="0" w:firstRowFirstColumn="0" w:firstRowLastColumn="0" w:lastRowFirstColumn="0" w:lastRowLastColumn="0"/>
            <w:tcW w:w="1479" w:type="dxa"/>
          </w:tcPr>
          <w:p w14:paraId="5568335E" w14:textId="77777777" w:rsidR="00217D4F" w:rsidRPr="0027678C" w:rsidRDefault="00217D4F" w:rsidP="00217D4F">
            <w:pPr>
              <w:rPr>
                <w:rFonts w:cstheme="minorHAnsi"/>
                <w:sz w:val="20"/>
                <w:szCs w:val="20"/>
              </w:rPr>
            </w:pPr>
          </w:p>
        </w:tc>
        <w:tc>
          <w:tcPr>
            <w:tcW w:w="1533" w:type="dxa"/>
          </w:tcPr>
          <w:p w14:paraId="198773B1"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993" w:type="dxa"/>
          </w:tcPr>
          <w:p w14:paraId="7C6E1F45"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058" w:type="dxa"/>
          </w:tcPr>
          <w:p w14:paraId="27B28F55"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09" w:type="dxa"/>
          </w:tcPr>
          <w:p w14:paraId="08316DB3"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431" w:type="dxa"/>
          </w:tcPr>
          <w:p w14:paraId="6B4A19E2"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09" w:type="dxa"/>
          </w:tcPr>
          <w:p w14:paraId="14CFD33D"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50" w:type="dxa"/>
          </w:tcPr>
          <w:p w14:paraId="03E78070"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86" w:type="dxa"/>
          </w:tcPr>
          <w:p w14:paraId="633701C8" w14:textId="77777777" w:rsidR="00217D4F" w:rsidRPr="0027678C" w:rsidRDefault="00217D4F" w:rsidP="00217D4F">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bl>
    <w:p w14:paraId="47E80F0F" w14:textId="77777777" w:rsidR="001E508B" w:rsidRPr="00027230" w:rsidRDefault="001E508B" w:rsidP="006744FB">
      <w:pPr>
        <w:jc w:val="both"/>
        <w:rPr>
          <w:rFonts w:ascii="Arial" w:hAnsi="Arial" w:cs="Arial"/>
          <w:sz w:val="22"/>
          <w:szCs w:val="22"/>
        </w:rPr>
        <w:sectPr w:rsidR="001E508B" w:rsidRPr="00027230" w:rsidSect="00643071">
          <w:headerReference w:type="even" r:id="rId12"/>
          <w:headerReference w:type="default" r:id="rId13"/>
          <w:footerReference w:type="even" r:id="rId14"/>
          <w:footerReference w:type="default" r:id="rId15"/>
          <w:headerReference w:type="first" r:id="rId16"/>
          <w:pgSz w:w="15840" w:h="12240" w:orient="landscape" w:code="1"/>
          <w:pgMar w:top="432" w:right="432" w:bottom="1350" w:left="432" w:header="965" w:footer="965" w:gutter="0"/>
          <w:paperSrc w:first="2" w:other="2"/>
          <w:cols w:space="720"/>
          <w:noEndnote/>
        </w:sectPr>
      </w:pPr>
    </w:p>
    <w:p w14:paraId="3D38576A" w14:textId="451B5083" w:rsidR="005E1251" w:rsidRPr="00027230" w:rsidRDefault="006F3318" w:rsidP="00481565">
      <w:pPr>
        <w:pStyle w:val="Heading2"/>
        <w:rPr>
          <w:rStyle w:val="Strong"/>
          <w:rFonts w:ascii="Arial" w:hAnsi="Arial" w:cs="Arial"/>
        </w:rPr>
      </w:pPr>
      <w:r w:rsidRPr="00027230">
        <w:rPr>
          <w:rStyle w:val="Strong"/>
          <w:rFonts w:ascii="Arial" w:hAnsi="Arial" w:cs="Arial"/>
        </w:rPr>
        <w:lastRenderedPageBreak/>
        <w:t>18VAC 90-27-3</w:t>
      </w:r>
      <w:r w:rsidR="00481565" w:rsidRPr="00027230">
        <w:rPr>
          <w:rStyle w:val="Strong"/>
          <w:rFonts w:ascii="Arial" w:hAnsi="Arial" w:cs="Arial"/>
        </w:rPr>
        <w:t>0</w:t>
      </w:r>
      <w:r w:rsidR="005E1251" w:rsidRPr="00027230">
        <w:rPr>
          <w:rStyle w:val="Strong"/>
          <w:rFonts w:ascii="Arial" w:hAnsi="Arial" w:cs="Arial"/>
        </w:rPr>
        <w:t xml:space="preserve"> A</w:t>
      </w:r>
      <w:r w:rsidR="00481565" w:rsidRPr="00027230">
        <w:rPr>
          <w:rStyle w:val="Strong"/>
          <w:rFonts w:ascii="Arial" w:hAnsi="Arial" w:cs="Arial"/>
        </w:rPr>
        <w:t>pplication for initial approval</w:t>
      </w:r>
    </w:p>
    <w:p w14:paraId="6F703196" w14:textId="77777777" w:rsidR="0045676E" w:rsidRPr="00027230" w:rsidRDefault="0045676E" w:rsidP="00917094">
      <w:pPr>
        <w:rPr>
          <w:rFonts w:ascii="Arial" w:hAnsi="Arial" w:cs="Arial"/>
          <w:b/>
          <w:sz w:val="22"/>
          <w:szCs w:val="22"/>
        </w:rPr>
      </w:pPr>
    </w:p>
    <w:p w14:paraId="26802900" w14:textId="094EF27B" w:rsidR="003B6173" w:rsidRPr="00027230" w:rsidRDefault="003B6173" w:rsidP="003B1257">
      <w:pPr>
        <w:shd w:val="clear" w:color="auto" w:fill="DBE5F1" w:themeFill="accent1" w:themeFillTint="33"/>
        <w:rPr>
          <w:rFonts w:ascii="Arial" w:hAnsi="Arial" w:cs="Arial"/>
          <w:b/>
          <w:sz w:val="22"/>
          <w:szCs w:val="22"/>
        </w:rPr>
      </w:pPr>
      <w:r w:rsidRPr="00027230">
        <w:rPr>
          <w:rFonts w:ascii="Arial" w:hAnsi="Arial" w:cs="Arial"/>
          <w:b/>
          <w:sz w:val="22"/>
          <w:szCs w:val="22"/>
        </w:rPr>
        <w:t>Section 3a &amp; 3b</w:t>
      </w:r>
    </w:p>
    <w:p w14:paraId="136F9EB6" w14:textId="77777777" w:rsidR="003B6173" w:rsidRPr="00027230" w:rsidRDefault="003B6173" w:rsidP="003B1257">
      <w:pPr>
        <w:pStyle w:val="sectbi"/>
        <w:shd w:val="clear" w:color="auto" w:fill="DBE5F1" w:themeFill="accent1" w:themeFillTint="33"/>
        <w:rPr>
          <w:rFonts w:ascii="Arial" w:hAnsi="Arial" w:cs="Arial"/>
          <w:i/>
          <w:sz w:val="22"/>
          <w:szCs w:val="22"/>
        </w:rPr>
      </w:pPr>
      <w:r w:rsidRPr="00027230">
        <w:rPr>
          <w:rFonts w:ascii="Arial" w:hAnsi="Arial" w:cs="Arial"/>
          <w:i/>
          <w:sz w:val="22"/>
          <w:szCs w:val="22"/>
        </w:rPr>
        <w:t>3. Submit the following information on the organization and operation of a nursing education program:</w:t>
      </w:r>
    </w:p>
    <w:p w14:paraId="0024739D" w14:textId="1F59C8F6" w:rsidR="00BB0457" w:rsidRPr="00027230" w:rsidRDefault="003B1257" w:rsidP="003B1257">
      <w:pPr>
        <w:shd w:val="clear" w:color="auto" w:fill="DBE5F1" w:themeFill="accent1" w:themeFillTint="33"/>
        <w:tabs>
          <w:tab w:val="left" w:pos="630"/>
        </w:tabs>
        <w:spacing w:before="100" w:beforeAutospacing="1" w:after="100" w:afterAutospacing="1" w:line="240" w:lineRule="atLeast"/>
        <w:ind w:left="360"/>
        <w:rPr>
          <w:rFonts w:ascii="Arial" w:hAnsi="Arial" w:cs="Arial"/>
          <w:sz w:val="22"/>
          <w:szCs w:val="22"/>
        </w:rPr>
      </w:pPr>
      <w:r w:rsidRPr="00027230">
        <w:rPr>
          <w:rFonts w:ascii="Arial" w:hAnsi="Arial" w:cs="Arial"/>
          <w:sz w:val="22"/>
          <w:szCs w:val="22"/>
        </w:rPr>
        <w:t>a</w:t>
      </w:r>
      <w:r w:rsidRPr="00027230">
        <w:rPr>
          <w:rFonts w:ascii="Arial" w:hAnsi="Arial" w:cs="Arial"/>
          <w:i/>
          <w:sz w:val="22"/>
          <w:szCs w:val="22"/>
        </w:rPr>
        <w:t>. A copy of a business license and zoning permit to operate a school in a Virginia location, a certificate of operation from the State Corporation Commission, evidence of approval from the Virginia Department of Education or SCHEV, and documentation of accreditation, if applicable;</w:t>
      </w:r>
    </w:p>
    <w:p w14:paraId="777D12A2" w14:textId="77777777" w:rsidR="003B6173" w:rsidRPr="00027230" w:rsidRDefault="003B6173" w:rsidP="003B1257">
      <w:pPr>
        <w:pStyle w:val="sectbi2"/>
        <w:shd w:val="clear" w:color="auto" w:fill="DBE5F1" w:themeFill="accent1" w:themeFillTint="33"/>
        <w:rPr>
          <w:rFonts w:ascii="Arial" w:hAnsi="Arial" w:cs="Arial"/>
          <w:i/>
          <w:sz w:val="22"/>
          <w:szCs w:val="22"/>
        </w:rPr>
      </w:pPr>
      <w:r w:rsidRPr="00027230">
        <w:rPr>
          <w:rFonts w:ascii="Arial" w:hAnsi="Arial" w:cs="Arial"/>
          <w:i/>
          <w:sz w:val="22"/>
          <w:szCs w:val="22"/>
        </w:rPr>
        <w:t>b. The organizational structure of the institution and its relationship to the nursing education program therein;</w:t>
      </w:r>
    </w:p>
    <w:p w14:paraId="2479A277" w14:textId="77777777" w:rsidR="00BB0457" w:rsidRPr="00027230" w:rsidRDefault="00BB0457" w:rsidP="003B6173">
      <w:pPr>
        <w:pStyle w:val="sectbi2"/>
        <w:rPr>
          <w:rFonts w:ascii="Arial" w:hAnsi="Arial" w:cs="Arial"/>
          <w:i/>
          <w:sz w:val="22"/>
          <w:szCs w:val="22"/>
        </w:rPr>
      </w:pPr>
    </w:p>
    <w:p w14:paraId="5A784623" w14:textId="77777777" w:rsidR="00BB0457" w:rsidRPr="00027230" w:rsidRDefault="00BB0457" w:rsidP="00BB0457">
      <w:pPr>
        <w:numPr>
          <w:ilvl w:val="12"/>
          <w:numId w:val="0"/>
        </w:numPr>
        <w:rPr>
          <w:rFonts w:ascii="Arial" w:hAnsi="Arial" w:cs="Arial"/>
          <w:b/>
          <w:sz w:val="22"/>
          <w:szCs w:val="22"/>
        </w:rPr>
      </w:pPr>
      <w:r w:rsidRPr="00027230">
        <w:rPr>
          <w:rFonts w:ascii="Arial" w:hAnsi="Arial" w:cs="Arial"/>
          <w:b/>
          <w:sz w:val="22"/>
          <w:szCs w:val="22"/>
        </w:rPr>
        <w:t>Examples of supporting evidence may include:</w:t>
      </w:r>
    </w:p>
    <w:p w14:paraId="313EC648" w14:textId="2F1711A7" w:rsidR="00BB0457" w:rsidRPr="00027230" w:rsidRDefault="00BB0457" w:rsidP="00BB0457">
      <w:pPr>
        <w:ind w:left="288" w:firstLine="288"/>
        <w:rPr>
          <w:rFonts w:ascii="Arial" w:hAnsi="Arial" w:cs="Arial"/>
          <w:sz w:val="22"/>
          <w:szCs w:val="22"/>
        </w:rPr>
      </w:pPr>
      <w:r w:rsidRPr="00027230">
        <w:rPr>
          <w:rFonts w:ascii="Arial" w:hAnsi="Arial" w:cs="Arial"/>
          <w:sz w:val="22"/>
          <w:szCs w:val="22"/>
        </w:rPr>
        <w:t>Copy of business license, C</w:t>
      </w:r>
      <w:r w:rsidR="002A03A8" w:rsidRPr="00027230">
        <w:rPr>
          <w:rFonts w:ascii="Arial" w:hAnsi="Arial" w:cs="Arial"/>
          <w:sz w:val="22"/>
          <w:szCs w:val="22"/>
        </w:rPr>
        <w:t xml:space="preserve">ertificate </w:t>
      </w:r>
      <w:proofErr w:type="gramStart"/>
      <w:r w:rsidRPr="00027230">
        <w:rPr>
          <w:rFonts w:ascii="Arial" w:hAnsi="Arial" w:cs="Arial"/>
          <w:sz w:val="22"/>
          <w:szCs w:val="22"/>
        </w:rPr>
        <w:t>T</w:t>
      </w:r>
      <w:r w:rsidR="002A03A8" w:rsidRPr="00027230">
        <w:rPr>
          <w:rFonts w:ascii="Arial" w:hAnsi="Arial" w:cs="Arial"/>
          <w:sz w:val="22"/>
          <w:szCs w:val="22"/>
        </w:rPr>
        <w:t>o</w:t>
      </w:r>
      <w:proofErr w:type="gramEnd"/>
      <w:r w:rsidR="002A03A8" w:rsidRPr="00027230">
        <w:rPr>
          <w:rFonts w:ascii="Arial" w:hAnsi="Arial" w:cs="Arial"/>
          <w:sz w:val="22"/>
          <w:szCs w:val="22"/>
        </w:rPr>
        <w:t xml:space="preserve"> </w:t>
      </w:r>
      <w:r w:rsidRPr="00027230">
        <w:rPr>
          <w:rFonts w:ascii="Arial" w:hAnsi="Arial" w:cs="Arial"/>
          <w:sz w:val="22"/>
          <w:szCs w:val="22"/>
        </w:rPr>
        <w:t>O</w:t>
      </w:r>
      <w:r w:rsidR="002A03A8" w:rsidRPr="00027230">
        <w:rPr>
          <w:rFonts w:ascii="Arial" w:hAnsi="Arial" w:cs="Arial"/>
          <w:sz w:val="22"/>
          <w:szCs w:val="22"/>
        </w:rPr>
        <w:t>perate (CTO)</w:t>
      </w:r>
      <w:r w:rsidRPr="00027230">
        <w:rPr>
          <w:rFonts w:ascii="Arial" w:hAnsi="Arial" w:cs="Arial"/>
          <w:sz w:val="22"/>
          <w:szCs w:val="22"/>
        </w:rPr>
        <w:t xml:space="preserve"> from SCHEV, zoning permits</w:t>
      </w:r>
      <w:r w:rsidR="00082C76" w:rsidRPr="00027230">
        <w:rPr>
          <w:rFonts w:ascii="Arial" w:hAnsi="Arial" w:cs="Arial"/>
          <w:sz w:val="22"/>
          <w:szCs w:val="22"/>
        </w:rPr>
        <w:t>,</w:t>
      </w:r>
    </w:p>
    <w:p w14:paraId="5A95A009" w14:textId="5C9A3F42" w:rsidR="00BB0457" w:rsidRPr="00027230" w:rsidRDefault="00BB0457" w:rsidP="00BB0457">
      <w:pPr>
        <w:ind w:left="288" w:firstLine="288"/>
        <w:rPr>
          <w:rFonts w:ascii="Arial" w:hAnsi="Arial" w:cs="Arial"/>
          <w:sz w:val="22"/>
          <w:szCs w:val="22"/>
        </w:rPr>
      </w:pPr>
      <w:r w:rsidRPr="00027230">
        <w:rPr>
          <w:rFonts w:ascii="Arial" w:hAnsi="Arial" w:cs="Arial"/>
          <w:sz w:val="22"/>
          <w:szCs w:val="22"/>
        </w:rPr>
        <w:t xml:space="preserve">Organization chart </w:t>
      </w:r>
    </w:p>
    <w:p w14:paraId="5049827C" w14:textId="77777777" w:rsidR="00BB0457" w:rsidRPr="00027230" w:rsidRDefault="00BB0457" w:rsidP="00BB0457">
      <w:pPr>
        <w:numPr>
          <w:ilvl w:val="12"/>
          <w:numId w:val="0"/>
        </w:numPr>
        <w:rPr>
          <w:rFonts w:ascii="Arial" w:hAnsi="Arial" w:cs="Arial"/>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BB0457" w:rsidRPr="00027230" w14:paraId="6DB2D1B8" w14:textId="77777777" w:rsidTr="002A03A8">
        <w:tc>
          <w:tcPr>
            <w:tcW w:w="9576" w:type="dxa"/>
          </w:tcPr>
          <w:p w14:paraId="2F1FB015" w14:textId="77777777" w:rsidR="00BB0457" w:rsidRPr="00027230" w:rsidRDefault="00BB0457" w:rsidP="002A03A8">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bl>
    <w:p w14:paraId="3935AC1D" w14:textId="3A5BC15D" w:rsidR="00BB0457" w:rsidRPr="00027230" w:rsidRDefault="00BB0457">
      <w:pPr>
        <w:rPr>
          <w:rFonts w:ascii="Arial" w:hAnsi="Arial" w:cs="Arial"/>
          <w:i/>
          <w:sz w:val="22"/>
          <w:szCs w:val="22"/>
        </w:rPr>
      </w:pPr>
      <w:r w:rsidRPr="00027230">
        <w:rPr>
          <w:rFonts w:ascii="Arial" w:hAnsi="Arial" w:cs="Arial"/>
          <w:i/>
          <w:sz w:val="22"/>
          <w:szCs w:val="22"/>
        </w:rPr>
        <w:br w:type="page"/>
      </w:r>
    </w:p>
    <w:p w14:paraId="6D15F130" w14:textId="77777777" w:rsidR="00BB0457" w:rsidRPr="00027230" w:rsidRDefault="00BB0457" w:rsidP="003B6173">
      <w:pPr>
        <w:pStyle w:val="sectbi2"/>
        <w:rPr>
          <w:rFonts w:ascii="Arial" w:hAnsi="Arial" w:cs="Arial"/>
          <w:i/>
          <w:sz w:val="22"/>
          <w:szCs w:val="22"/>
        </w:rPr>
      </w:pPr>
    </w:p>
    <w:p w14:paraId="37DFE01D" w14:textId="2BA9480B" w:rsidR="00BB0457" w:rsidRPr="00027230" w:rsidRDefault="006F3318" w:rsidP="00481565">
      <w:pPr>
        <w:pStyle w:val="Heading2"/>
        <w:rPr>
          <w:rStyle w:val="Strong"/>
          <w:rFonts w:ascii="Arial" w:hAnsi="Arial" w:cs="Arial"/>
        </w:rPr>
      </w:pPr>
      <w:r w:rsidRPr="00027230">
        <w:rPr>
          <w:rStyle w:val="Strong"/>
          <w:rFonts w:ascii="Arial" w:hAnsi="Arial" w:cs="Arial"/>
        </w:rPr>
        <w:t>18VAC 90-27-3</w:t>
      </w:r>
      <w:r w:rsidR="00BB0457" w:rsidRPr="00027230">
        <w:rPr>
          <w:rStyle w:val="Strong"/>
          <w:rFonts w:ascii="Arial" w:hAnsi="Arial" w:cs="Arial"/>
        </w:rPr>
        <w:t>0. A</w:t>
      </w:r>
      <w:r w:rsidR="00481565" w:rsidRPr="00027230">
        <w:rPr>
          <w:rStyle w:val="Strong"/>
          <w:rFonts w:ascii="Arial" w:hAnsi="Arial" w:cs="Arial"/>
        </w:rPr>
        <w:t>pplication for initial approval</w:t>
      </w:r>
    </w:p>
    <w:p w14:paraId="22A58B2F" w14:textId="77777777" w:rsidR="00BB0457" w:rsidRPr="00027230" w:rsidRDefault="00BB0457" w:rsidP="00BB0457">
      <w:pPr>
        <w:pStyle w:val="HandbkSubhead"/>
        <w:rPr>
          <w:rStyle w:val="Strong"/>
          <w:b/>
          <w:sz w:val="22"/>
          <w:szCs w:val="22"/>
        </w:rPr>
      </w:pPr>
    </w:p>
    <w:p w14:paraId="1405CA41" w14:textId="77777777" w:rsidR="003B6173" w:rsidRPr="00027230" w:rsidRDefault="003E6B9A" w:rsidP="003B6173">
      <w:pPr>
        <w:rPr>
          <w:rFonts w:ascii="Arial" w:hAnsi="Arial" w:cs="Arial"/>
          <w:b/>
          <w:sz w:val="22"/>
          <w:szCs w:val="22"/>
        </w:rPr>
      </w:pPr>
      <w:r w:rsidRPr="00027230">
        <w:rPr>
          <w:rFonts w:ascii="Arial" w:hAnsi="Arial" w:cs="Arial"/>
          <w:b/>
          <w:sz w:val="22"/>
          <w:szCs w:val="22"/>
        </w:rPr>
        <w:t>S</w:t>
      </w:r>
      <w:r w:rsidR="005E1251" w:rsidRPr="00027230">
        <w:rPr>
          <w:rFonts w:ascii="Arial" w:hAnsi="Arial" w:cs="Arial"/>
          <w:b/>
          <w:sz w:val="22"/>
          <w:szCs w:val="22"/>
        </w:rPr>
        <w:t>ection</w:t>
      </w:r>
      <w:r w:rsidR="0045676E" w:rsidRPr="00027230">
        <w:rPr>
          <w:rFonts w:ascii="Arial" w:hAnsi="Arial" w:cs="Arial"/>
          <w:b/>
          <w:sz w:val="22"/>
          <w:szCs w:val="22"/>
        </w:rPr>
        <w:t>s</w:t>
      </w:r>
      <w:r w:rsidR="005E1251" w:rsidRPr="00027230">
        <w:rPr>
          <w:rFonts w:ascii="Arial" w:hAnsi="Arial" w:cs="Arial"/>
          <w:b/>
          <w:sz w:val="22"/>
          <w:szCs w:val="22"/>
        </w:rPr>
        <w:t xml:space="preserve"> 4e &amp; 4f </w:t>
      </w:r>
    </w:p>
    <w:p w14:paraId="4DE097A9" w14:textId="3D2CE080" w:rsidR="005E1251" w:rsidRPr="00027230" w:rsidRDefault="005E1251" w:rsidP="00C13B69">
      <w:pPr>
        <w:shd w:val="clear" w:color="auto" w:fill="DBE5F1" w:themeFill="accent1" w:themeFillTint="33"/>
        <w:rPr>
          <w:rFonts w:ascii="Arial" w:hAnsi="Arial" w:cs="Arial"/>
          <w:i/>
          <w:sz w:val="22"/>
          <w:szCs w:val="22"/>
        </w:rPr>
      </w:pPr>
      <w:r w:rsidRPr="00027230">
        <w:rPr>
          <w:rFonts w:ascii="Arial" w:hAnsi="Arial" w:cs="Arial"/>
          <w:i/>
          <w:sz w:val="22"/>
          <w:szCs w:val="22"/>
        </w:rPr>
        <w:t>4. Submit to the board evidence documenting adequate resources for the projected number of students and the ability to provide a program that can meet the requirements of this part to include the following information:</w:t>
      </w:r>
    </w:p>
    <w:p w14:paraId="3C27151F" w14:textId="77777777" w:rsidR="005E1251" w:rsidRPr="00027230" w:rsidRDefault="005E1251" w:rsidP="00C13B69">
      <w:pPr>
        <w:pStyle w:val="sectbi2"/>
        <w:shd w:val="clear" w:color="auto" w:fill="DBE5F1" w:themeFill="accent1" w:themeFillTint="33"/>
        <w:jc w:val="left"/>
        <w:rPr>
          <w:rFonts w:ascii="Arial" w:hAnsi="Arial" w:cs="Arial"/>
          <w:i/>
          <w:sz w:val="22"/>
          <w:szCs w:val="22"/>
        </w:rPr>
      </w:pPr>
      <w:r w:rsidRPr="00027230">
        <w:rPr>
          <w:rFonts w:ascii="Arial" w:hAnsi="Arial" w:cs="Arial"/>
          <w:i/>
          <w:sz w:val="22"/>
          <w:szCs w:val="22"/>
        </w:rPr>
        <w:t>e. Documentation that at least 80% of all clinical experiences are to be conducted in Virginia, unless an exception is granted by the board. There shall be documentation of written approval for any clinical experience conducted outside of Virginia by the agency that has authority to approve clinical placement of students in that state. The use of any clinical site in Virginia located 50 miles or more from the school shall require board approval;</w:t>
      </w:r>
    </w:p>
    <w:p w14:paraId="611A505C" w14:textId="77777777" w:rsidR="003E6B9A" w:rsidRPr="00027230" w:rsidRDefault="003E6B9A" w:rsidP="00F56B37">
      <w:pPr>
        <w:pStyle w:val="sectbi2"/>
        <w:jc w:val="left"/>
        <w:rPr>
          <w:rFonts w:ascii="Arial" w:hAnsi="Arial" w:cs="Arial"/>
          <w:i/>
          <w:sz w:val="22"/>
          <w:szCs w:val="22"/>
        </w:rPr>
      </w:pPr>
    </w:p>
    <w:p w14:paraId="35525BD2" w14:textId="77777777" w:rsidR="005E1251" w:rsidRPr="00027230" w:rsidRDefault="005E1251" w:rsidP="00BA1A1D">
      <w:pPr>
        <w:numPr>
          <w:ilvl w:val="12"/>
          <w:numId w:val="0"/>
        </w:numPr>
        <w:rPr>
          <w:rFonts w:ascii="Arial" w:hAnsi="Arial" w:cs="Arial"/>
          <w:b/>
          <w:sz w:val="22"/>
          <w:szCs w:val="22"/>
        </w:rPr>
      </w:pPr>
      <w:r w:rsidRPr="00027230">
        <w:rPr>
          <w:rFonts w:ascii="Arial" w:hAnsi="Arial" w:cs="Arial"/>
          <w:b/>
          <w:sz w:val="22"/>
          <w:szCs w:val="22"/>
        </w:rPr>
        <w:t>Examples of supporting evidence may include:</w:t>
      </w:r>
    </w:p>
    <w:p w14:paraId="5015A0AA" w14:textId="6B02E058" w:rsidR="00680305" w:rsidRPr="00027230" w:rsidRDefault="002A03A8" w:rsidP="00F56B37">
      <w:pPr>
        <w:ind w:left="288" w:firstLine="288"/>
        <w:rPr>
          <w:rFonts w:ascii="Arial" w:hAnsi="Arial" w:cs="Arial"/>
          <w:sz w:val="22"/>
          <w:szCs w:val="22"/>
        </w:rPr>
      </w:pPr>
      <w:r w:rsidRPr="00027230">
        <w:rPr>
          <w:rFonts w:ascii="Arial" w:hAnsi="Arial" w:cs="Arial"/>
          <w:sz w:val="22"/>
          <w:szCs w:val="22"/>
        </w:rPr>
        <w:t xml:space="preserve">Evidence that </w:t>
      </w:r>
      <w:r w:rsidR="00680305" w:rsidRPr="00027230">
        <w:rPr>
          <w:rFonts w:ascii="Arial" w:hAnsi="Arial" w:cs="Arial"/>
          <w:sz w:val="22"/>
          <w:szCs w:val="22"/>
        </w:rPr>
        <w:t xml:space="preserve">80% of </w:t>
      </w:r>
      <w:r w:rsidRPr="00027230">
        <w:rPr>
          <w:rFonts w:ascii="Arial" w:hAnsi="Arial" w:cs="Arial"/>
          <w:sz w:val="22"/>
          <w:szCs w:val="22"/>
        </w:rPr>
        <w:t>total clinical hours</w:t>
      </w:r>
      <w:r w:rsidR="00680305" w:rsidRPr="00027230">
        <w:rPr>
          <w:rFonts w:ascii="Arial" w:hAnsi="Arial" w:cs="Arial"/>
          <w:sz w:val="22"/>
          <w:szCs w:val="22"/>
        </w:rPr>
        <w:t xml:space="preserve"> are</w:t>
      </w:r>
      <w:r w:rsidRPr="00027230">
        <w:rPr>
          <w:rFonts w:ascii="Arial" w:hAnsi="Arial" w:cs="Arial"/>
          <w:sz w:val="22"/>
          <w:szCs w:val="22"/>
        </w:rPr>
        <w:t xml:space="preserve"> completed</w:t>
      </w:r>
      <w:r w:rsidR="00D96CB1" w:rsidRPr="00027230">
        <w:rPr>
          <w:rFonts w:ascii="Arial" w:hAnsi="Arial" w:cs="Arial"/>
          <w:sz w:val="22"/>
          <w:szCs w:val="22"/>
        </w:rPr>
        <w:t xml:space="preserve"> in VA</w:t>
      </w:r>
    </w:p>
    <w:p w14:paraId="68C17731" w14:textId="516B1FC1" w:rsidR="00680305" w:rsidRPr="00027230" w:rsidRDefault="00680305" w:rsidP="00F56B37">
      <w:pPr>
        <w:ind w:left="288" w:firstLine="288"/>
        <w:rPr>
          <w:rFonts w:ascii="Arial" w:hAnsi="Arial" w:cs="Arial"/>
          <w:sz w:val="22"/>
          <w:szCs w:val="22"/>
        </w:rPr>
      </w:pPr>
      <w:r w:rsidRPr="00027230">
        <w:rPr>
          <w:rFonts w:ascii="Arial" w:hAnsi="Arial" w:cs="Arial"/>
          <w:sz w:val="22"/>
          <w:szCs w:val="22"/>
        </w:rPr>
        <w:t>Written board approval for sites outside of VA or 50 miles or more from school</w:t>
      </w:r>
    </w:p>
    <w:p w14:paraId="7D368D19" w14:textId="078BE805" w:rsidR="005E1251" w:rsidRPr="00027230" w:rsidRDefault="005E1251" w:rsidP="00F56B37">
      <w:pPr>
        <w:numPr>
          <w:ilvl w:val="12"/>
          <w:numId w:val="0"/>
        </w:numPr>
        <w:rPr>
          <w:rFonts w:ascii="Arial" w:hAnsi="Arial" w:cs="Arial"/>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54"/>
      </w:tblGrid>
      <w:tr w:rsidR="0045676E" w:rsidRPr="00027230" w14:paraId="67F5C953" w14:textId="77777777" w:rsidTr="002E5878">
        <w:trPr>
          <w:trHeight w:val="40"/>
        </w:trPr>
        <w:tc>
          <w:tcPr>
            <w:tcW w:w="8554" w:type="dxa"/>
          </w:tcPr>
          <w:p w14:paraId="048B1D75" w14:textId="1D50CDF4" w:rsidR="0045676E" w:rsidRPr="00027230" w:rsidRDefault="0045676E" w:rsidP="00F56B37">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45676E" w:rsidRPr="00027230" w14:paraId="4272829B" w14:textId="77777777" w:rsidTr="002E5878">
        <w:trPr>
          <w:trHeight w:val="1239"/>
        </w:trPr>
        <w:tc>
          <w:tcPr>
            <w:tcW w:w="8554" w:type="dxa"/>
          </w:tcPr>
          <w:p w14:paraId="3FF9BDB7" w14:textId="77777777" w:rsidR="0045676E" w:rsidRPr="00027230" w:rsidRDefault="0045676E" w:rsidP="00F56B37">
            <w:pPr>
              <w:numPr>
                <w:ilvl w:val="12"/>
                <w:numId w:val="0"/>
              </w:numPr>
              <w:rPr>
                <w:rFonts w:ascii="Arial" w:hAnsi="Arial" w:cs="Arial"/>
                <w:b/>
                <w:sz w:val="22"/>
                <w:szCs w:val="22"/>
              </w:rPr>
            </w:pPr>
          </w:p>
          <w:p w14:paraId="6AEFF889" w14:textId="77777777" w:rsidR="0045676E" w:rsidRPr="00027230" w:rsidRDefault="0045676E" w:rsidP="00F56B37">
            <w:pPr>
              <w:numPr>
                <w:ilvl w:val="12"/>
                <w:numId w:val="0"/>
              </w:numPr>
              <w:rPr>
                <w:rFonts w:ascii="Arial" w:hAnsi="Arial" w:cs="Arial"/>
                <w:b/>
                <w:sz w:val="22"/>
                <w:szCs w:val="22"/>
              </w:rPr>
            </w:pPr>
          </w:p>
          <w:p w14:paraId="131E7E8F" w14:textId="77777777" w:rsidR="0045676E" w:rsidRPr="00027230" w:rsidRDefault="0045676E" w:rsidP="00F56B37">
            <w:pPr>
              <w:numPr>
                <w:ilvl w:val="12"/>
                <w:numId w:val="0"/>
              </w:numPr>
              <w:rPr>
                <w:rFonts w:ascii="Arial" w:hAnsi="Arial" w:cs="Arial"/>
                <w:b/>
                <w:sz w:val="22"/>
                <w:szCs w:val="22"/>
              </w:rPr>
            </w:pPr>
          </w:p>
          <w:p w14:paraId="13E9DEE3" w14:textId="77777777" w:rsidR="0045676E" w:rsidRPr="00027230" w:rsidRDefault="0045676E" w:rsidP="00F56B37">
            <w:pPr>
              <w:numPr>
                <w:ilvl w:val="12"/>
                <w:numId w:val="0"/>
              </w:numPr>
              <w:rPr>
                <w:rFonts w:ascii="Arial" w:hAnsi="Arial" w:cs="Arial"/>
                <w:b/>
                <w:sz w:val="22"/>
                <w:szCs w:val="22"/>
              </w:rPr>
            </w:pPr>
          </w:p>
          <w:p w14:paraId="0E186104" w14:textId="77777777" w:rsidR="0045676E" w:rsidRPr="00027230" w:rsidRDefault="0045676E" w:rsidP="00F56B37">
            <w:pPr>
              <w:numPr>
                <w:ilvl w:val="12"/>
                <w:numId w:val="0"/>
              </w:numPr>
              <w:rPr>
                <w:rFonts w:ascii="Arial" w:hAnsi="Arial" w:cs="Arial"/>
                <w:b/>
                <w:sz w:val="22"/>
                <w:szCs w:val="22"/>
              </w:rPr>
            </w:pPr>
          </w:p>
          <w:p w14:paraId="5967319D" w14:textId="77777777" w:rsidR="0045676E" w:rsidRPr="00027230" w:rsidRDefault="0045676E" w:rsidP="00F56B37">
            <w:pPr>
              <w:numPr>
                <w:ilvl w:val="12"/>
                <w:numId w:val="0"/>
              </w:numPr>
              <w:rPr>
                <w:rFonts w:ascii="Arial" w:hAnsi="Arial" w:cs="Arial"/>
                <w:b/>
                <w:sz w:val="22"/>
                <w:szCs w:val="22"/>
              </w:rPr>
            </w:pPr>
          </w:p>
          <w:p w14:paraId="017E0232" w14:textId="77777777" w:rsidR="002E5878" w:rsidRPr="00027230" w:rsidRDefault="002E5878" w:rsidP="002E5878">
            <w:pPr>
              <w:pStyle w:val="sectbi2"/>
              <w:shd w:val="clear" w:color="auto" w:fill="DBE5F1" w:themeFill="accent1" w:themeFillTint="33"/>
              <w:jc w:val="left"/>
              <w:rPr>
                <w:rFonts w:ascii="Arial" w:hAnsi="Arial" w:cs="Arial"/>
                <w:b/>
                <w:i/>
                <w:sz w:val="22"/>
                <w:szCs w:val="22"/>
              </w:rPr>
            </w:pPr>
            <w:r w:rsidRPr="00027230">
              <w:rPr>
                <w:rFonts w:ascii="Arial" w:hAnsi="Arial" w:cs="Arial"/>
                <w:i/>
                <w:sz w:val="22"/>
                <w:szCs w:val="22"/>
              </w:rPr>
              <w:t xml:space="preserve">f. A diagram or blueprint showing the availability of academic facilities for the program, including classrooms, skills laboratory, and learning resource center. This information shall include the number of restrooms for the student and faculty population, classroom and skills laboratory space large enough to accommodate the number of the student body, and sufficient faculty office space; </w:t>
            </w:r>
          </w:p>
          <w:p w14:paraId="5A26F3F5" w14:textId="77777777" w:rsidR="002E5878" w:rsidRPr="00027230" w:rsidRDefault="002E5878" w:rsidP="002E5878">
            <w:pPr>
              <w:pStyle w:val="sectbi2"/>
              <w:jc w:val="left"/>
              <w:rPr>
                <w:rFonts w:ascii="Arial" w:hAnsi="Arial" w:cs="Arial"/>
                <w:b/>
                <w:i/>
                <w:sz w:val="22"/>
                <w:szCs w:val="22"/>
              </w:rPr>
            </w:pPr>
          </w:p>
          <w:p w14:paraId="2369D5E6" w14:textId="77777777" w:rsidR="002E5878" w:rsidRPr="00027230" w:rsidRDefault="002E5878" w:rsidP="002E5878">
            <w:pPr>
              <w:numPr>
                <w:ilvl w:val="12"/>
                <w:numId w:val="0"/>
              </w:numPr>
              <w:rPr>
                <w:rFonts w:ascii="Arial" w:hAnsi="Arial" w:cs="Arial"/>
                <w:b/>
                <w:sz w:val="22"/>
                <w:szCs w:val="22"/>
              </w:rPr>
            </w:pPr>
            <w:r w:rsidRPr="00027230">
              <w:rPr>
                <w:rFonts w:ascii="Arial" w:hAnsi="Arial" w:cs="Arial"/>
                <w:b/>
                <w:sz w:val="22"/>
                <w:szCs w:val="22"/>
              </w:rPr>
              <w:t>Examples of supporting evidence may include:</w:t>
            </w:r>
          </w:p>
          <w:p w14:paraId="2E3F99F8" w14:textId="77777777" w:rsidR="002E5878" w:rsidRPr="00027230" w:rsidRDefault="002E5878" w:rsidP="002E5878">
            <w:pPr>
              <w:ind w:left="288" w:firstLine="288"/>
              <w:rPr>
                <w:rFonts w:ascii="Arial" w:hAnsi="Arial" w:cs="Arial"/>
                <w:sz w:val="22"/>
                <w:szCs w:val="22"/>
              </w:rPr>
            </w:pPr>
            <w:r w:rsidRPr="00027230">
              <w:rPr>
                <w:rFonts w:ascii="Arial" w:hAnsi="Arial" w:cs="Arial"/>
                <w:sz w:val="22"/>
                <w:szCs w:val="22"/>
              </w:rPr>
              <w:t>Facility blueprint- (including, classroom, skills lab, learning resource center)</w:t>
            </w:r>
          </w:p>
          <w:p w14:paraId="59028886" w14:textId="77777777" w:rsidR="002E5878" w:rsidRPr="00027230" w:rsidRDefault="002E5878" w:rsidP="002E5878">
            <w:pPr>
              <w:ind w:left="288" w:firstLine="288"/>
              <w:rPr>
                <w:rFonts w:ascii="Arial" w:hAnsi="Arial" w:cs="Arial"/>
                <w:sz w:val="22"/>
                <w:szCs w:val="22"/>
              </w:rPr>
            </w:pPr>
            <w:r w:rsidRPr="00027230">
              <w:rPr>
                <w:rFonts w:ascii="Arial" w:hAnsi="Arial" w:cs="Arial"/>
                <w:sz w:val="22"/>
                <w:szCs w:val="22"/>
              </w:rPr>
              <w:t>Faculty offices</w:t>
            </w:r>
          </w:p>
          <w:p w14:paraId="513C56D1" w14:textId="77777777" w:rsidR="002E5878" w:rsidRPr="00027230" w:rsidRDefault="002E5878" w:rsidP="002E5878">
            <w:pPr>
              <w:ind w:left="288" w:firstLine="288"/>
              <w:rPr>
                <w:rFonts w:ascii="Arial" w:hAnsi="Arial" w:cs="Arial"/>
                <w:sz w:val="22"/>
                <w:szCs w:val="22"/>
              </w:rPr>
            </w:pPr>
            <w:r w:rsidRPr="00027230">
              <w:rPr>
                <w:rFonts w:ascii="Arial" w:hAnsi="Arial" w:cs="Arial"/>
                <w:sz w:val="22"/>
                <w:szCs w:val="22"/>
              </w:rPr>
              <w:t>Can be verified during site visit tour</w:t>
            </w:r>
          </w:p>
          <w:tbl>
            <w:tblPr>
              <w:tblStyle w:val="TableGrid"/>
              <w:tblW w:w="8337"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7"/>
            </w:tblGrid>
            <w:tr w:rsidR="002E5878" w:rsidRPr="00027230" w14:paraId="28C31503" w14:textId="77777777" w:rsidTr="002E5878">
              <w:trPr>
                <w:trHeight w:val="82"/>
              </w:trPr>
              <w:tc>
                <w:tcPr>
                  <w:tcW w:w="8337" w:type="dxa"/>
                </w:tcPr>
                <w:p w14:paraId="12DB7D79" w14:textId="77777777" w:rsidR="002E5878" w:rsidRPr="00027230" w:rsidRDefault="002E5878" w:rsidP="002E5878">
                  <w:pPr>
                    <w:numPr>
                      <w:ilvl w:val="12"/>
                      <w:numId w:val="0"/>
                    </w:numPr>
                    <w:rPr>
                      <w:rFonts w:ascii="Arial" w:hAnsi="Arial" w:cs="Arial"/>
                      <w:b/>
                      <w:sz w:val="22"/>
                      <w:szCs w:val="22"/>
                      <w:u w:val="single"/>
                    </w:rPr>
                  </w:pPr>
                </w:p>
                <w:p w14:paraId="096953DE" w14:textId="77777777" w:rsidR="002E5878" w:rsidRPr="00027230" w:rsidRDefault="002E5878" w:rsidP="002E5878">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bl>
          <w:p w14:paraId="4E677594" w14:textId="77777777" w:rsidR="0045676E" w:rsidRPr="00027230" w:rsidRDefault="0045676E" w:rsidP="00F56B37">
            <w:pPr>
              <w:numPr>
                <w:ilvl w:val="12"/>
                <w:numId w:val="0"/>
              </w:numPr>
              <w:rPr>
                <w:rFonts w:ascii="Arial" w:hAnsi="Arial" w:cs="Arial"/>
                <w:b/>
                <w:sz w:val="22"/>
                <w:szCs w:val="22"/>
              </w:rPr>
            </w:pPr>
          </w:p>
          <w:p w14:paraId="5E550502" w14:textId="77777777" w:rsidR="002E5878" w:rsidRPr="00027230" w:rsidRDefault="002E5878" w:rsidP="00F56B37">
            <w:pPr>
              <w:numPr>
                <w:ilvl w:val="12"/>
                <w:numId w:val="0"/>
              </w:numPr>
              <w:rPr>
                <w:rFonts w:ascii="Arial" w:hAnsi="Arial" w:cs="Arial"/>
                <w:b/>
                <w:sz w:val="22"/>
                <w:szCs w:val="22"/>
              </w:rPr>
            </w:pPr>
          </w:p>
          <w:p w14:paraId="7216A047" w14:textId="77777777" w:rsidR="0045676E" w:rsidRPr="00027230" w:rsidRDefault="0045676E" w:rsidP="00F56B37">
            <w:pPr>
              <w:numPr>
                <w:ilvl w:val="12"/>
                <w:numId w:val="0"/>
              </w:numPr>
              <w:rPr>
                <w:rFonts w:ascii="Arial" w:hAnsi="Arial" w:cs="Arial"/>
                <w:b/>
                <w:sz w:val="22"/>
                <w:szCs w:val="22"/>
              </w:rPr>
            </w:pPr>
          </w:p>
          <w:p w14:paraId="690FCB1C" w14:textId="77777777" w:rsidR="0045676E" w:rsidRPr="00027230" w:rsidRDefault="0045676E" w:rsidP="00F56B37">
            <w:pPr>
              <w:numPr>
                <w:ilvl w:val="12"/>
                <w:numId w:val="0"/>
              </w:numPr>
              <w:rPr>
                <w:rFonts w:ascii="Arial" w:hAnsi="Arial" w:cs="Arial"/>
                <w:b/>
                <w:sz w:val="22"/>
                <w:szCs w:val="22"/>
              </w:rPr>
            </w:pPr>
          </w:p>
          <w:p w14:paraId="1DEFF32D" w14:textId="77777777" w:rsidR="0045676E" w:rsidRPr="00027230" w:rsidRDefault="0045676E" w:rsidP="00F56B37">
            <w:pPr>
              <w:numPr>
                <w:ilvl w:val="12"/>
                <w:numId w:val="0"/>
              </w:numPr>
              <w:rPr>
                <w:rFonts w:ascii="Arial" w:hAnsi="Arial" w:cs="Arial"/>
                <w:b/>
                <w:sz w:val="22"/>
                <w:szCs w:val="22"/>
              </w:rPr>
            </w:pPr>
          </w:p>
          <w:p w14:paraId="1950BE72" w14:textId="77777777" w:rsidR="0045676E" w:rsidRPr="00027230" w:rsidRDefault="0045676E" w:rsidP="00F56B37">
            <w:pPr>
              <w:numPr>
                <w:ilvl w:val="12"/>
                <w:numId w:val="0"/>
              </w:numPr>
              <w:rPr>
                <w:rFonts w:ascii="Arial" w:hAnsi="Arial" w:cs="Arial"/>
                <w:b/>
                <w:sz w:val="22"/>
                <w:szCs w:val="22"/>
              </w:rPr>
            </w:pPr>
          </w:p>
          <w:p w14:paraId="49A6DEA0" w14:textId="77777777" w:rsidR="0045676E" w:rsidRPr="00027230" w:rsidRDefault="0045676E" w:rsidP="00F56B37">
            <w:pPr>
              <w:numPr>
                <w:ilvl w:val="12"/>
                <w:numId w:val="0"/>
              </w:numPr>
              <w:rPr>
                <w:rFonts w:ascii="Arial" w:hAnsi="Arial" w:cs="Arial"/>
                <w:b/>
                <w:sz w:val="22"/>
                <w:szCs w:val="22"/>
              </w:rPr>
            </w:pPr>
          </w:p>
          <w:p w14:paraId="5B395B5A" w14:textId="77777777" w:rsidR="0045676E" w:rsidRPr="00027230" w:rsidRDefault="0045676E" w:rsidP="00F56B37">
            <w:pPr>
              <w:numPr>
                <w:ilvl w:val="12"/>
                <w:numId w:val="0"/>
              </w:numPr>
              <w:rPr>
                <w:rFonts w:ascii="Arial" w:hAnsi="Arial" w:cs="Arial"/>
                <w:b/>
                <w:sz w:val="22"/>
                <w:szCs w:val="22"/>
              </w:rPr>
            </w:pPr>
          </w:p>
        </w:tc>
      </w:tr>
    </w:tbl>
    <w:p w14:paraId="26B110EB" w14:textId="78D10EB1" w:rsidR="00A10736" w:rsidRPr="00027230" w:rsidRDefault="00120AA4" w:rsidP="009356E4">
      <w:pPr>
        <w:pStyle w:val="Heading2"/>
        <w:rPr>
          <w:rStyle w:val="Strong"/>
          <w:rFonts w:ascii="Arial" w:hAnsi="Arial" w:cs="Arial"/>
        </w:rPr>
      </w:pPr>
      <w:r w:rsidRPr="00027230">
        <w:rPr>
          <w:rStyle w:val="Strong"/>
          <w:rFonts w:ascii="Arial" w:hAnsi="Arial" w:cs="Arial"/>
        </w:rPr>
        <w:t>18VAC 90-27-4</w:t>
      </w:r>
      <w:r w:rsidR="009356E4" w:rsidRPr="00027230">
        <w:rPr>
          <w:rStyle w:val="Strong"/>
          <w:rFonts w:ascii="Arial" w:hAnsi="Arial" w:cs="Arial"/>
        </w:rPr>
        <w:t>0</w:t>
      </w:r>
      <w:r w:rsidR="00A10736" w:rsidRPr="00027230">
        <w:rPr>
          <w:rStyle w:val="Strong"/>
          <w:rFonts w:ascii="Arial" w:hAnsi="Arial" w:cs="Arial"/>
        </w:rPr>
        <w:t xml:space="preserve"> </w:t>
      </w:r>
      <w:r w:rsidR="009356E4" w:rsidRPr="00027230">
        <w:rPr>
          <w:rStyle w:val="Strong"/>
          <w:rFonts w:ascii="Arial" w:hAnsi="Arial" w:cs="Arial"/>
        </w:rPr>
        <w:t>Organization and Administration</w:t>
      </w:r>
    </w:p>
    <w:p w14:paraId="5B8D7784" w14:textId="77777777" w:rsidR="00D96CB1" w:rsidRPr="00027230" w:rsidRDefault="00D96CB1" w:rsidP="00D96CB1">
      <w:pPr>
        <w:rPr>
          <w:rFonts w:ascii="Arial" w:hAnsi="Arial" w:cs="Arial"/>
          <w:sz w:val="22"/>
          <w:szCs w:val="22"/>
          <w:lang w:bidi="en-US"/>
        </w:rPr>
      </w:pPr>
    </w:p>
    <w:p w14:paraId="1CF12335" w14:textId="744A855C" w:rsidR="003E6B9A" w:rsidRPr="00027230" w:rsidRDefault="005C34A8" w:rsidP="00D96CB1">
      <w:pPr>
        <w:pStyle w:val="ListParagraph"/>
        <w:numPr>
          <w:ilvl w:val="0"/>
          <w:numId w:val="38"/>
        </w:numPr>
        <w:shd w:val="clear" w:color="auto" w:fill="DBE5F1" w:themeFill="accent1" w:themeFillTint="33"/>
        <w:jc w:val="both"/>
        <w:rPr>
          <w:rFonts w:ascii="Arial" w:hAnsi="Arial" w:cs="Arial"/>
          <w:i/>
          <w:sz w:val="22"/>
          <w:szCs w:val="22"/>
        </w:rPr>
      </w:pPr>
      <w:r w:rsidRPr="00027230">
        <w:rPr>
          <w:rFonts w:ascii="Arial" w:hAnsi="Arial" w:cs="Arial"/>
          <w:i/>
          <w:sz w:val="22"/>
          <w:szCs w:val="22"/>
        </w:rPr>
        <w:lastRenderedPageBreak/>
        <w:t>The governing or parent institution offering Virginia nursing education programs shall be approved by the Virginia Department of Education or SCHEV or accredited by an accrediting agency recognized by the U.S. Department of Education.</w:t>
      </w:r>
    </w:p>
    <w:p w14:paraId="19DAA722" w14:textId="77777777" w:rsidR="00D96CB1" w:rsidRPr="00027230" w:rsidRDefault="00D96CB1" w:rsidP="00D96CB1">
      <w:pPr>
        <w:pStyle w:val="ListParagraph"/>
        <w:jc w:val="both"/>
        <w:rPr>
          <w:rFonts w:ascii="Arial" w:hAnsi="Arial" w:cs="Arial"/>
          <w:i/>
          <w:sz w:val="22"/>
          <w:szCs w:val="22"/>
        </w:rPr>
      </w:pPr>
    </w:p>
    <w:p w14:paraId="77284676" w14:textId="6F80B55B" w:rsidR="00A10736" w:rsidRPr="00027230" w:rsidRDefault="00B5463F" w:rsidP="00BA1A1D">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1C63758B" w14:textId="2D9DF321" w:rsidR="00B5463F" w:rsidRPr="00027230" w:rsidRDefault="00750434" w:rsidP="004203AB">
      <w:pPr>
        <w:ind w:left="288" w:firstLine="288"/>
        <w:rPr>
          <w:rFonts w:ascii="Arial" w:hAnsi="Arial" w:cs="Arial"/>
          <w:sz w:val="22"/>
          <w:szCs w:val="22"/>
        </w:rPr>
      </w:pPr>
      <w:r w:rsidRPr="00027230">
        <w:rPr>
          <w:rFonts w:ascii="Arial" w:hAnsi="Arial" w:cs="Arial"/>
          <w:sz w:val="22"/>
          <w:szCs w:val="22"/>
        </w:rPr>
        <w:t xml:space="preserve">Certificate </w:t>
      </w:r>
      <w:proofErr w:type="gramStart"/>
      <w:r w:rsidRPr="00027230">
        <w:rPr>
          <w:rFonts w:ascii="Arial" w:hAnsi="Arial" w:cs="Arial"/>
          <w:sz w:val="22"/>
          <w:szCs w:val="22"/>
        </w:rPr>
        <w:t>To</w:t>
      </w:r>
      <w:proofErr w:type="gramEnd"/>
      <w:r w:rsidRPr="00027230">
        <w:rPr>
          <w:rFonts w:ascii="Arial" w:hAnsi="Arial" w:cs="Arial"/>
          <w:sz w:val="22"/>
          <w:szCs w:val="22"/>
        </w:rPr>
        <w:t xml:space="preserve"> Operate (CTO) from SCHEV</w:t>
      </w:r>
    </w:p>
    <w:p w14:paraId="16E0154D" w14:textId="723B615F" w:rsidR="00750434" w:rsidRPr="00027230" w:rsidRDefault="00750434" w:rsidP="004203AB">
      <w:pPr>
        <w:ind w:left="288" w:firstLine="288"/>
        <w:rPr>
          <w:rFonts w:ascii="Arial" w:hAnsi="Arial" w:cs="Arial"/>
          <w:sz w:val="22"/>
          <w:szCs w:val="22"/>
        </w:rPr>
      </w:pPr>
      <w:r w:rsidRPr="00027230">
        <w:rPr>
          <w:rFonts w:ascii="Arial" w:hAnsi="Arial" w:cs="Arial"/>
          <w:sz w:val="22"/>
          <w:szCs w:val="22"/>
        </w:rPr>
        <w:t>Affirmation of current accreditation from regional or nat</w:t>
      </w:r>
      <w:r w:rsidR="00223052" w:rsidRPr="00027230">
        <w:rPr>
          <w:rFonts w:ascii="Arial" w:hAnsi="Arial" w:cs="Arial"/>
          <w:sz w:val="22"/>
          <w:szCs w:val="22"/>
        </w:rPr>
        <w:t xml:space="preserve">ional accreditors </w:t>
      </w:r>
    </w:p>
    <w:p w14:paraId="2EA10A8C" w14:textId="29A94A57" w:rsidR="00B5463F" w:rsidRPr="00027230" w:rsidRDefault="00B5463F" w:rsidP="004203AB">
      <w:pPr>
        <w:ind w:left="288" w:firstLine="288"/>
        <w:rPr>
          <w:rFonts w:ascii="Arial" w:hAnsi="Arial" w:cs="Arial"/>
          <w:sz w:val="22"/>
          <w:szCs w:val="22"/>
        </w:rPr>
      </w:pPr>
      <w:r w:rsidRPr="00027230">
        <w:rPr>
          <w:rFonts w:ascii="Arial" w:hAnsi="Arial" w:cs="Arial"/>
          <w:sz w:val="22"/>
          <w:szCs w:val="22"/>
        </w:rPr>
        <w:t xml:space="preserve">Recent </w:t>
      </w:r>
      <w:r w:rsidR="00120AA4" w:rsidRPr="00027230">
        <w:rPr>
          <w:rFonts w:ascii="Arial" w:hAnsi="Arial" w:cs="Arial"/>
          <w:sz w:val="22"/>
          <w:szCs w:val="22"/>
        </w:rPr>
        <w:t>nur</w:t>
      </w:r>
      <w:r w:rsidR="00F411F9" w:rsidRPr="00027230">
        <w:rPr>
          <w:rFonts w:ascii="Arial" w:hAnsi="Arial" w:cs="Arial"/>
          <w:sz w:val="22"/>
          <w:szCs w:val="22"/>
        </w:rPr>
        <w:t>sing accreditation self-study, survey report, decision letter</w:t>
      </w:r>
    </w:p>
    <w:p w14:paraId="731E6769" w14:textId="33C70641" w:rsidR="00B5463F" w:rsidRPr="00027230" w:rsidRDefault="00B5463F" w:rsidP="004203AB">
      <w:pPr>
        <w:ind w:left="288" w:firstLine="288"/>
        <w:rPr>
          <w:rFonts w:ascii="Arial" w:hAnsi="Arial" w:cs="Arial"/>
          <w:sz w:val="22"/>
          <w:szCs w:val="22"/>
        </w:rPr>
      </w:pPr>
      <w:r w:rsidRPr="00027230">
        <w:rPr>
          <w:rFonts w:ascii="Arial" w:hAnsi="Arial" w:cs="Arial"/>
          <w:sz w:val="22"/>
          <w:szCs w:val="22"/>
        </w:rPr>
        <w:t>State education agreement</w:t>
      </w:r>
    </w:p>
    <w:p w14:paraId="67A2E6E4" w14:textId="797A79F5" w:rsidR="00B5463F" w:rsidRPr="00027230" w:rsidRDefault="00082C76" w:rsidP="004203AB">
      <w:pPr>
        <w:numPr>
          <w:ilvl w:val="12"/>
          <w:numId w:val="0"/>
        </w:numPr>
        <w:ind w:left="288" w:firstLine="288"/>
        <w:jc w:val="both"/>
        <w:rPr>
          <w:rFonts w:ascii="Arial" w:hAnsi="Arial" w:cs="Arial"/>
          <w:sz w:val="22"/>
          <w:szCs w:val="22"/>
        </w:rPr>
      </w:pPr>
      <w:r w:rsidRPr="00027230">
        <w:rPr>
          <w:rFonts w:ascii="Arial" w:hAnsi="Arial" w:cs="Arial"/>
          <w:sz w:val="22"/>
          <w:szCs w:val="22"/>
        </w:rPr>
        <w:t xml:space="preserve">State Authorization Reciprocity Agreement (SARA) </w:t>
      </w:r>
    </w:p>
    <w:p w14:paraId="068237CA" w14:textId="77777777" w:rsidR="00A10736" w:rsidRPr="00027230" w:rsidRDefault="00A10736" w:rsidP="00A10736">
      <w:pPr>
        <w:numPr>
          <w:ilvl w:val="12"/>
          <w:numId w:val="0"/>
        </w:numPr>
        <w:jc w:val="both"/>
        <w:rPr>
          <w:rFonts w:ascii="Arial" w:hAnsi="Arial" w:cs="Arial"/>
          <w:sz w:val="22"/>
          <w:szCs w:val="22"/>
        </w:rPr>
      </w:pPr>
    </w:p>
    <w:p w14:paraId="0ED36332" w14:textId="50BE8FF3" w:rsidR="00F56B37" w:rsidRPr="00027230" w:rsidRDefault="001D47F5" w:rsidP="001D47F5">
      <w:p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p w14:paraId="39A5347F" w14:textId="07FAE382" w:rsidR="001D47F5" w:rsidRPr="00027230" w:rsidRDefault="001D47F5" w:rsidP="001D47F5">
      <w:pPr>
        <w:rPr>
          <w:rFonts w:ascii="Arial" w:hAnsi="Arial" w:cs="Arial"/>
          <w:b/>
          <w:sz w:val="22"/>
          <w:szCs w:val="22"/>
        </w:rPr>
      </w:pPr>
    </w:p>
    <w:p w14:paraId="3EF6B583" w14:textId="3ECFF2B4" w:rsidR="001D47F5" w:rsidRPr="00027230" w:rsidRDefault="001D47F5" w:rsidP="001D47F5">
      <w:pPr>
        <w:rPr>
          <w:rFonts w:ascii="Arial" w:hAnsi="Arial" w:cs="Arial"/>
          <w:b/>
          <w:sz w:val="22"/>
          <w:szCs w:val="22"/>
        </w:rPr>
      </w:pPr>
    </w:p>
    <w:p w14:paraId="4A9EAACC" w14:textId="44AE640B" w:rsidR="001D47F5" w:rsidRPr="00027230" w:rsidRDefault="001D47F5" w:rsidP="001D47F5">
      <w:pPr>
        <w:rPr>
          <w:rFonts w:ascii="Arial" w:hAnsi="Arial" w:cs="Arial"/>
          <w:b/>
          <w:sz w:val="22"/>
          <w:szCs w:val="22"/>
        </w:rPr>
      </w:pPr>
    </w:p>
    <w:p w14:paraId="7140CE36" w14:textId="3FD5FAF6" w:rsidR="001D47F5" w:rsidRPr="00027230" w:rsidRDefault="001D47F5" w:rsidP="001D47F5">
      <w:pPr>
        <w:rPr>
          <w:rFonts w:ascii="Arial" w:hAnsi="Arial" w:cs="Arial"/>
          <w:b/>
          <w:sz w:val="22"/>
          <w:szCs w:val="22"/>
        </w:rPr>
      </w:pPr>
    </w:p>
    <w:p w14:paraId="0F098430" w14:textId="4E883F14" w:rsidR="001D47F5" w:rsidRPr="00027230" w:rsidRDefault="001D47F5" w:rsidP="001D47F5">
      <w:pPr>
        <w:rPr>
          <w:rFonts w:ascii="Arial" w:hAnsi="Arial" w:cs="Arial"/>
          <w:b/>
          <w:sz w:val="22"/>
          <w:szCs w:val="22"/>
        </w:rPr>
      </w:pPr>
    </w:p>
    <w:p w14:paraId="5BE8B3B6" w14:textId="09EB40F0" w:rsidR="001D47F5" w:rsidRPr="00027230" w:rsidRDefault="001D47F5" w:rsidP="001D47F5">
      <w:pPr>
        <w:rPr>
          <w:rFonts w:ascii="Arial" w:hAnsi="Arial" w:cs="Arial"/>
          <w:b/>
          <w:sz w:val="22"/>
          <w:szCs w:val="22"/>
        </w:rPr>
      </w:pPr>
    </w:p>
    <w:p w14:paraId="2126E592" w14:textId="181D4DE9" w:rsidR="001D47F5" w:rsidRPr="00027230" w:rsidRDefault="001D47F5" w:rsidP="001D47F5">
      <w:pPr>
        <w:rPr>
          <w:rFonts w:ascii="Arial" w:hAnsi="Arial" w:cs="Arial"/>
          <w:b/>
          <w:sz w:val="22"/>
          <w:szCs w:val="22"/>
        </w:rPr>
      </w:pPr>
    </w:p>
    <w:p w14:paraId="3742AEF3" w14:textId="77777777" w:rsidR="001D47F5" w:rsidRPr="00027230" w:rsidRDefault="001D47F5" w:rsidP="001D47F5">
      <w:pPr>
        <w:rPr>
          <w:rFonts w:ascii="Arial" w:hAnsi="Arial" w:cs="Arial"/>
          <w:b/>
          <w:sz w:val="22"/>
          <w:szCs w:val="22"/>
        </w:rPr>
      </w:pPr>
    </w:p>
    <w:p w14:paraId="7E586614" w14:textId="174F9ABD" w:rsidR="001D47F5" w:rsidRPr="00027230" w:rsidRDefault="001D47F5" w:rsidP="001D47F5">
      <w:pPr>
        <w:rPr>
          <w:rFonts w:ascii="Arial" w:hAnsi="Arial" w:cs="Arial"/>
          <w:b/>
          <w:sz w:val="22"/>
          <w:szCs w:val="22"/>
        </w:rPr>
      </w:pPr>
    </w:p>
    <w:p w14:paraId="63F01342" w14:textId="6C0C5935" w:rsidR="001D47F5" w:rsidRPr="00027230" w:rsidRDefault="001D47F5" w:rsidP="001D47F5">
      <w:pPr>
        <w:rPr>
          <w:rFonts w:ascii="Arial" w:hAnsi="Arial" w:cs="Arial"/>
          <w:b/>
          <w:sz w:val="22"/>
          <w:szCs w:val="22"/>
        </w:rPr>
      </w:pPr>
    </w:p>
    <w:p w14:paraId="30C72A96" w14:textId="57D0EBFC" w:rsidR="001D47F5" w:rsidRPr="00027230" w:rsidRDefault="001D47F5" w:rsidP="001D47F5">
      <w:pPr>
        <w:rPr>
          <w:rFonts w:ascii="Arial" w:hAnsi="Arial" w:cs="Arial"/>
          <w:b/>
          <w:sz w:val="22"/>
          <w:szCs w:val="22"/>
        </w:rPr>
      </w:pPr>
    </w:p>
    <w:p w14:paraId="04F9FB31" w14:textId="77777777" w:rsidR="001D47F5" w:rsidRPr="00027230" w:rsidRDefault="001D47F5" w:rsidP="001D47F5">
      <w:pPr>
        <w:rPr>
          <w:rFonts w:ascii="Arial" w:hAnsi="Arial" w:cs="Arial"/>
          <w:b/>
          <w:sz w:val="22"/>
          <w:szCs w:val="22"/>
        </w:rPr>
      </w:pPr>
    </w:p>
    <w:p w14:paraId="5E9136CD" w14:textId="222A8DE4" w:rsidR="00F56B37" w:rsidRPr="00027230" w:rsidRDefault="00120AA4" w:rsidP="009356E4">
      <w:pPr>
        <w:pStyle w:val="Heading2"/>
        <w:rPr>
          <w:rStyle w:val="Strong"/>
          <w:rFonts w:ascii="Arial" w:hAnsi="Arial" w:cs="Arial"/>
        </w:rPr>
      </w:pPr>
      <w:r w:rsidRPr="00027230">
        <w:rPr>
          <w:rStyle w:val="Strong"/>
          <w:rFonts w:ascii="Arial" w:hAnsi="Arial" w:cs="Arial"/>
        </w:rPr>
        <w:t>18VAC 90-27-4</w:t>
      </w:r>
      <w:r w:rsidR="0045676E" w:rsidRPr="00027230">
        <w:rPr>
          <w:rStyle w:val="Strong"/>
          <w:rFonts w:ascii="Arial" w:hAnsi="Arial" w:cs="Arial"/>
        </w:rPr>
        <w:t xml:space="preserve">0. </w:t>
      </w:r>
      <w:r w:rsidRPr="00027230">
        <w:rPr>
          <w:rStyle w:val="Strong"/>
          <w:rFonts w:ascii="Arial" w:hAnsi="Arial" w:cs="Arial"/>
        </w:rPr>
        <w:t xml:space="preserve">Organization and Administration </w:t>
      </w:r>
      <w:r w:rsidR="0045676E" w:rsidRPr="00027230">
        <w:rPr>
          <w:rStyle w:val="Strong"/>
          <w:rFonts w:ascii="Arial" w:hAnsi="Arial" w:cs="Arial"/>
        </w:rPr>
        <w:t xml:space="preserve"> </w:t>
      </w:r>
    </w:p>
    <w:p w14:paraId="4517B3DF" w14:textId="65788582" w:rsidR="00A10736" w:rsidRPr="00027230" w:rsidRDefault="00A10736" w:rsidP="00C13B69">
      <w:pPr>
        <w:numPr>
          <w:ilvl w:val="0"/>
          <w:numId w:val="1"/>
        </w:numPr>
        <w:shd w:val="clear" w:color="auto" w:fill="DBE5F1" w:themeFill="accent1" w:themeFillTint="33"/>
        <w:jc w:val="both"/>
        <w:rPr>
          <w:rFonts w:ascii="Arial" w:hAnsi="Arial" w:cs="Arial"/>
          <w:i/>
          <w:sz w:val="22"/>
          <w:szCs w:val="22"/>
        </w:rPr>
      </w:pPr>
      <w:r w:rsidRPr="00027230">
        <w:rPr>
          <w:rFonts w:ascii="Arial" w:hAnsi="Arial" w:cs="Arial"/>
          <w:i/>
          <w:sz w:val="22"/>
          <w:szCs w:val="22"/>
        </w:rPr>
        <w:t>Any agency or institution used for clinical experience by a nursing education program shall be in good standing with its licensing body.</w:t>
      </w:r>
    </w:p>
    <w:p w14:paraId="7A6C0462" w14:textId="77777777" w:rsidR="003E6B9A" w:rsidRPr="00027230" w:rsidRDefault="003E6B9A" w:rsidP="003E6B9A">
      <w:pPr>
        <w:ind w:left="360"/>
        <w:jc w:val="both"/>
        <w:rPr>
          <w:rFonts w:ascii="Arial" w:hAnsi="Arial" w:cs="Arial"/>
          <w:i/>
          <w:sz w:val="22"/>
          <w:szCs w:val="22"/>
        </w:rPr>
      </w:pPr>
    </w:p>
    <w:p w14:paraId="6B534DA1" w14:textId="2F06AB42" w:rsidR="004203AB" w:rsidRPr="00027230" w:rsidRDefault="004203AB" w:rsidP="00A10736">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7B497BA5" w14:textId="3799B03F" w:rsidR="00750434" w:rsidRPr="00027230" w:rsidRDefault="004203AB" w:rsidP="003E6B9A">
      <w:pPr>
        <w:numPr>
          <w:ilvl w:val="12"/>
          <w:numId w:val="0"/>
        </w:numPr>
        <w:tabs>
          <w:tab w:val="left" w:pos="360"/>
        </w:tabs>
        <w:ind w:left="360"/>
        <w:jc w:val="both"/>
        <w:rPr>
          <w:rFonts w:ascii="Arial" w:hAnsi="Arial" w:cs="Arial"/>
          <w:sz w:val="22"/>
          <w:szCs w:val="22"/>
        </w:rPr>
      </w:pPr>
      <w:r w:rsidRPr="00027230">
        <w:rPr>
          <w:rFonts w:ascii="Arial" w:hAnsi="Arial" w:cs="Arial"/>
          <w:sz w:val="22"/>
          <w:szCs w:val="22"/>
        </w:rPr>
        <w:t xml:space="preserve">Clinical </w:t>
      </w:r>
      <w:r w:rsidR="00082C76" w:rsidRPr="00027230">
        <w:rPr>
          <w:rFonts w:ascii="Arial" w:hAnsi="Arial" w:cs="Arial"/>
          <w:sz w:val="22"/>
          <w:szCs w:val="22"/>
        </w:rPr>
        <w:t>agencies</w:t>
      </w:r>
      <w:r w:rsidRPr="00027230">
        <w:rPr>
          <w:rFonts w:ascii="Arial" w:hAnsi="Arial" w:cs="Arial"/>
          <w:sz w:val="22"/>
          <w:szCs w:val="22"/>
        </w:rPr>
        <w:t xml:space="preserve"> </w:t>
      </w:r>
      <w:r w:rsidR="00082C76" w:rsidRPr="00027230">
        <w:rPr>
          <w:rFonts w:ascii="Arial" w:hAnsi="Arial" w:cs="Arial"/>
          <w:sz w:val="22"/>
          <w:szCs w:val="22"/>
        </w:rPr>
        <w:t>r</w:t>
      </w:r>
      <w:r w:rsidR="00F411F9" w:rsidRPr="00027230">
        <w:rPr>
          <w:rFonts w:ascii="Arial" w:hAnsi="Arial" w:cs="Arial"/>
          <w:sz w:val="22"/>
          <w:szCs w:val="22"/>
        </w:rPr>
        <w:t>oster</w:t>
      </w:r>
    </w:p>
    <w:p w14:paraId="60EF58B0" w14:textId="4A713879" w:rsidR="00750434" w:rsidRPr="00027230" w:rsidRDefault="00750434" w:rsidP="003E6B9A">
      <w:pPr>
        <w:numPr>
          <w:ilvl w:val="12"/>
          <w:numId w:val="0"/>
        </w:numPr>
        <w:tabs>
          <w:tab w:val="left" w:pos="360"/>
        </w:tabs>
        <w:ind w:left="360"/>
        <w:jc w:val="both"/>
        <w:rPr>
          <w:rFonts w:ascii="Arial" w:hAnsi="Arial" w:cs="Arial"/>
          <w:sz w:val="22"/>
          <w:szCs w:val="22"/>
        </w:rPr>
      </w:pPr>
      <w:r w:rsidRPr="00027230">
        <w:rPr>
          <w:rFonts w:ascii="Arial" w:hAnsi="Arial" w:cs="Arial"/>
          <w:sz w:val="22"/>
          <w:szCs w:val="22"/>
        </w:rPr>
        <w:t xml:space="preserve">Link to website </w:t>
      </w:r>
      <w:r w:rsidR="00082C76" w:rsidRPr="00027230">
        <w:rPr>
          <w:rFonts w:ascii="Arial" w:hAnsi="Arial" w:cs="Arial"/>
          <w:sz w:val="22"/>
          <w:szCs w:val="22"/>
        </w:rPr>
        <w:t xml:space="preserve">of clinical agency and their accreditors </w:t>
      </w:r>
    </w:p>
    <w:p w14:paraId="337D5C86" w14:textId="77777777" w:rsidR="004203AB" w:rsidRPr="00027230" w:rsidRDefault="004203AB" w:rsidP="00A10736">
      <w:pPr>
        <w:numPr>
          <w:ilvl w:val="12"/>
          <w:numId w:val="0"/>
        </w:numPr>
        <w:jc w:val="both"/>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45676E" w:rsidRPr="00027230" w14:paraId="012BA84D" w14:textId="77777777" w:rsidTr="00223052">
        <w:trPr>
          <w:trHeight w:val="74"/>
        </w:trPr>
        <w:tc>
          <w:tcPr>
            <w:tcW w:w="9576" w:type="dxa"/>
          </w:tcPr>
          <w:p w14:paraId="26BB795D" w14:textId="77777777" w:rsidR="0045676E" w:rsidRPr="00027230" w:rsidRDefault="0045676E" w:rsidP="00C46B3A">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45676E" w:rsidRPr="00027230" w14:paraId="2E1A5D2B" w14:textId="77777777" w:rsidTr="00C46B3A">
        <w:tc>
          <w:tcPr>
            <w:tcW w:w="9576" w:type="dxa"/>
          </w:tcPr>
          <w:p w14:paraId="02E43857" w14:textId="77777777" w:rsidR="0045676E" w:rsidRPr="00027230" w:rsidRDefault="0045676E" w:rsidP="00C46B3A">
            <w:pPr>
              <w:numPr>
                <w:ilvl w:val="12"/>
                <w:numId w:val="0"/>
              </w:numPr>
              <w:rPr>
                <w:rFonts w:ascii="Arial" w:hAnsi="Arial" w:cs="Arial"/>
                <w:b/>
                <w:sz w:val="22"/>
                <w:szCs w:val="22"/>
              </w:rPr>
            </w:pPr>
          </w:p>
          <w:p w14:paraId="08521516" w14:textId="77777777" w:rsidR="0045676E" w:rsidRPr="00027230" w:rsidRDefault="0045676E" w:rsidP="00C46B3A">
            <w:pPr>
              <w:numPr>
                <w:ilvl w:val="12"/>
                <w:numId w:val="0"/>
              </w:numPr>
              <w:rPr>
                <w:rFonts w:ascii="Arial" w:hAnsi="Arial" w:cs="Arial"/>
                <w:b/>
                <w:sz w:val="22"/>
                <w:szCs w:val="22"/>
              </w:rPr>
            </w:pPr>
          </w:p>
          <w:p w14:paraId="4FFFA3CD" w14:textId="77777777" w:rsidR="0045676E" w:rsidRPr="00027230" w:rsidRDefault="0045676E" w:rsidP="00C46B3A">
            <w:pPr>
              <w:numPr>
                <w:ilvl w:val="12"/>
                <w:numId w:val="0"/>
              </w:numPr>
              <w:rPr>
                <w:rFonts w:ascii="Arial" w:hAnsi="Arial" w:cs="Arial"/>
                <w:b/>
                <w:sz w:val="22"/>
                <w:szCs w:val="22"/>
              </w:rPr>
            </w:pPr>
          </w:p>
          <w:p w14:paraId="1D3BC085" w14:textId="77777777" w:rsidR="0045676E" w:rsidRPr="00027230" w:rsidRDefault="0045676E" w:rsidP="00C46B3A">
            <w:pPr>
              <w:numPr>
                <w:ilvl w:val="12"/>
                <w:numId w:val="0"/>
              </w:numPr>
              <w:rPr>
                <w:rFonts w:ascii="Arial" w:hAnsi="Arial" w:cs="Arial"/>
                <w:b/>
                <w:sz w:val="22"/>
                <w:szCs w:val="22"/>
              </w:rPr>
            </w:pPr>
          </w:p>
          <w:p w14:paraId="18556EE8" w14:textId="77777777" w:rsidR="0045676E" w:rsidRPr="00027230" w:rsidRDefault="0045676E" w:rsidP="00C46B3A">
            <w:pPr>
              <w:numPr>
                <w:ilvl w:val="12"/>
                <w:numId w:val="0"/>
              </w:numPr>
              <w:rPr>
                <w:rFonts w:ascii="Arial" w:hAnsi="Arial" w:cs="Arial"/>
                <w:b/>
                <w:sz w:val="22"/>
                <w:szCs w:val="22"/>
              </w:rPr>
            </w:pPr>
          </w:p>
          <w:p w14:paraId="208C83CA" w14:textId="77777777" w:rsidR="0045676E" w:rsidRPr="00027230" w:rsidRDefault="0045676E" w:rsidP="00C46B3A">
            <w:pPr>
              <w:numPr>
                <w:ilvl w:val="12"/>
                <w:numId w:val="0"/>
              </w:numPr>
              <w:rPr>
                <w:rFonts w:ascii="Arial" w:hAnsi="Arial" w:cs="Arial"/>
                <w:b/>
                <w:sz w:val="22"/>
                <w:szCs w:val="22"/>
              </w:rPr>
            </w:pPr>
          </w:p>
          <w:p w14:paraId="49A89720" w14:textId="77777777" w:rsidR="0045676E" w:rsidRPr="00027230" w:rsidRDefault="0045676E" w:rsidP="00C46B3A">
            <w:pPr>
              <w:numPr>
                <w:ilvl w:val="12"/>
                <w:numId w:val="0"/>
              </w:numPr>
              <w:rPr>
                <w:rFonts w:ascii="Arial" w:hAnsi="Arial" w:cs="Arial"/>
                <w:b/>
                <w:sz w:val="22"/>
                <w:szCs w:val="22"/>
              </w:rPr>
            </w:pPr>
          </w:p>
          <w:p w14:paraId="63BA900C" w14:textId="77777777" w:rsidR="0045676E" w:rsidRPr="00027230" w:rsidRDefault="0045676E" w:rsidP="00C46B3A">
            <w:pPr>
              <w:numPr>
                <w:ilvl w:val="12"/>
                <w:numId w:val="0"/>
              </w:numPr>
              <w:rPr>
                <w:rFonts w:ascii="Arial" w:hAnsi="Arial" w:cs="Arial"/>
                <w:b/>
                <w:sz w:val="22"/>
                <w:szCs w:val="22"/>
              </w:rPr>
            </w:pPr>
          </w:p>
          <w:p w14:paraId="07350C02" w14:textId="77777777" w:rsidR="0045676E" w:rsidRPr="00027230" w:rsidRDefault="0045676E" w:rsidP="00C46B3A">
            <w:pPr>
              <w:numPr>
                <w:ilvl w:val="12"/>
                <w:numId w:val="0"/>
              </w:numPr>
              <w:rPr>
                <w:rFonts w:ascii="Arial" w:hAnsi="Arial" w:cs="Arial"/>
                <w:b/>
                <w:sz w:val="22"/>
                <w:szCs w:val="22"/>
              </w:rPr>
            </w:pPr>
          </w:p>
          <w:p w14:paraId="191A4E91" w14:textId="77777777" w:rsidR="0045676E" w:rsidRPr="00027230" w:rsidRDefault="0045676E" w:rsidP="00C46B3A">
            <w:pPr>
              <w:numPr>
                <w:ilvl w:val="12"/>
                <w:numId w:val="0"/>
              </w:numPr>
              <w:rPr>
                <w:rFonts w:ascii="Arial" w:hAnsi="Arial" w:cs="Arial"/>
                <w:b/>
                <w:sz w:val="22"/>
                <w:szCs w:val="22"/>
              </w:rPr>
            </w:pPr>
          </w:p>
          <w:p w14:paraId="2144E01A" w14:textId="77777777" w:rsidR="0045676E" w:rsidRPr="00027230" w:rsidRDefault="0045676E" w:rsidP="00C46B3A">
            <w:pPr>
              <w:numPr>
                <w:ilvl w:val="12"/>
                <w:numId w:val="0"/>
              </w:numPr>
              <w:rPr>
                <w:rFonts w:ascii="Arial" w:hAnsi="Arial" w:cs="Arial"/>
                <w:b/>
                <w:sz w:val="22"/>
                <w:szCs w:val="22"/>
              </w:rPr>
            </w:pPr>
          </w:p>
          <w:p w14:paraId="6A560D99" w14:textId="77777777" w:rsidR="0045676E" w:rsidRPr="00027230" w:rsidRDefault="0045676E" w:rsidP="00C46B3A">
            <w:pPr>
              <w:numPr>
                <w:ilvl w:val="12"/>
                <w:numId w:val="0"/>
              </w:numPr>
              <w:rPr>
                <w:rFonts w:ascii="Arial" w:hAnsi="Arial" w:cs="Arial"/>
                <w:b/>
                <w:sz w:val="22"/>
                <w:szCs w:val="22"/>
              </w:rPr>
            </w:pPr>
          </w:p>
          <w:p w14:paraId="1FDAF5F4" w14:textId="6D5D0DDF" w:rsidR="0045676E" w:rsidRPr="00027230" w:rsidRDefault="0045676E" w:rsidP="00C46B3A">
            <w:pPr>
              <w:numPr>
                <w:ilvl w:val="12"/>
                <w:numId w:val="0"/>
              </w:numPr>
              <w:rPr>
                <w:rFonts w:ascii="Arial" w:hAnsi="Arial" w:cs="Arial"/>
                <w:b/>
                <w:sz w:val="22"/>
                <w:szCs w:val="22"/>
              </w:rPr>
            </w:pPr>
          </w:p>
        </w:tc>
      </w:tr>
    </w:tbl>
    <w:p w14:paraId="41F9FF2A" w14:textId="2924D52D" w:rsidR="00937D10" w:rsidRPr="00027230" w:rsidRDefault="00937D10" w:rsidP="001D47F5">
      <w:pPr>
        <w:numPr>
          <w:ilvl w:val="12"/>
          <w:numId w:val="0"/>
        </w:numPr>
        <w:jc w:val="both"/>
        <w:rPr>
          <w:rFonts w:ascii="Arial" w:hAnsi="Arial" w:cs="Arial"/>
          <w:b/>
          <w:sz w:val="22"/>
          <w:szCs w:val="22"/>
        </w:rPr>
      </w:pPr>
    </w:p>
    <w:p w14:paraId="15AF9D37" w14:textId="611F37D1" w:rsidR="00937D10" w:rsidRPr="00027230" w:rsidRDefault="006F3318" w:rsidP="009356E4">
      <w:pPr>
        <w:pStyle w:val="Heading2"/>
        <w:rPr>
          <w:rFonts w:ascii="Arial" w:hAnsi="Arial" w:cs="Arial"/>
        </w:rPr>
      </w:pPr>
      <w:r w:rsidRPr="00027230">
        <w:rPr>
          <w:rStyle w:val="Strong"/>
          <w:rFonts w:ascii="Arial" w:hAnsi="Arial" w:cs="Arial"/>
        </w:rPr>
        <w:t>18VAC 90-27-</w:t>
      </w:r>
      <w:r w:rsidR="00120AA4" w:rsidRPr="00027230">
        <w:rPr>
          <w:rStyle w:val="Strong"/>
          <w:rFonts w:ascii="Arial" w:hAnsi="Arial" w:cs="Arial"/>
        </w:rPr>
        <w:t>4</w:t>
      </w:r>
      <w:r w:rsidR="009356E4" w:rsidRPr="00027230">
        <w:rPr>
          <w:rStyle w:val="Strong"/>
          <w:rFonts w:ascii="Arial" w:hAnsi="Arial" w:cs="Arial"/>
        </w:rPr>
        <w:t>0</w:t>
      </w:r>
      <w:r w:rsidR="003E6B9A" w:rsidRPr="00027230">
        <w:rPr>
          <w:rStyle w:val="Strong"/>
          <w:rFonts w:ascii="Arial" w:hAnsi="Arial" w:cs="Arial"/>
        </w:rPr>
        <w:t xml:space="preserve"> Organization and Administration</w:t>
      </w:r>
    </w:p>
    <w:p w14:paraId="06D0DCB4" w14:textId="77777777" w:rsidR="00937D10" w:rsidRPr="00027230" w:rsidRDefault="00937D10" w:rsidP="00A10736">
      <w:pPr>
        <w:numPr>
          <w:ilvl w:val="12"/>
          <w:numId w:val="0"/>
        </w:numPr>
        <w:jc w:val="both"/>
        <w:rPr>
          <w:rFonts w:ascii="Arial" w:hAnsi="Arial" w:cs="Arial"/>
          <w:sz w:val="22"/>
          <w:szCs w:val="22"/>
        </w:rPr>
      </w:pPr>
    </w:p>
    <w:p w14:paraId="6FF6514A" w14:textId="77777777" w:rsidR="001E508B" w:rsidRPr="00027230" w:rsidRDefault="00A10736" w:rsidP="00C13B69">
      <w:pPr>
        <w:numPr>
          <w:ilvl w:val="0"/>
          <w:numId w:val="1"/>
        </w:numPr>
        <w:shd w:val="clear" w:color="auto" w:fill="DBE5F1" w:themeFill="accent1" w:themeFillTint="33"/>
        <w:jc w:val="both"/>
        <w:rPr>
          <w:rFonts w:ascii="Arial" w:hAnsi="Arial" w:cs="Arial"/>
          <w:i/>
          <w:sz w:val="22"/>
          <w:szCs w:val="22"/>
        </w:rPr>
      </w:pPr>
      <w:r w:rsidRPr="00027230">
        <w:rPr>
          <w:rFonts w:ascii="Arial" w:hAnsi="Arial" w:cs="Arial"/>
          <w:i/>
          <w:sz w:val="22"/>
          <w:szCs w:val="22"/>
        </w:rPr>
        <w:lastRenderedPageBreak/>
        <w:t>The director of the nursing education program shall</w:t>
      </w:r>
      <w:r w:rsidR="001E508B" w:rsidRPr="00027230">
        <w:rPr>
          <w:rFonts w:ascii="Arial" w:hAnsi="Arial" w:cs="Arial"/>
          <w:i/>
          <w:sz w:val="22"/>
          <w:szCs w:val="22"/>
        </w:rPr>
        <w:t>:</w:t>
      </w:r>
      <w:r w:rsidRPr="00027230">
        <w:rPr>
          <w:rFonts w:ascii="Arial" w:hAnsi="Arial" w:cs="Arial"/>
          <w:i/>
          <w:sz w:val="22"/>
          <w:szCs w:val="22"/>
        </w:rPr>
        <w:t xml:space="preserve"> </w:t>
      </w:r>
    </w:p>
    <w:p w14:paraId="04A8AE53" w14:textId="77777777" w:rsidR="001E508B" w:rsidRPr="00027230" w:rsidRDefault="001E508B" w:rsidP="00C13B69">
      <w:pPr>
        <w:pStyle w:val="ListParagraph"/>
        <w:numPr>
          <w:ilvl w:val="0"/>
          <w:numId w:val="23"/>
        </w:numPr>
        <w:shd w:val="clear" w:color="auto" w:fill="DBE5F1" w:themeFill="accent1" w:themeFillTint="33"/>
        <w:jc w:val="both"/>
        <w:rPr>
          <w:rFonts w:ascii="Arial" w:hAnsi="Arial" w:cs="Arial"/>
          <w:i/>
          <w:sz w:val="22"/>
          <w:szCs w:val="22"/>
        </w:rPr>
      </w:pPr>
      <w:r w:rsidRPr="00027230">
        <w:rPr>
          <w:rFonts w:ascii="Arial" w:hAnsi="Arial" w:cs="Arial"/>
          <w:i/>
          <w:sz w:val="22"/>
          <w:szCs w:val="22"/>
        </w:rPr>
        <w:t xml:space="preserve"> Hold a current license or multistate licensure privilege to practice as a registered nurse in the Commonwealth without any disciplinary action that currently restricts practice;</w:t>
      </w:r>
    </w:p>
    <w:p w14:paraId="183F8373" w14:textId="77777777" w:rsidR="001E508B" w:rsidRPr="00027230" w:rsidRDefault="001E508B" w:rsidP="00C13B69">
      <w:pPr>
        <w:pStyle w:val="ListParagraph"/>
        <w:numPr>
          <w:ilvl w:val="0"/>
          <w:numId w:val="23"/>
        </w:numPr>
        <w:shd w:val="clear" w:color="auto" w:fill="DBE5F1" w:themeFill="accent1" w:themeFillTint="33"/>
        <w:jc w:val="both"/>
        <w:rPr>
          <w:rFonts w:ascii="Arial" w:hAnsi="Arial" w:cs="Arial"/>
          <w:i/>
          <w:sz w:val="22"/>
          <w:szCs w:val="22"/>
        </w:rPr>
      </w:pPr>
      <w:r w:rsidRPr="00027230">
        <w:rPr>
          <w:rFonts w:ascii="Arial" w:hAnsi="Arial" w:cs="Arial"/>
          <w:i/>
          <w:sz w:val="22"/>
          <w:szCs w:val="22"/>
        </w:rPr>
        <w:t>Have additional education and experience necessary to administer, plan, implement, and evaluate the nursing education program;</w:t>
      </w:r>
    </w:p>
    <w:p w14:paraId="2419CB79" w14:textId="77777777" w:rsidR="00EB036A" w:rsidRPr="00027230" w:rsidRDefault="001E508B" w:rsidP="00C13B69">
      <w:pPr>
        <w:pStyle w:val="ListParagraph"/>
        <w:numPr>
          <w:ilvl w:val="0"/>
          <w:numId w:val="23"/>
        </w:numPr>
        <w:shd w:val="clear" w:color="auto" w:fill="DBE5F1" w:themeFill="accent1" w:themeFillTint="33"/>
        <w:jc w:val="both"/>
        <w:rPr>
          <w:rFonts w:ascii="Arial" w:hAnsi="Arial" w:cs="Arial"/>
          <w:i/>
          <w:sz w:val="22"/>
          <w:szCs w:val="22"/>
        </w:rPr>
      </w:pPr>
      <w:r w:rsidRPr="00027230">
        <w:rPr>
          <w:rFonts w:ascii="Arial" w:hAnsi="Arial" w:cs="Arial"/>
          <w:i/>
          <w:sz w:val="22"/>
          <w:szCs w:val="22"/>
        </w:rPr>
        <w:t>Ensure that faculty are qualified by education and experience to teach in the program or to supervise the clinical practice of students in the program</w:t>
      </w:r>
      <w:r w:rsidR="00EB036A" w:rsidRPr="00027230">
        <w:rPr>
          <w:rFonts w:ascii="Arial" w:hAnsi="Arial" w:cs="Arial"/>
          <w:i/>
          <w:sz w:val="22"/>
          <w:szCs w:val="22"/>
        </w:rPr>
        <w:t>;</w:t>
      </w:r>
    </w:p>
    <w:p w14:paraId="32828C45" w14:textId="5BD1228D" w:rsidR="00EB036A" w:rsidRPr="00027230" w:rsidRDefault="00EB036A" w:rsidP="00C13B69">
      <w:pPr>
        <w:pStyle w:val="ListParagraph"/>
        <w:numPr>
          <w:ilvl w:val="0"/>
          <w:numId w:val="23"/>
        </w:numPr>
        <w:shd w:val="clear" w:color="auto" w:fill="DBE5F1" w:themeFill="accent1" w:themeFillTint="33"/>
        <w:jc w:val="both"/>
        <w:rPr>
          <w:rFonts w:ascii="Arial" w:hAnsi="Arial" w:cs="Arial"/>
          <w:i/>
          <w:sz w:val="22"/>
          <w:szCs w:val="22"/>
        </w:rPr>
      </w:pPr>
      <w:r w:rsidRPr="00027230">
        <w:rPr>
          <w:rFonts w:ascii="Arial" w:hAnsi="Arial" w:cs="Arial"/>
          <w:i/>
          <w:sz w:val="22"/>
          <w:szCs w:val="22"/>
        </w:rPr>
        <w:t>Maintain a current faculty roster, a current clinical agency form, and current clinical contracts available for bo</w:t>
      </w:r>
      <w:r w:rsidR="006F146E" w:rsidRPr="00027230">
        <w:rPr>
          <w:rFonts w:ascii="Arial" w:hAnsi="Arial" w:cs="Arial"/>
          <w:i/>
          <w:sz w:val="22"/>
          <w:szCs w:val="22"/>
        </w:rPr>
        <w:t>ard review and subject to an aud</w:t>
      </w:r>
      <w:r w:rsidRPr="00027230">
        <w:rPr>
          <w:rFonts w:ascii="Arial" w:hAnsi="Arial" w:cs="Arial"/>
          <w:i/>
          <w:sz w:val="22"/>
          <w:szCs w:val="22"/>
        </w:rPr>
        <w:t>it; and</w:t>
      </w:r>
    </w:p>
    <w:p w14:paraId="324C60DB" w14:textId="11195886" w:rsidR="00A10736" w:rsidRPr="00027230" w:rsidRDefault="00EB036A" w:rsidP="00C13B69">
      <w:pPr>
        <w:pStyle w:val="ListParagraph"/>
        <w:numPr>
          <w:ilvl w:val="0"/>
          <w:numId w:val="23"/>
        </w:numPr>
        <w:shd w:val="clear" w:color="auto" w:fill="DBE5F1" w:themeFill="accent1" w:themeFillTint="33"/>
        <w:jc w:val="both"/>
        <w:rPr>
          <w:rFonts w:ascii="Arial" w:hAnsi="Arial" w:cs="Arial"/>
          <w:i/>
          <w:sz w:val="22"/>
          <w:szCs w:val="22"/>
        </w:rPr>
      </w:pPr>
      <w:r w:rsidRPr="00027230">
        <w:rPr>
          <w:rFonts w:ascii="Arial" w:hAnsi="Arial" w:cs="Arial"/>
          <w:i/>
          <w:sz w:val="22"/>
          <w:szCs w:val="22"/>
        </w:rPr>
        <w:t>Only serve as program director at one location or campus.</w:t>
      </w:r>
    </w:p>
    <w:p w14:paraId="1465C627" w14:textId="77777777" w:rsidR="00937D10" w:rsidRPr="00027230" w:rsidRDefault="00937D10" w:rsidP="004203AB">
      <w:pPr>
        <w:numPr>
          <w:ilvl w:val="12"/>
          <w:numId w:val="0"/>
        </w:numPr>
        <w:jc w:val="both"/>
        <w:rPr>
          <w:rFonts w:ascii="Arial" w:hAnsi="Arial" w:cs="Arial"/>
          <w:b/>
          <w:i/>
          <w:sz w:val="22"/>
          <w:szCs w:val="22"/>
        </w:rPr>
      </w:pPr>
    </w:p>
    <w:p w14:paraId="676FADFA" w14:textId="77777777" w:rsidR="004203AB" w:rsidRPr="00027230" w:rsidRDefault="004203AB" w:rsidP="004203AB">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tbl>
      <w:tblPr>
        <w:tblStyle w:val="TableGrid"/>
        <w:tblW w:w="0" w:type="auto"/>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7"/>
        <w:gridCol w:w="3975"/>
      </w:tblGrid>
      <w:tr w:rsidR="00186505" w:rsidRPr="00027230" w14:paraId="2CE13457" w14:textId="77777777" w:rsidTr="00E76BA1">
        <w:tc>
          <w:tcPr>
            <w:tcW w:w="5130" w:type="dxa"/>
          </w:tcPr>
          <w:p w14:paraId="1B0F1456" w14:textId="62E8B520" w:rsidR="00186505" w:rsidRPr="00027230" w:rsidRDefault="00082C76" w:rsidP="00E76BA1">
            <w:pPr>
              <w:rPr>
                <w:rFonts w:ascii="Arial" w:hAnsi="Arial" w:cs="Arial"/>
                <w:sz w:val="22"/>
                <w:szCs w:val="22"/>
              </w:rPr>
            </w:pPr>
            <w:r w:rsidRPr="00027230">
              <w:rPr>
                <w:rFonts w:ascii="Arial" w:hAnsi="Arial" w:cs="Arial"/>
                <w:sz w:val="22"/>
                <w:szCs w:val="22"/>
              </w:rPr>
              <w:t>Position descriptions for program d</w:t>
            </w:r>
            <w:r w:rsidR="00186505" w:rsidRPr="00027230">
              <w:rPr>
                <w:rFonts w:ascii="Arial" w:hAnsi="Arial" w:cs="Arial"/>
                <w:sz w:val="22"/>
                <w:szCs w:val="22"/>
              </w:rPr>
              <w:t>irector</w:t>
            </w:r>
          </w:p>
          <w:p w14:paraId="2C8BE968" w14:textId="79E84313" w:rsidR="00186505" w:rsidRPr="00027230" w:rsidRDefault="00186505" w:rsidP="00E76BA1">
            <w:pPr>
              <w:rPr>
                <w:rFonts w:ascii="Arial" w:hAnsi="Arial" w:cs="Arial"/>
                <w:sz w:val="22"/>
                <w:szCs w:val="22"/>
              </w:rPr>
            </w:pPr>
            <w:r w:rsidRPr="00027230">
              <w:rPr>
                <w:rFonts w:ascii="Arial" w:hAnsi="Arial" w:cs="Arial"/>
                <w:sz w:val="22"/>
                <w:szCs w:val="22"/>
              </w:rPr>
              <w:t>Licensure</w:t>
            </w:r>
            <w:r w:rsidR="00082C76" w:rsidRPr="00027230">
              <w:rPr>
                <w:rFonts w:ascii="Arial" w:hAnsi="Arial" w:cs="Arial"/>
                <w:sz w:val="22"/>
                <w:szCs w:val="22"/>
              </w:rPr>
              <w:t xml:space="preserve"> verification for the program d</w:t>
            </w:r>
            <w:r w:rsidRPr="00027230">
              <w:rPr>
                <w:rFonts w:ascii="Arial" w:hAnsi="Arial" w:cs="Arial"/>
                <w:sz w:val="22"/>
                <w:szCs w:val="22"/>
              </w:rPr>
              <w:t>irector</w:t>
            </w:r>
          </w:p>
          <w:p w14:paraId="60395F9E" w14:textId="3413D6B1" w:rsidR="00186505" w:rsidRPr="00027230" w:rsidRDefault="00186505" w:rsidP="00082C76">
            <w:pPr>
              <w:rPr>
                <w:rFonts w:ascii="Arial" w:hAnsi="Arial" w:cs="Arial"/>
                <w:sz w:val="22"/>
                <w:szCs w:val="22"/>
              </w:rPr>
            </w:pPr>
            <w:r w:rsidRPr="00027230">
              <w:rPr>
                <w:rFonts w:ascii="Arial" w:hAnsi="Arial" w:cs="Arial"/>
                <w:sz w:val="22"/>
                <w:szCs w:val="22"/>
              </w:rPr>
              <w:t xml:space="preserve">Resume or Curriculum Vitae (C.V) </w:t>
            </w:r>
          </w:p>
        </w:tc>
        <w:tc>
          <w:tcPr>
            <w:tcW w:w="4068" w:type="dxa"/>
          </w:tcPr>
          <w:p w14:paraId="608A3025" w14:textId="77777777" w:rsidR="00E76BA1" w:rsidRPr="00027230" w:rsidRDefault="00E76BA1" w:rsidP="00E76BA1">
            <w:pPr>
              <w:ind w:firstLine="288"/>
              <w:rPr>
                <w:rFonts w:ascii="Arial" w:hAnsi="Arial" w:cs="Arial"/>
                <w:sz w:val="22"/>
                <w:szCs w:val="22"/>
              </w:rPr>
            </w:pPr>
            <w:r w:rsidRPr="00027230">
              <w:rPr>
                <w:rFonts w:ascii="Arial" w:hAnsi="Arial" w:cs="Arial"/>
                <w:sz w:val="22"/>
                <w:szCs w:val="22"/>
              </w:rPr>
              <w:t>CEU’s</w:t>
            </w:r>
          </w:p>
          <w:p w14:paraId="3065E5EA" w14:textId="77777777" w:rsidR="00E76BA1" w:rsidRPr="00027230" w:rsidRDefault="00E76BA1" w:rsidP="00E76BA1">
            <w:pPr>
              <w:ind w:firstLine="288"/>
              <w:rPr>
                <w:rFonts w:ascii="Arial" w:hAnsi="Arial" w:cs="Arial"/>
                <w:sz w:val="22"/>
                <w:szCs w:val="22"/>
              </w:rPr>
            </w:pPr>
            <w:r w:rsidRPr="00027230">
              <w:rPr>
                <w:rFonts w:ascii="Arial" w:hAnsi="Arial" w:cs="Arial"/>
                <w:sz w:val="22"/>
                <w:szCs w:val="22"/>
              </w:rPr>
              <w:t>Current faculty roster</w:t>
            </w:r>
          </w:p>
          <w:p w14:paraId="5032201E" w14:textId="664C0768" w:rsidR="00E76BA1" w:rsidRPr="00027230" w:rsidRDefault="00E76BA1" w:rsidP="00E76BA1">
            <w:pPr>
              <w:ind w:firstLine="288"/>
              <w:rPr>
                <w:rFonts w:ascii="Arial" w:hAnsi="Arial" w:cs="Arial"/>
                <w:sz w:val="22"/>
                <w:szCs w:val="22"/>
              </w:rPr>
            </w:pPr>
            <w:r w:rsidRPr="00027230">
              <w:rPr>
                <w:rFonts w:ascii="Arial" w:hAnsi="Arial" w:cs="Arial"/>
                <w:sz w:val="22"/>
                <w:szCs w:val="22"/>
              </w:rPr>
              <w:t xml:space="preserve">Current clinical </w:t>
            </w:r>
            <w:r w:rsidR="00082C76" w:rsidRPr="00027230">
              <w:rPr>
                <w:rFonts w:ascii="Arial" w:hAnsi="Arial" w:cs="Arial"/>
                <w:sz w:val="22"/>
                <w:szCs w:val="22"/>
              </w:rPr>
              <w:t>agencies roster</w:t>
            </w:r>
          </w:p>
          <w:p w14:paraId="2E06FE22" w14:textId="7F54A7CD" w:rsidR="00E76BA1" w:rsidRPr="00027230" w:rsidRDefault="00E76BA1" w:rsidP="00E76BA1">
            <w:pPr>
              <w:numPr>
                <w:ilvl w:val="12"/>
                <w:numId w:val="0"/>
              </w:numPr>
              <w:ind w:firstLine="288"/>
              <w:jc w:val="both"/>
              <w:rPr>
                <w:rFonts w:ascii="Arial" w:hAnsi="Arial" w:cs="Arial"/>
                <w:sz w:val="22"/>
                <w:szCs w:val="22"/>
              </w:rPr>
            </w:pPr>
            <w:r w:rsidRPr="00027230">
              <w:rPr>
                <w:rFonts w:ascii="Arial" w:hAnsi="Arial" w:cs="Arial"/>
                <w:sz w:val="22"/>
                <w:szCs w:val="22"/>
              </w:rPr>
              <w:t xml:space="preserve">Current clinical </w:t>
            </w:r>
            <w:r w:rsidR="00F411F9" w:rsidRPr="00027230">
              <w:rPr>
                <w:rFonts w:ascii="Arial" w:hAnsi="Arial" w:cs="Arial"/>
                <w:sz w:val="22"/>
                <w:szCs w:val="22"/>
              </w:rPr>
              <w:t xml:space="preserve">agency </w:t>
            </w:r>
            <w:r w:rsidRPr="00027230">
              <w:rPr>
                <w:rFonts w:ascii="Arial" w:hAnsi="Arial" w:cs="Arial"/>
                <w:sz w:val="22"/>
                <w:szCs w:val="22"/>
              </w:rPr>
              <w:t>contracts</w:t>
            </w:r>
          </w:p>
          <w:p w14:paraId="14160C43" w14:textId="77777777" w:rsidR="00186505" w:rsidRPr="00027230" w:rsidRDefault="00186505" w:rsidP="004203AB">
            <w:pPr>
              <w:rPr>
                <w:rFonts w:ascii="Arial" w:hAnsi="Arial" w:cs="Arial"/>
                <w:sz w:val="22"/>
                <w:szCs w:val="22"/>
              </w:rPr>
            </w:pPr>
          </w:p>
        </w:tc>
      </w:tr>
    </w:tbl>
    <w:p w14:paraId="44D4F2FC" w14:textId="77777777" w:rsidR="00937D10" w:rsidRPr="00027230" w:rsidRDefault="00937D10" w:rsidP="004203AB">
      <w:pPr>
        <w:numPr>
          <w:ilvl w:val="12"/>
          <w:numId w:val="0"/>
        </w:numPr>
        <w:jc w:val="both"/>
        <w:rPr>
          <w:rFonts w:ascii="Arial" w:hAnsi="Arial" w:cs="Arial"/>
          <w:b/>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C46B3A" w:rsidRPr="00027230" w14:paraId="5363C06D" w14:textId="77777777" w:rsidTr="00C46B3A">
        <w:tc>
          <w:tcPr>
            <w:tcW w:w="9576" w:type="dxa"/>
          </w:tcPr>
          <w:p w14:paraId="42BFCE8D" w14:textId="77777777" w:rsidR="00C46B3A" w:rsidRPr="00027230" w:rsidRDefault="00C46B3A" w:rsidP="00C46B3A">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C46B3A" w:rsidRPr="00027230" w14:paraId="08C7E0F4" w14:textId="77777777" w:rsidTr="00C46B3A">
        <w:tc>
          <w:tcPr>
            <w:tcW w:w="9576" w:type="dxa"/>
          </w:tcPr>
          <w:p w14:paraId="34DA0132" w14:textId="77777777" w:rsidR="00C46B3A" w:rsidRPr="00027230" w:rsidRDefault="00C46B3A" w:rsidP="00C46B3A">
            <w:pPr>
              <w:numPr>
                <w:ilvl w:val="12"/>
                <w:numId w:val="0"/>
              </w:numPr>
              <w:rPr>
                <w:rFonts w:ascii="Arial" w:hAnsi="Arial" w:cs="Arial"/>
                <w:b/>
                <w:sz w:val="22"/>
                <w:szCs w:val="22"/>
              </w:rPr>
            </w:pPr>
          </w:p>
          <w:p w14:paraId="2A6CAEB6" w14:textId="77777777" w:rsidR="00C46B3A" w:rsidRPr="00027230" w:rsidRDefault="00C46B3A" w:rsidP="00C46B3A">
            <w:pPr>
              <w:numPr>
                <w:ilvl w:val="12"/>
                <w:numId w:val="0"/>
              </w:numPr>
              <w:rPr>
                <w:rFonts w:ascii="Arial" w:hAnsi="Arial" w:cs="Arial"/>
                <w:b/>
                <w:sz w:val="22"/>
                <w:szCs w:val="22"/>
              </w:rPr>
            </w:pPr>
          </w:p>
          <w:p w14:paraId="267743E6" w14:textId="77777777" w:rsidR="00C46B3A" w:rsidRPr="00027230" w:rsidRDefault="00C46B3A" w:rsidP="00C46B3A">
            <w:pPr>
              <w:numPr>
                <w:ilvl w:val="12"/>
                <w:numId w:val="0"/>
              </w:numPr>
              <w:rPr>
                <w:rFonts w:ascii="Arial" w:hAnsi="Arial" w:cs="Arial"/>
                <w:b/>
                <w:sz w:val="22"/>
                <w:szCs w:val="22"/>
              </w:rPr>
            </w:pPr>
          </w:p>
          <w:p w14:paraId="4874A8D8" w14:textId="77777777" w:rsidR="00C46B3A" w:rsidRPr="00027230" w:rsidRDefault="00C46B3A" w:rsidP="00C46B3A">
            <w:pPr>
              <w:numPr>
                <w:ilvl w:val="12"/>
                <w:numId w:val="0"/>
              </w:numPr>
              <w:rPr>
                <w:rFonts w:ascii="Arial" w:hAnsi="Arial" w:cs="Arial"/>
                <w:b/>
                <w:sz w:val="22"/>
                <w:szCs w:val="22"/>
              </w:rPr>
            </w:pPr>
          </w:p>
          <w:p w14:paraId="3E7E3B96" w14:textId="77777777" w:rsidR="00C46B3A" w:rsidRPr="00027230" w:rsidRDefault="00C46B3A" w:rsidP="00C46B3A">
            <w:pPr>
              <w:numPr>
                <w:ilvl w:val="12"/>
                <w:numId w:val="0"/>
              </w:numPr>
              <w:rPr>
                <w:rFonts w:ascii="Arial" w:hAnsi="Arial" w:cs="Arial"/>
                <w:b/>
                <w:sz w:val="22"/>
                <w:szCs w:val="22"/>
              </w:rPr>
            </w:pPr>
          </w:p>
          <w:p w14:paraId="0BC0D086" w14:textId="77777777" w:rsidR="00C46B3A" w:rsidRPr="00027230" w:rsidRDefault="00C46B3A" w:rsidP="00C46B3A">
            <w:pPr>
              <w:numPr>
                <w:ilvl w:val="12"/>
                <w:numId w:val="0"/>
              </w:numPr>
              <w:rPr>
                <w:rFonts w:ascii="Arial" w:hAnsi="Arial" w:cs="Arial"/>
                <w:b/>
                <w:sz w:val="22"/>
                <w:szCs w:val="22"/>
              </w:rPr>
            </w:pPr>
          </w:p>
          <w:p w14:paraId="7F0C4EC9" w14:textId="77777777" w:rsidR="00C46B3A" w:rsidRPr="00027230" w:rsidRDefault="00C46B3A" w:rsidP="00C46B3A">
            <w:pPr>
              <w:numPr>
                <w:ilvl w:val="12"/>
                <w:numId w:val="0"/>
              </w:numPr>
              <w:rPr>
                <w:rFonts w:ascii="Arial" w:hAnsi="Arial" w:cs="Arial"/>
                <w:b/>
                <w:sz w:val="22"/>
                <w:szCs w:val="22"/>
              </w:rPr>
            </w:pPr>
          </w:p>
          <w:p w14:paraId="1637785F" w14:textId="77777777" w:rsidR="00C46B3A" w:rsidRPr="00027230" w:rsidRDefault="00C46B3A" w:rsidP="00C46B3A">
            <w:pPr>
              <w:numPr>
                <w:ilvl w:val="12"/>
                <w:numId w:val="0"/>
              </w:numPr>
              <w:rPr>
                <w:rFonts w:ascii="Arial" w:hAnsi="Arial" w:cs="Arial"/>
                <w:b/>
                <w:sz w:val="22"/>
                <w:szCs w:val="22"/>
              </w:rPr>
            </w:pPr>
          </w:p>
          <w:p w14:paraId="69119805" w14:textId="77777777" w:rsidR="00C46B3A" w:rsidRPr="00027230" w:rsidRDefault="00C46B3A" w:rsidP="00C46B3A">
            <w:pPr>
              <w:numPr>
                <w:ilvl w:val="12"/>
                <w:numId w:val="0"/>
              </w:numPr>
              <w:rPr>
                <w:rFonts w:ascii="Arial" w:hAnsi="Arial" w:cs="Arial"/>
                <w:b/>
                <w:sz w:val="22"/>
                <w:szCs w:val="22"/>
              </w:rPr>
            </w:pPr>
          </w:p>
          <w:p w14:paraId="6301EAE8" w14:textId="77777777" w:rsidR="00C46B3A" w:rsidRPr="00027230" w:rsidRDefault="00C46B3A" w:rsidP="00C46B3A">
            <w:pPr>
              <w:numPr>
                <w:ilvl w:val="12"/>
                <w:numId w:val="0"/>
              </w:numPr>
              <w:rPr>
                <w:rFonts w:ascii="Arial" w:hAnsi="Arial" w:cs="Arial"/>
                <w:b/>
                <w:sz w:val="22"/>
                <w:szCs w:val="22"/>
              </w:rPr>
            </w:pPr>
          </w:p>
          <w:p w14:paraId="5B9DA01E" w14:textId="77777777" w:rsidR="00C46B3A" w:rsidRPr="00027230" w:rsidRDefault="00C46B3A" w:rsidP="00C46B3A">
            <w:pPr>
              <w:numPr>
                <w:ilvl w:val="12"/>
                <w:numId w:val="0"/>
              </w:numPr>
              <w:rPr>
                <w:rFonts w:ascii="Arial" w:hAnsi="Arial" w:cs="Arial"/>
                <w:b/>
                <w:sz w:val="22"/>
                <w:szCs w:val="22"/>
              </w:rPr>
            </w:pPr>
          </w:p>
          <w:p w14:paraId="491496EF" w14:textId="77777777" w:rsidR="00C46B3A" w:rsidRPr="00027230" w:rsidRDefault="00C46B3A" w:rsidP="00C46B3A">
            <w:pPr>
              <w:numPr>
                <w:ilvl w:val="12"/>
                <w:numId w:val="0"/>
              </w:numPr>
              <w:rPr>
                <w:rFonts w:ascii="Arial" w:hAnsi="Arial" w:cs="Arial"/>
                <w:b/>
                <w:sz w:val="22"/>
                <w:szCs w:val="22"/>
              </w:rPr>
            </w:pPr>
          </w:p>
          <w:p w14:paraId="35EF2837" w14:textId="77777777" w:rsidR="00C46B3A" w:rsidRPr="00027230" w:rsidRDefault="00C46B3A" w:rsidP="00C46B3A">
            <w:pPr>
              <w:numPr>
                <w:ilvl w:val="12"/>
                <w:numId w:val="0"/>
              </w:numPr>
              <w:rPr>
                <w:rFonts w:ascii="Arial" w:hAnsi="Arial" w:cs="Arial"/>
                <w:b/>
                <w:sz w:val="22"/>
                <w:szCs w:val="22"/>
              </w:rPr>
            </w:pPr>
          </w:p>
          <w:p w14:paraId="32E69435" w14:textId="77777777" w:rsidR="00C46B3A" w:rsidRPr="00027230" w:rsidRDefault="00C46B3A" w:rsidP="00C46B3A">
            <w:pPr>
              <w:numPr>
                <w:ilvl w:val="12"/>
                <w:numId w:val="0"/>
              </w:numPr>
              <w:rPr>
                <w:rFonts w:ascii="Arial" w:hAnsi="Arial" w:cs="Arial"/>
                <w:b/>
                <w:sz w:val="22"/>
                <w:szCs w:val="22"/>
              </w:rPr>
            </w:pPr>
          </w:p>
          <w:p w14:paraId="52D08101" w14:textId="77777777" w:rsidR="00C46B3A" w:rsidRPr="00027230" w:rsidRDefault="00C46B3A" w:rsidP="00C46B3A">
            <w:pPr>
              <w:numPr>
                <w:ilvl w:val="12"/>
                <w:numId w:val="0"/>
              </w:numPr>
              <w:rPr>
                <w:rFonts w:ascii="Arial" w:hAnsi="Arial" w:cs="Arial"/>
                <w:b/>
                <w:sz w:val="22"/>
                <w:szCs w:val="22"/>
              </w:rPr>
            </w:pPr>
          </w:p>
          <w:p w14:paraId="23F1F5B5" w14:textId="77777777" w:rsidR="00C46B3A" w:rsidRPr="00027230" w:rsidRDefault="00C46B3A" w:rsidP="00C46B3A">
            <w:pPr>
              <w:numPr>
                <w:ilvl w:val="12"/>
                <w:numId w:val="0"/>
              </w:numPr>
              <w:rPr>
                <w:rFonts w:ascii="Arial" w:hAnsi="Arial" w:cs="Arial"/>
                <w:b/>
                <w:sz w:val="22"/>
                <w:szCs w:val="22"/>
              </w:rPr>
            </w:pPr>
          </w:p>
          <w:p w14:paraId="146BDB47" w14:textId="77777777" w:rsidR="00C46B3A" w:rsidRPr="00027230" w:rsidRDefault="00C46B3A" w:rsidP="00C46B3A">
            <w:pPr>
              <w:numPr>
                <w:ilvl w:val="12"/>
                <w:numId w:val="0"/>
              </w:numPr>
              <w:rPr>
                <w:rFonts w:ascii="Arial" w:hAnsi="Arial" w:cs="Arial"/>
                <w:b/>
                <w:sz w:val="22"/>
                <w:szCs w:val="22"/>
              </w:rPr>
            </w:pPr>
          </w:p>
        </w:tc>
      </w:tr>
    </w:tbl>
    <w:p w14:paraId="2746DB50" w14:textId="77777777" w:rsidR="004203AB" w:rsidRPr="00027230" w:rsidRDefault="004203AB" w:rsidP="004203AB">
      <w:pPr>
        <w:numPr>
          <w:ilvl w:val="12"/>
          <w:numId w:val="0"/>
        </w:numPr>
        <w:jc w:val="both"/>
        <w:rPr>
          <w:rFonts w:ascii="Arial" w:hAnsi="Arial" w:cs="Arial"/>
          <w:sz w:val="22"/>
          <w:szCs w:val="22"/>
        </w:rPr>
      </w:pPr>
    </w:p>
    <w:p w14:paraId="64585EDB" w14:textId="77777777" w:rsidR="004203AB" w:rsidRPr="00027230" w:rsidRDefault="004203AB" w:rsidP="004203AB">
      <w:pPr>
        <w:numPr>
          <w:ilvl w:val="12"/>
          <w:numId w:val="0"/>
        </w:numPr>
        <w:jc w:val="both"/>
        <w:rPr>
          <w:rFonts w:ascii="Arial" w:hAnsi="Arial" w:cs="Arial"/>
          <w:b/>
          <w:sz w:val="22"/>
          <w:szCs w:val="22"/>
          <w:u w:val="single"/>
        </w:rPr>
      </w:pPr>
    </w:p>
    <w:p w14:paraId="2D3BECBF" w14:textId="77777777" w:rsidR="004203AB" w:rsidRPr="00027230" w:rsidRDefault="004203AB" w:rsidP="004203AB">
      <w:pPr>
        <w:numPr>
          <w:ilvl w:val="12"/>
          <w:numId w:val="0"/>
        </w:numPr>
        <w:jc w:val="both"/>
        <w:rPr>
          <w:rFonts w:ascii="Arial" w:hAnsi="Arial" w:cs="Arial"/>
          <w:b/>
          <w:sz w:val="22"/>
          <w:szCs w:val="22"/>
          <w:u w:val="single"/>
        </w:rPr>
      </w:pPr>
    </w:p>
    <w:p w14:paraId="6EF63885" w14:textId="77777777" w:rsidR="004203AB" w:rsidRPr="00027230" w:rsidRDefault="004203AB" w:rsidP="004203AB">
      <w:pPr>
        <w:numPr>
          <w:ilvl w:val="12"/>
          <w:numId w:val="0"/>
        </w:numPr>
        <w:jc w:val="both"/>
        <w:rPr>
          <w:rFonts w:ascii="Arial" w:hAnsi="Arial" w:cs="Arial"/>
          <w:b/>
          <w:sz w:val="22"/>
          <w:szCs w:val="22"/>
          <w:u w:val="single"/>
        </w:rPr>
      </w:pPr>
    </w:p>
    <w:p w14:paraId="76E33E0C" w14:textId="77777777" w:rsidR="004203AB" w:rsidRPr="00027230" w:rsidRDefault="004203AB" w:rsidP="004203AB">
      <w:pPr>
        <w:numPr>
          <w:ilvl w:val="12"/>
          <w:numId w:val="0"/>
        </w:numPr>
        <w:jc w:val="both"/>
        <w:rPr>
          <w:rFonts w:ascii="Arial" w:hAnsi="Arial" w:cs="Arial"/>
          <w:b/>
          <w:sz w:val="22"/>
          <w:szCs w:val="22"/>
          <w:u w:val="single"/>
        </w:rPr>
      </w:pPr>
    </w:p>
    <w:p w14:paraId="06D05CC1" w14:textId="1D1E3280" w:rsidR="004203AB" w:rsidRPr="00027230" w:rsidRDefault="002737EA" w:rsidP="004203AB">
      <w:pPr>
        <w:numPr>
          <w:ilvl w:val="12"/>
          <w:numId w:val="0"/>
        </w:numPr>
        <w:jc w:val="both"/>
        <w:rPr>
          <w:rFonts w:ascii="Arial" w:hAnsi="Arial" w:cs="Arial"/>
          <w:b/>
          <w:sz w:val="22"/>
          <w:szCs w:val="22"/>
        </w:rPr>
      </w:pPr>
      <w:r w:rsidRPr="00027230">
        <w:rPr>
          <w:rFonts w:ascii="Arial" w:hAnsi="Arial" w:cs="Arial"/>
          <w:b/>
          <w:sz w:val="22"/>
          <w:szCs w:val="22"/>
          <w:u w:val="single"/>
        </w:rPr>
        <w:t xml:space="preserve">  </w:t>
      </w:r>
    </w:p>
    <w:p w14:paraId="313973A3" w14:textId="77777777" w:rsidR="00F6147D" w:rsidRPr="00027230" w:rsidRDefault="00F6147D" w:rsidP="00C818FB">
      <w:pPr>
        <w:rPr>
          <w:rFonts w:ascii="Arial" w:hAnsi="Arial" w:cs="Arial"/>
          <w:sz w:val="22"/>
          <w:szCs w:val="22"/>
        </w:rPr>
      </w:pPr>
    </w:p>
    <w:p w14:paraId="7573F443" w14:textId="7C6EB3EF" w:rsidR="006F146E" w:rsidRPr="00027230" w:rsidRDefault="00E76BA1">
      <w:pPr>
        <w:rPr>
          <w:rFonts w:ascii="Arial" w:hAnsi="Arial" w:cs="Arial"/>
          <w:b/>
          <w:sz w:val="22"/>
          <w:szCs w:val="22"/>
        </w:rPr>
      </w:pPr>
      <w:r w:rsidRPr="00027230">
        <w:rPr>
          <w:rFonts w:ascii="Arial" w:hAnsi="Arial" w:cs="Arial"/>
          <w:b/>
          <w:sz w:val="22"/>
          <w:szCs w:val="22"/>
        </w:rPr>
        <w:br w:type="page"/>
      </w:r>
    </w:p>
    <w:p w14:paraId="5F06DA0A" w14:textId="349E45E7" w:rsidR="003E6B9A" w:rsidRPr="00027230" w:rsidRDefault="00120AA4" w:rsidP="009356E4">
      <w:pPr>
        <w:pStyle w:val="Heading2"/>
        <w:rPr>
          <w:rStyle w:val="Strong"/>
          <w:rFonts w:ascii="Arial" w:hAnsi="Arial" w:cs="Arial"/>
        </w:rPr>
      </w:pPr>
      <w:r w:rsidRPr="00027230">
        <w:rPr>
          <w:rStyle w:val="Strong"/>
          <w:rFonts w:ascii="Arial" w:hAnsi="Arial" w:cs="Arial"/>
        </w:rPr>
        <w:lastRenderedPageBreak/>
        <w:t>18VAC 90-27-4</w:t>
      </w:r>
      <w:r w:rsidR="009356E4" w:rsidRPr="00027230">
        <w:rPr>
          <w:rStyle w:val="Strong"/>
          <w:rFonts w:ascii="Arial" w:hAnsi="Arial" w:cs="Arial"/>
        </w:rPr>
        <w:t>0</w:t>
      </w:r>
      <w:r w:rsidR="003E6B9A" w:rsidRPr="00027230">
        <w:rPr>
          <w:rStyle w:val="Strong"/>
          <w:rFonts w:ascii="Arial" w:hAnsi="Arial" w:cs="Arial"/>
        </w:rPr>
        <w:t xml:space="preserve"> Organization and Administration</w:t>
      </w:r>
    </w:p>
    <w:p w14:paraId="0B5D46C6" w14:textId="373814FA" w:rsidR="001442E0" w:rsidRPr="00027230" w:rsidRDefault="00F6147D" w:rsidP="00C13B69">
      <w:pPr>
        <w:pStyle w:val="ListParagraph"/>
        <w:numPr>
          <w:ilvl w:val="0"/>
          <w:numId w:val="1"/>
        </w:numPr>
        <w:shd w:val="clear" w:color="auto" w:fill="DBE5F1" w:themeFill="accent1" w:themeFillTint="33"/>
        <w:jc w:val="both"/>
        <w:rPr>
          <w:rFonts w:ascii="Arial" w:hAnsi="Arial" w:cs="Arial"/>
          <w:i/>
          <w:sz w:val="22"/>
          <w:szCs w:val="22"/>
        </w:rPr>
      </w:pPr>
      <w:r w:rsidRPr="00027230">
        <w:rPr>
          <w:rFonts w:ascii="Arial" w:hAnsi="Arial" w:cs="Arial"/>
          <w:i/>
          <w:sz w:val="22"/>
          <w:szCs w:val="22"/>
        </w:rPr>
        <w:t>The program shall provide evidence that the director has authority to:</w:t>
      </w:r>
    </w:p>
    <w:p w14:paraId="3C06753C" w14:textId="1A77F8DA" w:rsidR="00F6147D" w:rsidRPr="00027230" w:rsidRDefault="00F6147D" w:rsidP="00C13B69">
      <w:pPr>
        <w:pStyle w:val="ListParagraph"/>
        <w:numPr>
          <w:ilvl w:val="0"/>
          <w:numId w:val="25"/>
        </w:numPr>
        <w:shd w:val="clear" w:color="auto" w:fill="DBE5F1" w:themeFill="accent1" w:themeFillTint="33"/>
        <w:jc w:val="both"/>
        <w:rPr>
          <w:rFonts w:ascii="Arial" w:hAnsi="Arial" w:cs="Arial"/>
          <w:i/>
          <w:sz w:val="22"/>
          <w:szCs w:val="22"/>
        </w:rPr>
      </w:pPr>
      <w:r w:rsidRPr="00027230">
        <w:rPr>
          <w:rFonts w:ascii="Arial" w:hAnsi="Arial" w:cs="Arial"/>
          <w:i/>
          <w:sz w:val="22"/>
          <w:szCs w:val="22"/>
        </w:rPr>
        <w:t>Implement the program and curriculum;</w:t>
      </w:r>
    </w:p>
    <w:p w14:paraId="5D749949" w14:textId="692B3A27" w:rsidR="00F6147D" w:rsidRPr="00027230" w:rsidRDefault="00F6147D" w:rsidP="00C13B69">
      <w:pPr>
        <w:pStyle w:val="ListParagraph"/>
        <w:numPr>
          <w:ilvl w:val="0"/>
          <w:numId w:val="25"/>
        </w:numPr>
        <w:shd w:val="clear" w:color="auto" w:fill="DBE5F1" w:themeFill="accent1" w:themeFillTint="33"/>
        <w:jc w:val="both"/>
        <w:rPr>
          <w:rFonts w:ascii="Arial" w:hAnsi="Arial" w:cs="Arial"/>
          <w:i/>
          <w:sz w:val="22"/>
          <w:szCs w:val="22"/>
        </w:rPr>
      </w:pPr>
      <w:r w:rsidRPr="00027230">
        <w:rPr>
          <w:rFonts w:ascii="Arial" w:hAnsi="Arial" w:cs="Arial"/>
          <w:i/>
          <w:sz w:val="22"/>
          <w:szCs w:val="22"/>
        </w:rPr>
        <w:t>Oversee the admission, academic progression and graduation of students;</w:t>
      </w:r>
    </w:p>
    <w:p w14:paraId="5B04FB58" w14:textId="00196C70" w:rsidR="00F6147D" w:rsidRPr="00027230" w:rsidRDefault="00F6147D" w:rsidP="00C13B69">
      <w:pPr>
        <w:pStyle w:val="ListParagraph"/>
        <w:numPr>
          <w:ilvl w:val="0"/>
          <w:numId w:val="25"/>
        </w:numPr>
        <w:shd w:val="clear" w:color="auto" w:fill="DBE5F1" w:themeFill="accent1" w:themeFillTint="33"/>
        <w:jc w:val="both"/>
        <w:rPr>
          <w:rFonts w:ascii="Arial" w:hAnsi="Arial" w:cs="Arial"/>
          <w:i/>
          <w:sz w:val="22"/>
          <w:szCs w:val="22"/>
        </w:rPr>
      </w:pPr>
      <w:r w:rsidRPr="00027230">
        <w:rPr>
          <w:rFonts w:ascii="Arial" w:hAnsi="Arial" w:cs="Arial"/>
          <w:i/>
          <w:sz w:val="22"/>
          <w:szCs w:val="22"/>
        </w:rPr>
        <w:t>Hire and evaluate faculty; and</w:t>
      </w:r>
    </w:p>
    <w:p w14:paraId="3A62EC8B" w14:textId="6A61B34A" w:rsidR="00F6147D" w:rsidRPr="00027230" w:rsidRDefault="00F6147D" w:rsidP="00C13B69">
      <w:pPr>
        <w:pStyle w:val="ListParagraph"/>
        <w:numPr>
          <w:ilvl w:val="0"/>
          <w:numId w:val="25"/>
        </w:numPr>
        <w:shd w:val="clear" w:color="auto" w:fill="DBE5F1" w:themeFill="accent1" w:themeFillTint="33"/>
        <w:jc w:val="both"/>
        <w:rPr>
          <w:rFonts w:ascii="Arial" w:hAnsi="Arial" w:cs="Arial"/>
          <w:i/>
          <w:sz w:val="22"/>
          <w:szCs w:val="22"/>
        </w:rPr>
      </w:pPr>
      <w:r w:rsidRPr="00027230">
        <w:rPr>
          <w:rFonts w:ascii="Arial" w:hAnsi="Arial" w:cs="Arial"/>
          <w:i/>
          <w:sz w:val="22"/>
          <w:szCs w:val="22"/>
        </w:rPr>
        <w:t>Recommend and administer the program budget, consistent with established policies of the controlling agency.</w:t>
      </w:r>
    </w:p>
    <w:p w14:paraId="126EAAED" w14:textId="77777777" w:rsidR="006F146E" w:rsidRPr="00027230" w:rsidRDefault="006F146E" w:rsidP="00FC0F7E">
      <w:pPr>
        <w:numPr>
          <w:ilvl w:val="12"/>
          <w:numId w:val="0"/>
        </w:numPr>
        <w:jc w:val="both"/>
        <w:rPr>
          <w:rFonts w:ascii="Arial" w:hAnsi="Arial" w:cs="Arial"/>
          <w:b/>
          <w:sz w:val="22"/>
          <w:szCs w:val="22"/>
          <w:u w:val="single"/>
        </w:rPr>
      </w:pPr>
    </w:p>
    <w:p w14:paraId="5B719A45" w14:textId="77777777" w:rsidR="006F146E" w:rsidRPr="00027230" w:rsidRDefault="006F146E" w:rsidP="006F146E">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30382AA0" w14:textId="0C465A9F" w:rsidR="006F146E" w:rsidRPr="00027230" w:rsidRDefault="00F411F9" w:rsidP="006F146E">
      <w:pPr>
        <w:ind w:firstLine="288"/>
        <w:rPr>
          <w:rFonts w:ascii="Arial" w:hAnsi="Arial" w:cs="Arial"/>
          <w:sz w:val="22"/>
          <w:szCs w:val="22"/>
        </w:rPr>
      </w:pPr>
      <w:r w:rsidRPr="00027230">
        <w:rPr>
          <w:rFonts w:ascii="Arial" w:hAnsi="Arial" w:cs="Arial"/>
          <w:sz w:val="22"/>
          <w:szCs w:val="22"/>
        </w:rPr>
        <w:t>Organizational c</w:t>
      </w:r>
      <w:r w:rsidR="006F146E" w:rsidRPr="00027230">
        <w:rPr>
          <w:rFonts w:ascii="Arial" w:hAnsi="Arial" w:cs="Arial"/>
          <w:sz w:val="22"/>
          <w:szCs w:val="22"/>
        </w:rPr>
        <w:t>har</w:t>
      </w:r>
      <w:r w:rsidRPr="00027230">
        <w:rPr>
          <w:rFonts w:ascii="Arial" w:hAnsi="Arial" w:cs="Arial"/>
          <w:sz w:val="22"/>
          <w:szCs w:val="22"/>
        </w:rPr>
        <w:t>t of nursing p</w:t>
      </w:r>
      <w:r w:rsidR="006F146E" w:rsidRPr="00027230">
        <w:rPr>
          <w:rFonts w:ascii="Arial" w:hAnsi="Arial" w:cs="Arial"/>
          <w:sz w:val="22"/>
          <w:szCs w:val="22"/>
        </w:rPr>
        <w:t xml:space="preserve">rogram and </w:t>
      </w:r>
      <w:r w:rsidR="00750434" w:rsidRPr="00027230">
        <w:rPr>
          <w:rFonts w:ascii="Arial" w:hAnsi="Arial" w:cs="Arial"/>
          <w:sz w:val="22"/>
          <w:szCs w:val="22"/>
        </w:rPr>
        <w:t>controlling agency</w:t>
      </w:r>
    </w:p>
    <w:p w14:paraId="7ED68107" w14:textId="2A4D1E0D" w:rsidR="003E35FD" w:rsidRPr="00027230" w:rsidRDefault="00F411F9" w:rsidP="006F146E">
      <w:pPr>
        <w:ind w:firstLine="288"/>
        <w:rPr>
          <w:rFonts w:ascii="Arial" w:hAnsi="Arial" w:cs="Arial"/>
          <w:sz w:val="22"/>
          <w:szCs w:val="22"/>
        </w:rPr>
      </w:pPr>
      <w:r w:rsidRPr="00027230">
        <w:rPr>
          <w:rFonts w:ascii="Arial" w:hAnsi="Arial" w:cs="Arial"/>
          <w:sz w:val="22"/>
          <w:szCs w:val="22"/>
        </w:rPr>
        <w:t>Position d</w:t>
      </w:r>
      <w:r w:rsidR="006F146E" w:rsidRPr="00027230">
        <w:rPr>
          <w:rFonts w:ascii="Arial" w:hAnsi="Arial" w:cs="Arial"/>
          <w:sz w:val="22"/>
          <w:szCs w:val="22"/>
        </w:rPr>
        <w:t xml:space="preserve">escriptions </w:t>
      </w:r>
      <w:r w:rsidR="00A36A5E" w:rsidRPr="00027230">
        <w:rPr>
          <w:rFonts w:ascii="Arial" w:hAnsi="Arial" w:cs="Arial"/>
          <w:sz w:val="22"/>
          <w:szCs w:val="22"/>
        </w:rPr>
        <w:t>for program director outlining r</w:t>
      </w:r>
      <w:r w:rsidR="006F146E" w:rsidRPr="00027230">
        <w:rPr>
          <w:rFonts w:ascii="Arial" w:hAnsi="Arial" w:cs="Arial"/>
          <w:sz w:val="22"/>
          <w:szCs w:val="22"/>
        </w:rPr>
        <w:t>oles and responsibilities</w:t>
      </w:r>
    </w:p>
    <w:p w14:paraId="1519D7C5" w14:textId="0EB9E474" w:rsidR="006F146E" w:rsidRPr="00027230" w:rsidRDefault="006F146E" w:rsidP="006F146E">
      <w:pPr>
        <w:ind w:firstLine="288"/>
        <w:rPr>
          <w:rFonts w:ascii="Arial" w:hAnsi="Arial" w:cs="Arial"/>
          <w:sz w:val="22"/>
          <w:szCs w:val="22"/>
        </w:rPr>
      </w:pPr>
      <w:r w:rsidRPr="00027230">
        <w:rPr>
          <w:rFonts w:ascii="Arial" w:hAnsi="Arial" w:cs="Arial"/>
          <w:sz w:val="22"/>
          <w:szCs w:val="22"/>
        </w:rPr>
        <w:t xml:space="preserve">Organizations </w:t>
      </w:r>
      <w:r w:rsidR="003E35FD" w:rsidRPr="00027230">
        <w:rPr>
          <w:rFonts w:ascii="Arial" w:hAnsi="Arial" w:cs="Arial"/>
          <w:sz w:val="22"/>
          <w:szCs w:val="22"/>
        </w:rPr>
        <w:t xml:space="preserve">policy regarding </w:t>
      </w:r>
      <w:r w:rsidRPr="00027230">
        <w:rPr>
          <w:rFonts w:ascii="Arial" w:hAnsi="Arial" w:cs="Arial"/>
          <w:sz w:val="22"/>
          <w:szCs w:val="22"/>
        </w:rPr>
        <w:t>budget process</w:t>
      </w:r>
    </w:p>
    <w:p w14:paraId="03F4A52E" w14:textId="77777777" w:rsidR="006F146E" w:rsidRPr="00027230" w:rsidRDefault="006F146E" w:rsidP="00FC0F7E">
      <w:pPr>
        <w:numPr>
          <w:ilvl w:val="12"/>
          <w:numId w:val="0"/>
        </w:numPr>
        <w:jc w:val="both"/>
        <w:rPr>
          <w:rFonts w:ascii="Arial" w:hAnsi="Arial" w:cs="Arial"/>
          <w:b/>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0C60BC" w:rsidRPr="00027230" w14:paraId="226066CB" w14:textId="77777777" w:rsidTr="00B24C95">
        <w:tc>
          <w:tcPr>
            <w:tcW w:w="9576" w:type="dxa"/>
          </w:tcPr>
          <w:p w14:paraId="5612980F" w14:textId="77777777" w:rsidR="000C60BC" w:rsidRPr="00027230" w:rsidRDefault="000C60BC" w:rsidP="00B24C95">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0C60BC" w:rsidRPr="00027230" w14:paraId="2D738BF3" w14:textId="77777777" w:rsidTr="00B24C95">
        <w:tc>
          <w:tcPr>
            <w:tcW w:w="9576" w:type="dxa"/>
          </w:tcPr>
          <w:p w14:paraId="67545070" w14:textId="77777777" w:rsidR="000C60BC" w:rsidRPr="00027230" w:rsidRDefault="000C60BC" w:rsidP="00B24C95">
            <w:pPr>
              <w:numPr>
                <w:ilvl w:val="12"/>
                <w:numId w:val="0"/>
              </w:numPr>
              <w:rPr>
                <w:rFonts w:ascii="Arial" w:hAnsi="Arial" w:cs="Arial"/>
                <w:b/>
                <w:sz w:val="22"/>
                <w:szCs w:val="22"/>
              </w:rPr>
            </w:pPr>
          </w:p>
          <w:p w14:paraId="289EB899" w14:textId="77777777" w:rsidR="000C60BC" w:rsidRPr="00027230" w:rsidRDefault="000C60BC" w:rsidP="00B24C95">
            <w:pPr>
              <w:numPr>
                <w:ilvl w:val="12"/>
                <w:numId w:val="0"/>
              </w:numPr>
              <w:rPr>
                <w:rFonts w:ascii="Arial" w:hAnsi="Arial" w:cs="Arial"/>
                <w:b/>
                <w:sz w:val="22"/>
                <w:szCs w:val="22"/>
              </w:rPr>
            </w:pPr>
          </w:p>
          <w:p w14:paraId="6C1C8C3D" w14:textId="77777777" w:rsidR="000C60BC" w:rsidRPr="00027230" w:rsidRDefault="000C60BC" w:rsidP="00B24C95">
            <w:pPr>
              <w:numPr>
                <w:ilvl w:val="12"/>
                <w:numId w:val="0"/>
              </w:numPr>
              <w:rPr>
                <w:rFonts w:ascii="Arial" w:hAnsi="Arial" w:cs="Arial"/>
                <w:b/>
                <w:sz w:val="22"/>
                <w:szCs w:val="22"/>
              </w:rPr>
            </w:pPr>
          </w:p>
          <w:p w14:paraId="1E3CE504" w14:textId="77777777" w:rsidR="000C60BC" w:rsidRPr="00027230" w:rsidRDefault="000C60BC" w:rsidP="00B24C95">
            <w:pPr>
              <w:numPr>
                <w:ilvl w:val="12"/>
                <w:numId w:val="0"/>
              </w:numPr>
              <w:rPr>
                <w:rFonts w:ascii="Arial" w:hAnsi="Arial" w:cs="Arial"/>
                <w:b/>
                <w:sz w:val="22"/>
                <w:szCs w:val="22"/>
              </w:rPr>
            </w:pPr>
          </w:p>
          <w:p w14:paraId="212A90D0" w14:textId="77777777" w:rsidR="000C60BC" w:rsidRPr="00027230" w:rsidRDefault="000C60BC" w:rsidP="00B24C95">
            <w:pPr>
              <w:numPr>
                <w:ilvl w:val="12"/>
                <w:numId w:val="0"/>
              </w:numPr>
              <w:rPr>
                <w:rFonts w:ascii="Arial" w:hAnsi="Arial" w:cs="Arial"/>
                <w:b/>
                <w:sz w:val="22"/>
                <w:szCs w:val="22"/>
              </w:rPr>
            </w:pPr>
          </w:p>
          <w:p w14:paraId="7902448A" w14:textId="77777777" w:rsidR="000C60BC" w:rsidRPr="00027230" w:rsidRDefault="000C60BC" w:rsidP="00B24C95">
            <w:pPr>
              <w:numPr>
                <w:ilvl w:val="12"/>
                <w:numId w:val="0"/>
              </w:numPr>
              <w:rPr>
                <w:rFonts w:ascii="Arial" w:hAnsi="Arial" w:cs="Arial"/>
                <w:b/>
                <w:sz w:val="22"/>
                <w:szCs w:val="22"/>
              </w:rPr>
            </w:pPr>
          </w:p>
          <w:p w14:paraId="670C5F30" w14:textId="77777777" w:rsidR="000C60BC" w:rsidRPr="00027230" w:rsidRDefault="000C60BC" w:rsidP="00B24C95">
            <w:pPr>
              <w:numPr>
                <w:ilvl w:val="12"/>
                <w:numId w:val="0"/>
              </w:numPr>
              <w:rPr>
                <w:rFonts w:ascii="Arial" w:hAnsi="Arial" w:cs="Arial"/>
                <w:b/>
                <w:sz w:val="22"/>
                <w:szCs w:val="22"/>
              </w:rPr>
            </w:pPr>
          </w:p>
          <w:p w14:paraId="60AC946B" w14:textId="77777777" w:rsidR="000C60BC" w:rsidRPr="00027230" w:rsidRDefault="000C60BC" w:rsidP="00B24C95">
            <w:pPr>
              <w:numPr>
                <w:ilvl w:val="12"/>
                <w:numId w:val="0"/>
              </w:numPr>
              <w:rPr>
                <w:rFonts w:ascii="Arial" w:hAnsi="Arial" w:cs="Arial"/>
                <w:b/>
                <w:sz w:val="22"/>
                <w:szCs w:val="22"/>
              </w:rPr>
            </w:pPr>
          </w:p>
          <w:p w14:paraId="57C6C0DC" w14:textId="77777777" w:rsidR="000C60BC" w:rsidRPr="00027230" w:rsidRDefault="000C60BC" w:rsidP="00B24C95">
            <w:pPr>
              <w:numPr>
                <w:ilvl w:val="12"/>
                <w:numId w:val="0"/>
              </w:numPr>
              <w:rPr>
                <w:rFonts w:ascii="Arial" w:hAnsi="Arial" w:cs="Arial"/>
                <w:b/>
                <w:sz w:val="22"/>
                <w:szCs w:val="22"/>
              </w:rPr>
            </w:pPr>
          </w:p>
          <w:p w14:paraId="7EE198A7" w14:textId="77777777" w:rsidR="000C60BC" w:rsidRPr="00027230" w:rsidRDefault="000C60BC" w:rsidP="00B24C95">
            <w:pPr>
              <w:numPr>
                <w:ilvl w:val="12"/>
                <w:numId w:val="0"/>
              </w:numPr>
              <w:rPr>
                <w:rFonts w:ascii="Arial" w:hAnsi="Arial" w:cs="Arial"/>
                <w:b/>
                <w:sz w:val="22"/>
                <w:szCs w:val="22"/>
              </w:rPr>
            </w:pPr>
          </w:p>
          <w:p w14:paraId="2FAA2B9D" w14:textId="77777777" w:rsidR="000C60BC" w:rsidRPr="00027230" w:rsidRDefault="000C60BC" w:rsidP="00B24C95">
            <w:pPr>
              <w:numPr>
                <w:ilvl w:val="12"/>
                <w:numId w:val="0"/>
              </w:numPr>
              <w:rPr>
                <w:rFonts w:ascii="Arial" w:hAnsi="Arial" w:cs="Arial"/>
                <w:b/>
                <w:sz w:val="22"/>
                <w:szCs w:val="22"/>
              </w:rPr>
            </w:pPr>
          </w:p>
          <w:p w14:paraId="2E580412" w14:textId="77777777" w:rsidR="000C60BC" w:rsidRPr="00027230" w:rsidRDefault="000C60BC" w:rsidP="00B24C95">
            <w:pPr>
              <w:numPr>
                <w:ilvl w:val="12"/>
                <w:numId w:val="0"/>
              </w:numPr>
              <w:rPr>
                <w:rFonts w:ascii="Arial" w:hAnsi="Arial" w:cs="Arial"/>
                <w:b/>
                <w:sz w:val="22"/>
                <w:szCs w:val="22"/>
              </w:rPr>
            </w:pPr>
          </w:p>
          <w:p w14:paraId="01A0FECF" w14:textId="77777777" w:rsidR="000C60BC" w:rsidRPr="00027230" w:rsidRDefault="000C60BC" w:rsidP="00B24C95">
            <w:pPr>
              <w:numPr>
                <w:ilvl w:val="12"/>
                <w:numId w:val="0"/>
              </w:numPr>
              <w:rPr>
                <w:rFonts w:ascii="Arial" w:hAnsi="Arial" w:cs="Arial"/>
                <w:b/>
                <w:sz w:val="22"/>
                <w:szCs w:val="22"/>
              </w:rPr>
            </w:pPr>
          </w:p>
          <w:p w14:paraId="185BFDA1" w14:textId="77777777" w:rsidR="000C60BC" w:rsidRPr="00027230" w:rsidRDefault="000C60BC" w:rsidP="00B24C95">
            <w:pPr>
              <w:numPr>
                <w:ilvl w:val="12"/>
                <w:numId w:val="0"/>
              </w:numPr>
              <w:rPr>
                <w:rFonts w:ascii="Arial" w:hAnsi="Arial" w:cs="Arial"/>
                <w:b/>
                <w:sz w:val="22"/>
                <w:szCs w:val="22"/>
              </w:rPr>
            </w:pPr>
          </w:p>
          <w:p w14:paraId="1C1DC655" w14:textId="77777777" w:rsidR="000C60BC" w:rsidRPr="00027230" w:rsidRDefault="000C60BC" w:rsidP="00B24C95">
            <w:pPr>
              <w:numPr>
                <w:ilvl w:val="12"/>
                <w:numId w:val="0"/>
              </w:numPr>
              <w:rPr>
                <w:rFonts w:ascii="Arial" w:hAnsi="Arial" w:cs="Arial"/>
                <w:b/>
                <w:sz w:val="22"/>
                <w:szCs w:val="22"/>
              </w:rPr>
            </w:pPr>
          </w:p>
          <w:p w14:paraId="3D4E7CBD" w14:textId="77777777" w:rsidR="000C60BC" w:rsidRPr="00027230" w:rsidRDefault="000C60BC" w:rsidP="00B24C95">
            <w:pPr>
              <w:numPr>
                <w:ilvl w:val="12"/>
                <w:numId w:val="0"/>
              </w:numPr>
              <w:rPr>
                <w:rFonts w:ascii="Arial" w:hAnsi="Arial" w:cs="Arial"/>
                <w:b/>
                <w:sz w:val="22"/>
                <w:szCs w:val="22"/>
              </w:rPr>
            </w:pPr>
          </w:p>
          <w:p w14:paraId="0714364B" w14:textId="77777777" w:rsidR="000C60BC" w:rsidRPr="00027230" w:rsidRDefault="000C60BC" w:rsidP="00B24C95">
            <w:pPr>
              <w:numPr>
                <w:ilvl w:val="12"/>
                <w:numId w:val="0"/>
              </w:numPr>
              <w:rPr>
                <w:rFonts w:ascii="Arial" w:hAnsi="Arial" w:cs="Arial"/>
                <w:b/>
                <w:sz w:val="22"/>
                <w:szCs w:val="22"/>
              </w:rPr>
            </w:pPr>
          </w:p>
        </w:tc>
      </w:tr>
    </w:tbl>
    <w:p w14:paraId="24A10050" w14:textId="77777777" w:rsidR="006F146E" w:rsidRPr="00027230" w:rsidRDefault="006F146E" w:rsidP="00FC0F7E">
      <w:pPr>
        <w:numPr>
          <w:ilvl w:val="12"/>
          <w:numId w:val="0"/>
        </w:numPr>
        <w:jc w:val="both"/>
        <w:rPr>
          <w:rFonts w:ascii="Arial" w:hAnsi="Arial" w:cs="Arial"/>
          <w:i/>
          <w:sz w:val="22"/>
          <w:szCs w:val="22"/>
        </w:rPr>
      </w:pPr>
    </w:p>
    <w:p w14:paraId="349B4261" w14:textId="77777777" w:rsidR="00C25A5C" w:rsidRPr="00027230" w:rsidRDefault="00C25A5C">
      <w:pPr>
        <w:numPr>
          <w:ilvl w:val="12"/>
          <w:numId w:val="0"/>
        </w:numPr>
        <w:jc w:val="both"/>
        <w:rPr>
          <w:rFonts w:ascii="Arial" w:hAnsi="Arial" w:cs="Arial"/>
          <w:sz w:val="22"/>
          <w:szCs w:val="22"/>
        </w:rPr>
      </w:pPr>
    </w:p>
    <w:p w14:paraId="26D4ED82" w14:textId="77777777" w:rsidR="006F146E" w:rsidRPr="00027230" w:rsidRDefault="006F146E" w:rsidP="006F146E">
      <w:pPr>
        <w:numPr>
          <w:ilvl w:val="12"/>
          <w:numId w:val="0"/>
        </w:numPr>
        <w:jc w:val="both"/>
        <w:rPr>
          <w:rFonts w:ascii="Arial" w:hAnsi="Arial" w:cs="Arial"/>
          <w:b/>
          <w:sz w:val="22"/>
          <w:szCs w:val="22"/>
          <w:u w:val="single"/>
        </w:rPr>
      </w:pPr>
    </w:p>
    <w:p w14:paraId="058C40D1" w14:textId="2841F6AE" w:rsidR="006F146E" w:rsidRPr="00027230" w:rsidRDefault="002737EA" w:rsidP="006F146E">
      <w:pPr>
        <w:numPr>
          <w:ilvl w:val="12"/>
          <w:numId w:val="0"/>
        </w:numPr>
        <w:jc w:val="both"/>
        <w:rPr>
          <w:rFonts w:ascii="Arial" w:hAnsi="Arial" w:cs="Arial"/>
          <w:b/>
          <w:sz w:val="22"/>
          <w:szCs w:val="22"/>
        </w:rPr>
      </w:pPr>
      <w:r w:rsidRPr="00027230">
        <w:rPr>
          <w:rFonts w:ascii="Arial" w:hAnsi="Arial" w:cs="Arial"/>
          <w:b/>
          <w:sz w:val="22"/>
          <w:szCs w:val="22"/>
          <w:u w:val="single"/>
        </w:rPr>
        <w:t xml:space="preserve">  </w:t>
      </w:r>
    </w:p>
    <w:p w14:paraId="33F0DB22" w14:textId="77777777" w:rsidR="004F3EE5" w:rsidRPr="00027230" w:rsidRDefault="004F3EE5">
      <w:pPr>
        <w:numPr>
          <w:ilvl w:val="12"/>
          <w:numId w:val="0"/>
        </w:numPr>
        <w:jc w:val="both"/>
        <w:rPr>
          <w:rFonts w:ascii="Arial" w:hAnsi="Arial" w:cs="Arial"/>
          <w:sz w:val="22"/>
          <w:szCs w:val="22"/>
        </w:rPr>
      </w:pPr>
    </w:p>
    <w:p w14:paraId="3A137667" w14:textId="77777777" w:rsidR="004F3EE5" w:rsidRPr="00027230" w:rsidRDefault="004F3EE5">
      <w:pPr>
        <w:numPr>
          <w:ilvl w:val="12"/>
          <w:numId w:val="0"/>
        </w:numPr>
        <w:jc w:val="both"/>
        <w:rPr>
          <w:rFonts w:ascii="Arial" w:hAnsi="Arial" w:cs="Arial"/>
          <w:sz w:val="22"/>
          <w:szCs w:val="22"/>
        </w:rPr>
      </w:pPr>
    </w:p>
    <w:p w14:paraId="26799918" w14:textId="77777777" w:rsidR="004F3EE5" w:rsidRPr="00027230" w:rsidRDefault="004F3EE5">
      <w:pPr>
        <w:numPr>
          <w:ilvl w:val="12"/>
          <w:numId w:val="0"/>
        </w:numPr>
        <w:jc w:val="both"/>
        <w:rPr>
          <w:rFonts w:ascii="Arial" w:hAnsi="Arial" w:cs="Arial"/>
          <w:sz w:val="22"/>
          <w:szCs w:val="22"/>
        </w:rPr>
      </w:pPr>
    </w:p>
    <w:p w14:paraId="21F2EC5C" w14:textId="51A86513" w:rsidR="006F146E" w:rsidRPr="00027230" w:rsidRDefault="006F146E">
      <w:pPr>
        <w:rPr>
          <w:rFonts w:ascii="Arial" w:hAnsi="Arial" w:cs="Arial"/>
          <w:sz w:val="22"/>
          <w:szCs w:val="22"/>
        </w:rPr>
      </w:pPr>
      <w:r w:rsidRPr="00027230">
        <w:rPr>
          <w:rFonts w:ascii="Arial" w:hAnsi="Arial" w:cs="Arial"/>
          <w:sz w:val="22"/>
          <w:szCs w:val="22"/>
        </w:rPr>
        <w:br w:type="page"/>
      </w:r>
    </w:p>
    <w:p w14:paraId="718BD6BD" w14:textId="3D067351" w:rsidR="00977734" w:rsidRPr="00027230" w:rsidRDefault="00977734" w:rsidP="009356E4">
      <w:pPr>
        <w:pStyle w:val="Heading2"/>
        <w:rPr>
          <w:rStyle w:val="Strong"/>
          <w:rFonts w:ascii="Arial" w:hAnsi="Arial" w:cs="Arial"/>
        </w:rPr>
      </w:pPr>
      <w:r w:rsidRPr="00027230">
        <w:rPr>
          <w:rStyle w:val="Strong"/>
          <w:rFonts w:ascii="Arial" w:hAnsi="Arial" w:cs="Arial"/>
        </w:rPr>
        <w:lastRenderedPageBreak/>
        <w:t>18VAC</w:t>
      </w:r>
      <w:r w:rsidR="006F3318" w:rsidRPr="00027230">
        <w:rPr>
          <w:rStyle w:val="Strong"/>
          <w:rFonts w:ascii="Arial" w:hAnsi="Arial" w:cs="Arial"/>
        </w:rPr>
        <w:t xml:space="preserve"> 90-27</w:t>
      </w:r>
      <w:r w:rsidR="00120AA4" w:rsidRPr="00027230">
        <w:rPr>
          <w:rStyle w:val="Strong"/>
          <w:rFonts w:ascii="Arial" w:hAnsi="Arial" w:cs="Arial"/>
        </w:rPr>
        <w:t>-4</w:t>
      </w:r>
      <w:r w:rsidRPr="00027230">
        <w:rPr>
          <w:rStyle w:val="Strong"/>
          <w:rFonts w:ascii="Arial" w:hAnsi="Arial" w:cs="Arial"/>
        </w:rPr>
        <w:t>0 Organization and Administration</w:t>
      </w:r>
    </w:p>
    <w:p w14:paraId="443A635E" w14:textId="77777777" w:rsidR="004F3EE5" w:rsidRPr="00027230" w:rsidRDefault="004F3EE5">
      <w:pPr>
        <w:numPr>
          <w:ilvl w:val="12"/>
          <w:numId w:val="0"/>
        </w:numPr>
        <w:jc w:val="both"/>
        <w:rPr>
          <w:rFonts w:ascii="Arial" w:hAnsi="Arial" w:cs="Arial"/>
          <w:sz w:val="22"/>
          <w:szCs w:val="22"/>
        </w:rPr>
      </w:pPr>
    </w:p>
    <w:p w14:paraId="434E409B" w14:textId="036430F9" w:rsidR="00C25A5C" w:rsidRPr="00027230" w:rsidRDefault="00F6147D" w:rsidP="00C13B69">
      <w:pPr>
        <w:numPr>
          <w:ilvl w:val="0"/>
          <w:numId w:val="2"/>
        </w:numPr>
        <w:shd w:val="clear" w:color="auto" w:fill="DBE5F1" w:themeFill="accent1" w:themeFillTint="33"/>
        <w:jc w:val="both"/>
        <w:rPr>
          <w:rFonts w:ascii="Arial" w:hAnsi="Arial" w:cs="Arial"/>
          <w:sz w:val="22"/>
          <w:szCs w:val="22"/>
        </w:rPr>
      </w:pPr>
      <w:r w:rsidRPr="00027230">
        <w:rPr>
          <w:rFonts w:ascii="Arial" w:hAnsi="Arial" w:cs="Arial"/>
          <w:i/>
          <w:sz w:val="22"/>
          <w:szCs w:val="22"/>
        </w:rPr>
        <w:t>An organizational plan shall indicate the lines of authority and communication of the nursing education Program to the controlling body; to other departments within the controlling institution; to the cooperating agencies, and to the advisory committee for the nursing education program.</w:t>
      </w:r>
    </w:p>
    <w:p w14:paraId="71E00AEC" w14:textId="77777777" w:rsidR="006F146E" w:rsidRPr="00027230" w:rsidRDefault="006F146E" w:rsidP="006F146E">
      <w:pPr>
        <w:numPr>
          <w:ilvl w:val="12"/>
          <w:numId w:val="0"/>
        </w:numPr>
        <w:jc w:val="both"/>
        <w:rPr>
          <w:rFonts w:ascii="Arial" w:hAnsi="Arial" w:cs="Arial"/>
          <w:b/>
          <w:sz w:val="22"/>
          <w:szCs w:val="22"/>
          <w:u w:val="single"/>
        </w:rPr>
      </w:pPr>
    </w:p>
    <w:p w14:paraId="3B0FF9B8" w14:textId="77777777" w:rsidR="006F146E" w:rsidRPr="00027230" w:rsidRDefault="006F146E" w:rsidP="006F146E">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561EA5B3" w14:textId="0DBCE513" w:rsidR="006F146E" w:rsidRPr="00027230" w:rsidRDefault="006F146E" w:rsidP="006F146E">
      <w:pPr>
        <w:rPr>
          <w:rFonts w:ascii="Arial" w:hAnsi="Arial" w:cs="Arial"/>
          <w:sz w:val="22"/>
          <w:szCs w:val="22"/>
        </w:rPr>
      </w:pPr>
      <w:r w:rsidRPr="00027230">
        <w:rPr>
          <w:rFonts w:ascii="Arial" w:hAnsi="Arial" w:cs="Arial"/>
          <w:b/>
          <w:sz w:val="22"/>
          <w:szCs w:val="22"/>
        </w:rPr>
        <w:tab/>
      </w:r>
      <w:r w:rsidRPr="00027230">
        <w:rPr>
          <w:rFonts w:ascii="Arial" w:hAnsi="Arial" w:cs="Arial"/>
          <w:sz w:val="22"/>
          <w:szCs w:val="22"/>
        </w:rPr>
        <w:t xml:space="preserve">Organization chart of nursing program and </w:t>
      </w:r>
      <w:r w:rsidR="003E35FD" w:rsidRPr="00027230">
        <w:rPr>
          <w:rFonts w:ascii="Arial" w:hAnsi="Arial" w:cs="Arial"/>
          <w:sz w:val="22"/>
          <w:szCs w:val="22"/>
        </w:rPr>
        <w:t>controlling agency</w:t>
      </w:r>
    </w:p>
    <w:p w14:paraId="1210E3B1" w14:textId="77777777" w:rsidR="006F146E" w:rsidRPr="00027230" w:rsidRDefault="006F146E" w:rsidP="006F146E">
      <w:pPr>
        <w:numPr>
          <w:ilvl w:val="12"/>
          <w:numId w:val="0"/>
        </w:numPr>
        <w:jc w:val="both"/>
        <w:rPr>
          <w:rFonts w:ascii="Arial" w:hAnsi="Arial" w:cs="Arial"/>
          <w:b/>
          <w:sz w:val="22"/>
          <w:szCs w:val="22"/>
          <w:u w:val="single"/>
        </w:rPr>
      </w:pPr>
    </w:p>
    <w:tbl>
      <w:tblPr>
        <w:tblStyle w:val="TableGrid"/>
        <w:tblW w:w="98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77"/>
      </w:tblGrid>
      <w:tr w:rsidR="00625078" w:rsidRPr="00027230" w14:paraId="3675EC7D" w14:textId="77777777" w:rsidTr="001D47F5">
        <w:trPr>
          <w:trHeight w:val="60"/>
        </w:trPr>
        <w:tc>
          <w:tcPr>
            <w:tcW w:w="9877" w:type="dxa"/>
          </w:tcPr>
          <w:p w14:paraId="5220269B" w14:textId="77777777" w:rsidR="00625078" w:rsidRPr="00027230" w:rsidRDefault="00625078" w:rsidP="00B24C95">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625078" w:rsidRPr="00027230" w14:paraId="2DDFF26B" w14:textId="77777777" w:rsidTr="001D47F5">
        <w:trPr>
          <w:trHeight w:val="3925"/>
        </w:trPr>
        <w:tc>
          <w:tcPr>
            <w:tcW w:w="9877" w:type="dxa"/>
          </w:tcPr>
          <w:p w14:paraId="64FE4BA1" w14:textId="77777777" w:rsidR="00625078" w:rsidRPr="00027230" w:rsidRDefault="00625078" w:rsidP="00B24C95">
            <w:pPr>
              <w:numPr>
                <w:ilvl w:val="12"/>
                <w:numId w:val="0"/>
              </w:numPr>
              <w:rPr>
                <w:rFonts w:ascii="Arial" w:hAnsi="Arial" w:cs="Arial"/>
                <w:b/>
                <w:sz w:val="22"/>
                <w:szCs w:val="22"/>
              </w:rPr>
            </w:pPr>
          </w:p>
          <w:p w14:paraId="0AA83FA0" w14:textId="77777777" w:rsidR="00625078" w:rsidRPr="00027230" w:rsidRDefault="00625078" w:rsidP="00B24C95">
            <w:pPr>
              <w:numPr>
                <w:ilvl w:val="12"/>
                <w:numId w:val="0"/>
              </w:numPr>
              <w:rPr>
                <w:rFonts w:ascii="Arial" w:hAnsi="Arial" w:cs="Arial"/>
                <w:b/>
                <w:sz w:val="22"/>
                <w:szCs w:val="22"/>
              </w:rPr>
            </w:pPr>
          </w:p>
          <w:p w14:paraId="739D9252" w14:textId="77777777" w:rsidR="00625078" w:rsidRPr="00027230" w:rsidRDefault="00625078" w:rsidP="00B24C95">
            <w:pPr>
              <w:numPr>
                <w:ilvl w:val="12"/>
                <w:numId w:val="0"/>
              </w:numPr>
              <w:rPr>
                <w:rFonts w:ascii="Arial" w:hAnsi="Arial" w:cs="Arial"/>
                <w:b/>
                <w:sz w:val="22"/>
                <w:szCs w:val="22"/>
              </w:rPr>
            </w:pPr>
          </w:p>
          <w:p w14:paraId="7F0352A4" w14:textId="77777777" w:rsidR="00625078" w:rsidRPr="00027230" w:rsidRDefault="00625078" w:rsidP="00B24C95">
            <w:pPr>
              <w:numPr>
                <w:ilvl w:val="12"/>
                <w:numId w:val="0"/>
              </w:numPr>
              <w:rPr>
                <w:rFonts w:ascii="Arial" w:hAnsi="Arial" w:cs="Arial"/>
                <w:b/>
                <w:sz w:val="22"/>
                <w:szCs w:val="22"/>
              </w:rPr>
            </w:pPr>
          </w:p>
          <w:p w14:paraId="3D864B59" w14:textId="77777777" w:rsidR="00625078" w:rsidRPr="00027230" w:rsidRDefault="00625078" w:rsidP="00B24C95">
            <w:pPr>
              <w:numPr>
                <w:ilvl w:val="12"/>
                <w:numId w:val="0"/>
              </w:numPr>
              <w:rPr>
                <w:rFonts w:ascii="Arial" w:hAnsi="Arial" w:cs="Arial"/>
                <w:b/>
                <w:sz w:val="22"/>
                <w:szCs w:val="22"/>
              </w:rPr>
            </w:pPr>
          </w:p>
          <w:p w14:paraId="64057337" w14:textId="77777777" w:rsidR="00625078" w:rsidRPr="00027230" w:rsidRDefault="00625078" w:rsidP="00B24C95">
            <w:pPr>
              <w:numPr>
                <w:ilvl w:val="12"/>
                <w:numId w:val="0"/>
              </w:numPr>
              <w:rPr>
                <w:rFonts w:ascii="Arial" w:hAnsi="Arial" w:cs="Arial"/>
                <w:b/>
                <w:sz w:val="22"/>
                <w:szCs w:val="22"/>
              </w:rPr>
            </w:pPr>
          </w:p>
          <w:p w14:paraId="4021F5AC" w14:textId="77777777" w:rsidR="00625078" w:rsidRPr="00027230" w:rsidRDefault="00625078" w:rsidP="00B24C95">
            <w:pPr>
              <w:numPr>
                <w:ilvl w:val="12"/>
                <w:numId w:val="0"/>
              </w:numPr>
              <w:rPr>
                <w:rFonts w:ascii="Arial" w:hAnsi="Arial" w:cs="Arial"/>
                <w:b/>
                <w:sz w:val="22"/>
                <w:szCs w:val="22"/>
              </w:rPr>
            </w:pPr>
          </w:p>
          <w:p w14:paraId="27E1441B" w14:textId="3E3C3A14" w:rsidR="00625078" w:rsidRPr="00027230" w:rsidRDefault="00625078" w:rsidP="00B24C95">
            <w:pPr>
              <w:numPr>
                <w:ilvl w:val="12"/>
                <w:numId w:val="0"/>
              </w:numPr>
              <w:rPr>
                <w:rFonts w:ascii="Arial" w:hAnsi="Arial" w:cs="Arial"/>
                <w:b/>
                <w:sz w:val="22"/>
                <w:szCs w:val="22"/>
              </w:rPr>
            </w:pPr>
          </w:p>
          <w:p w14:paraId="07FE90F6" w14:textId="77777777" w:rsidR="00625078" w:rsidRPr="00027230" w:rsidRDefault="00625078" w:rsidP="00B24C95">
            <w:pPr>
              <w:numPr>
                <w:ilvl w:val="12"/>
                <w:numId w:val="0"/>
              </w:numPr>
              <w:rPr>
                <w:rFonts w:ascii="Arial" w:hAnsi="Arial" w:cs="Arial"/>
                <w:b/>
                <w:sz w:val="22"/>
                <w:szCs w:val="22"/>
              </w:rPr>
            </w:pPr>
          </w:p>
          <w:p w14:paraId="4C0BD5FA" w14:textId="77777777" w:rsidR="00625078" w:rsidRPr="00027230" w:rsidRDefault="00625078" w:rsidP="00B24C95">
            <w:pPr>
              <w:numPr>
                <w:ilvl w:val="12"/>
                <w:numId w:val="0"/>
              </w:numPr>
              <w:rPr>
                <w:rFonts w:ascii="Arial" w:hAnsi="Arial" w:cs="Arial"/>
                <w:b/>
                <w:sz w:val="22"/>
                <w:szCs w:val="22"/>
              </w:rPr>
            </w:pPr>
          </w:p>
          <w:p w14:paraId="7D1CC2E4" w14:textId="77777777" w:rsidR="00625078" w:rsidRPr="00027230" w:rsidRDefault="00625078" w:rsidP="00B24C95">
            <w:pPr>
              <w:numPr>
                <w:ilvl w:val="12"/>
                <w:numId w:val="0"/>
              </w:numPr>
              <w:rPr>
                <w:rFonts w:ascii="Arial" w:hAnsi="Arial" w:cs="Arial"/>
                <w:b/>
                <w:sz w:val="22"/>
                <w:szCs w:val="22"/>
              </w:rPr>
            </w:pPr>
          </w:p>
          <w:p w14:paraId="536D9452" w14:textId="77777777" w:rsidR="00625078" w:rsidRPr="00027230" w:rsidRDefault="00625078" w:rsidP="00B24C95">
            <w:pPr>
              <w:numPr>
                <w:ilvl w:val="12"/>
                <w:numId w:val="0"/>
              </w:numPr>
              <w:rPr>
                <w:rFonts w:ascii="Arial" w:hAnsi="Arial" w:cs="Arial"/>
                <w:b/>
                <w:sz w:val="22"/>
                <w:szCs w:val="22"/>
              </w:rPr>
            </w:pPr>
          </w:p>
        </w:tc>
      </w:tr>
    </w:tbl>
    <w:p w14:paraId="7B12E8D6" w14:textId="1C96193E" w:rsidR="00625078" w:rsidRPr="00027230" w:rsidRDefault="00625078" w:rsidP="001D47F5">
      <w:pPr>
        <w:numPr>
          <w:ilvl w:val="12"/>
          <w:numId w:val="0"/>
        </w:numPr>
        <w:jc w:val="both"/>
        <w:rPr>
          <w:rFonts w:ascii="Arial" w:hAnsi="Arial" w:cs="Arial"/>
          <w:b/>
          <w:sz w:val="22"/>
          <w:szCs w:val="22"/>
        </w:rPr>
      </w:pPr>
    </w:p>
    <w:p w14:paraId="1CBA0E05" w14:textId="393CEF02" w:rsidR="00977734" w:rsidRPr="00027230" w:rsidRDefault="00120AA4" w:rsidP="009356E4">
      <w:pPr>
        <w:pStyle w:val="Heading2"/>
        <w:rPr>
          <w:rStyle w:val="Strong"/>
          <w:rFonts w:ascii="Arial" w:hAnsi="Arial" w:cs="Arial"/>
        </w:rPr>
      </w:pPr>
      <w:r w:rsidRPr="00027230">
        <w:rPr>
          <w:rStyle w:val="Strong"/>
          <w:rFonts w:ascii="Arial" w:hAnsi="Arial" w:cs="Arial"/>
        </w:rPr>
        <w:t>18VAC 90-27-4</w:t>
      </w:r>
      <w:r w:rsidR="00C13B69" w:rsidRPr="00027230">
        <w:rPr>
          <w:rStyle w:val="Strong"/>
          <w:rFonts w:ascii="Arial" w:hAnsi="Arial" w:cs="Arial"/>
        </w:rPr>
        <w:t>0</w:t>
      </w:r>
      <w:r w:rsidR="00977734" w:rsidRPr="00027230">
        <w:rPr>
          <w:rStyle w:val="Strong"/>
          <w:rFonts w:ascii="Arial" w:hAnsi="Arial" w:cs="Arial"/>
        </w:rPr>
        <w:t xml:space="preserve"> Organization and Administration</w:t>
      </w:r>
    </w:p>
    <w:p w14:paraId="1880BC80" w14:textId="77777777" w:rsidR="004F3EE5" w:rsidRPr="00027230" w:rsidRDefault="004F3EE5" w:rsidP="00FC0F7E">
      <w:pPr>
        <w:jc w:val="both"/>
        <w:rPr>
          <w:rFonts w:ascii="Arial" w:hAnsi="Arial" w:cs="Arial"/>
          <w:b/>
          <w:sz w:val="22"/>
          <w:szCs w:val="22"/>
        </w:rPr>
      </w:pPr>
    </w:p>
    <w:p w14:paraId="167DE049" w14:textId="6EA08D0D" w:rsidR="00F6147D" w:rsidRPr="00027230" w:rsidRDefault="00F6147D" w:rsidP="00C13B69">
      <w:pPr>
        <w:shd w:val="clear" w:color="auto" w:fill="DBE5F1" w:themeFill="accent1" w:themeFillTint="33"/>
        <w:ind w:left="90"/>
        <w:jc w:val="both"/>
        <w:rPr>
          <w:rFonts w:ascii="Arial" w:hAnsi="Arial" w:cs="Arial"/>
          <w:sz w:val="22"/>
          <w:szCs w:val="22"/>
        </w:rPr>
      </w:pPr>
      <w:r w:rsidRPr="00027230">
        <w:rPr>
          <w:rFonts w:ascii="Arial" w:hAnsi="Arial" w:cs="Arial"/>
          <w:sz w:val="22"/>
          <w:szCs w:val="22"/>
        </w:rPr>
        <w:t>F</w:t>
      </w:r>
      <w:r w:rsidRPr="00027230">
        <w:rPr>
          <w:rFonts w:ascii="Arial" w:hAnsi="Arial" w:cs="Arial"/>
          <w:b/>
          <w:sz w:val="22"/>
          <w:szCs w:val="22"/>
        </w:rPr>
        <w:t xml:space="preserve">.  </w:t>
      </w:r>
      <w:r w:rsidRPr="00027230">
        <w:rPr>
          <w:rFonts w:ascii="Arial" w:hAnsi="Arial" w:cs="Arial"/>
          <w:i/>
          <w:sz w:val="22"/>
          <w:szCs w:val="22"/>
        </w:rPr>
        <w:t>There shall be evidence of financial support and resources sufficient to meet the goals of the nursing education program as evidenced by a copy of the current annual budget or a signed statement from administration specifically detailing its financial support and resources.</w:t>
      </w:r>
    </w:p>
    <w:p w14:paraId="761200EC" w14:textId="77777777" w:rsidR="00F6147D" w:rsidRPr="00027230" w:rsidRDefault="00F6147D" w:rsidP="00F6147D">
      <w:pPr>
        <w:numPr>
          <w:ilvl w:val="12"/>
          <w:numId w:val="0"/>
        </w:numPr>
        <w:jc w:val="both"/>
        <w:rPr>
          <w:rFonts w:ascii="Arial" w:hAnsi="Arial" w:cs="Arial"/>
          <w:sz w:val="22"/>
          <w:szCs w:val="22"/>
        </w:rPr>
      </w:pPr>
    </w:p>
    <w:p w14:paraId="5AF9886C" w14:textId="77777777" w:rsidR="001F31CA" w:rsidRPr="00027230" w:rsidRDefault="001F31CA" w:rsidP="001F31CA">
      <w:pPr>
        <w:numPr>
          <w:ilvl w:val="12"/>
          <w:numId w:val="0"/>
        </w:numPr>
        <w:jc w:val="both"/>
        <w:rPr>
          <w:rFonts w:ascii="Arial" w:hAnsi="Arial" w:cs="Arial"/>
          <w:b/>
          <w:sz w:val="22"/>
          <w:szCs w:val="22"/>
          <w:u w:val="single"/>
        </w:rPr>
      </w:pPr>
    </w:p>
    <w:p w14:paraId="31F37B1D" w14:textId="77777777" w:rsidR="001F31CA" w:rsidRPr="00027230" w:rsidRDefault="001F31CA" w:rsidP="001F31CA">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3EEB42E2" w14:textId="77777777" w:rsidR="00082C76" w:rsidRPr="00027230" w:rsidRDefault="001F31CA" w:rsidP="001F31CA">
      <w:pPr>
        <w:rPr>
          <w:rFonts w:ascii="Arial" w:hAnsi="Arial" w:cs="Arial"/>
          <w:sz w:val="22"/>
          <w:szCs w:val="22"/>
        </w:rPr>
      </w:pPr>
      <w:r w:rsidRPr="00027230">
        <w:rPr>
          <w:rFonts w:ascii="Arial" w:hAnsi="Arial" w:cs="Arial"/>
          <w:b/>
          <w:sz w:val="22"/>
          <w:szCs w:val="22"/>
        </w:rPr>
        <w:tab/>
      </w:r>
      <w:r w:rsidRPr="00027230">
        <w:rPr>
          <w:rFonts w:ascii="Arial" w:hAnsi="Arial" w:cs="Arial"/>
          <w:sz w:val="22"/>
          <w:szCs w:val="22"/>
        </w:rPr>
        <w:t xml:space="preserve">Operational </w:t>
      </w:r>
      <w:r w:rsidR="00082C76" w:rsidRPr="00027230">
        <w:rPr>
          <w:rFonts w:ascii="Arial" w:hAnsi="Arial" w:cs="Arial"/>
          <w:sz w:val="22"/>
          <w:szCs w:val="22"/>
        </w:rPr>
        <w:t>budget</w:t>
      </w:r>
    </w:p>
    <w:p w14:paraId="6B86B2B6" w14:textId="6DCC17A7" w:rsidR="00F411F9" w:rsidRPr="00027230" w:rsidRDefault="00082C76" w:rsidP="001F31CA">
      <w:pPr>
        <w:rPr>
          <w:rFonts w:ascii="Arial" w:hAnsi="Arial" w:cs="Arial"/>
          <w:sz w:val="22"/>
          <w:szCs w:val="22"/>
        </w:rPr>
      </w:pPr>
      <w:r w:rsidRPr="00027230">
        <w:rPr>
          <w:rFonts w:ascii="Arial" w:hAnsi="Arial" w:cs="Arial"/>
          <w:sz w:val="22"/>
          <w:szCs w:val="22"/>
        </w:rPr>
        <w:tab/>
      </w:r>
      <w:r w:rsidR="00F411F9" w:rsidRPr="00027230">
        <w:rPr>
          <w:rFonts w:ascii="Arial" w:hAnsi="Arial" w:cs="Arial"/>
          <w:sz w:val="22"/>
          <w:szCs w:val="22"/>
        </w:rPr>
        <w:t>Capital budget</w:t>
      </w:r>
    </w:p>
    <w:p w14:paraId="3D7BC924" w14:textId="18D09DF1" w:rsidR="001F31CA" w:rsidRPr="00027230" w:rsidRDefault="00F411F9" w:rsidP="001F31CA">
      <w:pPr>
        <w:rPr>
          <w:rFonts w:ascii="Arial" w:hAnsi="Arial" w:cs="Arial"/>
          <w:sz w:val="22"/>
          <w:szCs w:val="22"/>
        </w:rPr>
      </w:pPr>
      <w:r w:rsidRPr="00027230">
        <w:rPr>
          <w:rFonts w:ascii="Arial" w:hAnsi="Arial" w:cs="Arial"/>
          <w:sz w:val="22"/>
          <w:szCs w:val="22"/>
        </w:rPr>
        <w:t xml:space="preserve">     </w:t>
      </w:r>
      <w:r w:rsidR="001F31CA" w:rsidRPr="00027230">
        <w:rPr>
          <w:rFonts w:ascii="Arial" w:hAnsi="Arial" w:cs="Arial"/>
          <w:sz w:val="22"/>
          <w:szCs w:val="22"/>
        </w:rPr>
        <w:t>List of annual expenditures for instructional equipment and supplies</w:t>
      </w:r>
    </w:p>
    <w:p w14:paraId="50E04424" w14:textId="77777777" w:rsidR="001F31CA" w:rsidRPr="00027230" w:rsidRDefault="001F31CA" w:rsidP="001F31CA">
      <w:pPr>
        <w:numPr>
          <w:ilvl w:val="12"/>
          <w:numId w:val="0"/>
        </w:numPr>
        <w:jc w:val="both"/>
        <w:rPr>
          <w:rFonts w:ascii="Arial" w:hAnsi="Arial" w:cs="Arial"/>
          <w:b/>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625078" w:rsidRPr="00027230" w14:paraId="410353D7" w14:textId="77777777" w:rsidTr="00B24C95">
        <w:tc>
          <w:tcPr>
            <w:tcW w:w="9576" w:type="dxa"/>
          </w:tcPr>
          <w:p w14:paraId="1DCC486E" w14:textId="77777777" w:rsidR="00625078" w:rsidRPr="00027230" w:rsidRDefault="00625078" w:rsidP="00B24C95">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625078" w:rsidRPr="00027230" w14:paraId="3E3E2BEC" w14:textId="77777777" w:rsidTr="00B24C95">
        <w:tc>
          <w:tcPr>
            <w:tcW w:w="9576" w:type="dxa"/>
          </w:tcPr>
          <w:p w14:paraId="37B43B91" w14:textId="77777777" w:rsidR="00625078" w:rsidRPr="00027230" w:rsidRDefault="00625078" w:rsidP="00B24C95">
            <w:pPr>
              <w:numPr>
                <w:ilvl w:val="12"/>
                <w:numId w:val="0"/>
              </w:numPr>
              <w:rPr>
                <w:rFonts w:ascii="Arial" w:hAnsi="Arial" w:cs="Arial"/>
                <w:b/>
                <w:sz w:val="22"/>
                <w:szCs w:val="22"/>
              </w:rPr>
            </w:pPr>
          </w:p>
          <w:p w14:paraId="185E0910" w14:textId="77777777" w:rsidR="00625078" w:rsidRPr="00027230" w:rsidRDefault="00625078" w:rsidP="00B24C95">
            <w:pPr>
              <w:numPr>
                <w:ilvl w:val="12"/>
                <w:numId w:val="0"/>
              </w:numPr>
              <w:rPr>
                <w:rFonts w:ascii="Arial" w:hAnsi="Arial" w:cs="Arial"/>
                <w:b/>
                <w:sz w:val="22"/>
                <w:szCs w:val="22"/>
              </w:rPr>
            </w:pPr>
          </w:p>
          <w:p w14:paraId="6A8E670D" w14:textId="77777777" w:rsidR="00625078" w:rsidRPr="00027230" w:rsidRDefault="00625078" w:rsidP="00B24C95">
            <w:pPr>
              <w:numPr>
                <w:ilvl w:val="12"/>
                <w:numId w:val="0"/>
              </w:numPr>
              <w:rPr>
                <w:rFonts w:ascii="Arial" w:hAnsi="Arial" w:cs="Arial"/>
                <w:b/>
                <w:sz w:val="22"/>
                <w:szCs w:val="22"/>
              </w:rPr>
            </w:pPr>
          </w:p>
          <w:p w14:paraId="536A7091" w14:textId="698CAC4C" w:rsidR="00625078" w:rsidRPr="00027230" w:rsidRDefault="00625078" w:rsidP="00B24C95">
            <w:pPr>
              <w:numPr>
                <w:ilvl w:val="12"/>
                <w:numId w:val="0"/>
              </w:numPr>
              <w:rPr>
                <w:rFonts w:ascii="Arial" w:hAnsi="Arial" w:cs="Arial"/>
                <w:b/>
                <w:sz w:val="22"/>
                <w:szCs w:val="22"/>
              </w:rPr>
            </w:pPr>
          </w:p>
          <w:p w14:paraId="54BADF5C" w14:textId="6B820E8F" w:rsidR="001D47F5" w:rsidRPr="00027230" w:rsidRDefault="001D47F5" w:rsidP="00B24C95">
            <w:pPr>
              <w:numPr>
                <w:ilvl w:val="12"/>
                <w:numId w:val="0"/>
              </w:numPr>
              <w:rPr>
                <w:rFonts w:ascii="Arial" w:hAnsi="Arial" w:cs="Arial"/>
                <w:b/>
                <w:sz w:val="22"/>
                <w:szCs w:val="22"/>
              </w:rPr>
            </w:pPr>
          </w:p>
          <w:p w14:paraId="356D47AA" w14:textId="77777777" w:rsidR="00625078" w:rsidRPr="00027230" w:rsidRDefault="00625078" w:rsidP="00B24C95">
            <w:pPr>
              <w:numPr>
                <w:ilvl w:val="12"/>
                <w:numId w:val="0"/>
              </w:numPr>
              <w:rPr>
                <w:rFonts w:ascii="Arial" w:hAnsi="Arial" w:cs="Arial"/>
                <w:b/>
                <w:sz w:val="22"/>
                <w:szCs w:val="22"/>
              </w:rPr>
            </w:pPr>
          </w:p>
          <w:p w14:paraId="3C630832" w14:textId="77777777" w:rsidR="00625078" w:rsidRPr="00027230" w:rsidRDefault="00625078" w:rsidP="00B24C95">
            <w:pPr>
              <w:numPr>
                <w:ilvl w:val="12"/>
                <w:numId w:val="0"/>
              </w:numPr>
              <w:rPr>
                <w:rFonts w:ascii="Arial" w:hAnsi="Arial" w:cs="Arial"/>
                <w:b/>
                <w:sz w:val="22"/>
                <w:szCs w:val="22"/>
              </w:rPr>
            </w:pPr>
          </w:p>
        </w:tc>
      </w:tr>
    </w:tbl>
    <w:p w14:paraId="7208B8FD" w14:textId="34A553C3" w:rsidR="004F3EE5" w:rsidRPr="00027230" w:rsidRDefault="004F3EE5" w:rsidP="001D47F5">
      <w:pPr>
        <w:tabs>
          <w:tab w:val="left" w:pos="5480"/>
        </w:tabs>
        <w:jc w:val="both"/>
        <w:rPr>
          <w:rFonts w:ascii="Arial" w:hAnsi="Arial" w:cs="Arial"/>
          <w:sz w:val="22"/>
          <w:szCs w:val="22"/>
        </w:rPr>
      </w:pPr>
    </w:p>
    <w:p w14:paraId="3A5DAAFC" w14:textId="55356D70" w:rsidR="00C25A5C" w:rsidRPr="00027230" w:rsidRDefault="00120AA4" w:rsidP="00C13B69">
      <w:pPr>
        <w:pStyle w:val="Heading2"/>
        <w:rPr>
          <w:rStyle w:val="Strong"/>
          <w:rFonts w:ascii="Arial" w:hAnsi="Arial" w:cs="Arial"/>
        </w:rPr>
      </w:pPr>
      <w:r w:rsidRPr="00027230">
        <w:rPr>
          <w:rStyle w:val="Strong"/>
          <w:rFonts w:ascii="Arial" w:hAnsi="Arial" w:cs="Arial"/>
        </w:rPr>
        <w:lastRenderedPageBreak/>
        <w:t>18 VAC90-27-5</w:t>
      </w:r>
      <w:r w:rsidR="00C13B69" w:rsidRPr="00027230">
        <w:rPr>
          <w:rStyle w:val="Strong"/>
          <w:rFonts w:ascii="Arial" w:hAnsi="Arial" w:cs="Arial"/>
        </w:rPr>
        <w:t>0</w:t>
      </w:r>
      <w:r w:rsidR="00ED4CFA" w:rsidRPr="00027230">
        <w:rPr>
          <w:rStyle w:val="Strong"/>
          <w:rFonts w:ascii="Arial" w:hAnsi="Arial" w:cs="Arial"/>
        </w:rPr>
        <w:t xml:space="preserve"> Philosophy and O</w:t>
      </w:r>
      <w:r w:rsidR="00C13B69" w:rsidRPr="00027230">
        <w:rPr>
          <w:rStyle w:val="Strong"/>
          <w:rFonts w:ascii="Arial" w:hAnsi="Arial" w:cs="Arial"/>
        </w:rPr>
        <w:t>bjectives</w:t>
      </w:r>
    </w:p>
    <w:p w14:paraId="4EAE3816" w14:textId="77777777" w:rsidR="00C25A5C" w:rsidRPr="00027230" w:rsidRDefault="00C25A5C">
      <w:pPr>
        <w:jc w:val="both"/>
        <w:rPr>
          <w:rFonts w:ascii="Arial" w:hAnsi="Arial" w:cs="Arial"/>
          <w:sz w:val="22"/>
          <w:szCs w:val="22"/>
        </w:rPr>
      </w:pPr>
    </w:p>
    <w:p w14:paraId="0CAA83FB" w14:textId="77777777" w:rsidR="00C25A5C" w:rsidRPr="00027230" w:rsidRDefault="00C25A5C" w:rsidP="00C13B69">
      <w:pPr>
        <w:shd w:val="clear" w:color="auto" w:fill="DBE5F1" w:themeFill="accent1" w:themeFillTint="33"/>
        <w:jc w:val="both"/>
        <w:rPr>
          <w:rFonts w:ascii="Arial" w:hAnsi="Arial" w:cs="Arial"/>
          <w:i/>
          <w:sz w:val="22"/>
          <w:szCs w:val="22"/>
        </w:rPr>
      </w:pPr>
      <w:r w:rsidRPr="00027230">
        <w:rPr>
          <w:rFonts w:ascii="Arial" w:hAnsi="Arial" w:cs="Arial"/>
          <w:i/>
          <w:sz w:val="22"/>
          <w:szCs w:val="22"/>
        </w:rPr>
        <w:t>Written statements of philosophy and objectives shall be the foundation of the curriculum and shall be:</w:t>
      </w:r>
    </w:p>
    <w:p w14:paraId="0495DB73" w14:textId="77777777" w:rsidR="00C25A5C" w:rsidRPr="00027230" w:rsidRDefault="00C25A5C" w:rsidP="00C13B69">
      <w:pPr>
        <w:shd w:val="clear" w:color="auto" w:fill="DBE5F1" w:themeFill="accent1" w:themeFillTint="33"/>
        <w:jc w:val="both"/>
        <w:rPr>
          <w:rFonts w:ascii="Arial" w:hAnsi="Arial" w:cs="Arial"/>
          <w:i/>
          <w:sz w:val="22"/>
          <w:szCs w:val="22"/>
        </w:rPr>
      </w:pPr>
    </w:p>
    <w:p w14:paraId="08D0C964" w14:textId="48B4E9F5" w:rsidR="00C25A5C" w:rsidRPr="00027230" w:rsidRDefault="00C25A5C" w:rsidP="00C13B69">
      <w:pPr>
        <w:numPr>
          <w:ilvl w:val="0"/>
          <w:numId w:val="4"/>
        </w:numPr>
        <w:shd w:val="clear" w:color="auto" w:fill="DBE5F1" w:themeFill="accent1" w:themeFillTint="33"/>
        <w:contextualSpacing/>
        <w:jc w:val="both"/>
        <w:rPr>
          <w:rFonts w:ascii="Arial" w:hAnsi="Arial" w:cs="Arial"/>
          <w:i/>
          <w:sz w:val="22"/>
          <w:szCs w:val="22"/>
        </w:rPr>
      </w:pPr>
      <w:r w:rsidRPr="00027230">
        <w:rPr>
          <w:rFonts w:ascii="Arial" w:hAnsi="Arial" w:cs="Arial"/>
          <w:i/>
          <w:sz w:val="22"/>
          <w:szCs w:val="22"/>
        </w:rPr>
        <w:t>Formulated and accepted by the faculty</w:t>
      </w:r>
      <w:r w:rsidR="004F3EE5" w:rsidRPr="00027230">
        <w:rPr>
          <w:rFonts w:ascii="Arial" w:hAnsi="Arial" w:cs="Arial"/>
          <w:i/>
          <w:sz w:val="22"/>
          <w:szCs w:val="22"/>
        </w:rPr>
        <w:t xml:space="preserve"> and the program director</w:t>
      </w:r>
      <w:r w:rsidRPr="00027230">
        <w:rPr>
          <w:rFonts w:ascii="Arial" w:hAnsi="Arial" w:cs="Arial"/>
          <w:i/>
          <w:sz w:val="22"/>
          <w:szCs w:val="22"/>
        </w:rPr>
        <w:t>;</w:t>
      </w:r>
    </w:p>
    <w:p w14:paraId="18224D87" w14:textId="0AADF9D4" w:rsidR="00C25A5C" w:rsidRPr="00027230" w:rsidRDefault="00C25A5C" w:rsidP="00C13B69">
      <w:pPr>
        <w:numPr>
          <w:ilvl w:val="0"/>
          <w:numId w:val="5"/>
        </w:numPr>
        <w:shd w:val="clear" w:color="auto" w:fill="DBE5F1" w:themeFill="accent1" w:themeFillTint="33"/>
        <w:contextualSpacing/>
        <w:jc w:val="both"/>
        <w:rPr>
          <w:rFonts w:ascii="Arial" w:hAnsi="Arial" w:cs="Arial"/>
          <w:i/>
          <w:sz w:val="22"/>
          <w:szCs w:val="22"/>
        </w:rPr>
      </w:pPr>
      <w:r w:rsidRPr="00027230">
        <w:rPr>
          <w:rFonts w:ascii="Arial" w:hAnsi="Arial" w:cs="Arial"/>
          <w:i/>
          <w:sz w:val="22"/>
          <w:szCs w:val="22"/>
        </w:rPr>
        <w:t>Descriptive of the practitioner to be prepared; and</w:t>
      </w:r>
    </w:p>
    <w:p w14:paraId="7704EEB5" w14:textId="6A2FFB07" w:rsidR="00C25A5C" w:rsidRPr="00027230" w:rsidRDefault="00C25A5C" w:rsidP="00C13B69">
      <w:pPr>
        <w:numPr>
          <w:ilvl w:val="0"/>
          <w:numId w:val="6"/>
        </w:numPr>
        <w:shd w:val="clear" w:color="auto" w:fill="DBE5F1" w:themeFill="accent1" w:themeFillTint="33"/>
        <w:contextualSpacing/>
        <w:jc w:val="both"/>
        <w:rPr>
          <w:rFonts w:ascii="Arial" w:hAnsi="Arial" w:cs="Arial"/>
          <w:i/>
          <w:sz w:val="22"/>
          <w:szCs w:val="22"/>
        </w:rPr>
      </w:pPr>
      <w:r w:rsidRPr="00027230">
        <w:rPr>
          <w:rFonts w:ascii="Arial" w:hAnsi="Arial" w:cs="Arial"/>
          <w:i/>
          <w:sz w:val="22"/>
          <w:szCs w:val="22"/>
        </w:rPr>
        <w:t>The basis for planning, implementing, a</w:t>
      </w:r>
      <w:r w:rsidR="004F3EE5" w:rsidRPr="00027230">
        <w:rPr>
          <w:rFonts w:ascii="Arial" w:hAnsi="Arial" w:cs="Arial"/>
          <w:i/>
          <w:sz w:val="22"/>
          <w:szCs w:val="22"/>
        </w:rPr>
        <w:t>nd evaluating the total program through the implementation of a systematic plan of evaluation that is documented in faculty or committee meeting minutes.</w:t>
      </w:r>
    </w:p>
    <w:p w14:paraId="34A1537A" w14:textId="77777777" w:rsidR="001F31CA" w:rsidRPr="00027230" w:rsidRDefault="001F31CA" w:rsidP="001F31CA">
      <w:pPr>
        <w:numPr>
          <w:ilvl w:val="12"/>
          <w:numId w:val="0"/>
        </w:numPr>
        <w:jc w:val="both"/>
        <w:rPr>
          <w:rFonts w:ascii="Arial" w:hAnsi="Arial" w:cs="Arial"/>
          <w:b/>
          <w:sz w:val="22"/>
          <w:szCs w:val="22"/>
          <w:u w:val="single"/>
        </w:rPr>
      </w:pPr>
    </w:p>
    <w:p w14:paraId="2C0C4CFB" w14:textId="77777777" w:rsidR="001F31CA" w:rsidRPr="00027230" w:rsidRDefault="001F31CA" w:rsidP="001F31CA">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2517E4BA" w14:textId="2E6F6527" w:rsidR="001F31CA" w:rsidRPr="00027230" w:rsidRDefault="001F31CA" w:rsidP="001F31CA">
      <w:pPr>
        <w:rPr>
          <w:rFonts w:ascii="Arial" w:hAnsi="Arial" w:cs="Arial"/>
          <w:sz w:val="22"/>
          <w:szCs w:val="22"/>
        </w:rPr>
      </w:pPr>
      <w:r w:rsidRPr="00027230">
        <w:rPr>
          <w:rFonts w:ascii="Arial" w:hAnsi="Arial" w:cs="Arial"/>
          <w:b/>
          <w:sz w:val="22"/>
          <w:szCs w:val="22"/>
        </w:rPr>
        <w:tab/>
      </w:r>
      <w:r w:rsidRPr="00027230">
        <w:rPr>
          <w:rFonts w:ascii="Arial" w:hAnsi="Arial" w:cs="Arial"/>
          <w:sz w:val="22"/>
          <w:szCs w:val="22"/>
        </w:rPr>
        <w:t xml:space="preserve">Systematic </w:t>
      </w:r>
      <w:r w:rsidR="00F411F9" w:rsidRPr="00027230">
        <w:rPr>
          <w:rFonts w:ascii="Arial" w:hAnsi="Arial" w:cs="Arial"/>
          <w:sz w:val="22"/>
          <w:szCs w:val="22"/>
        </w:rPr>
        <w:t xml:space="preserve">plan of evaluation </w:t>
      </w:r>
    </w:p>
    <w:p w14:paraId="20AE8C4A" w14:textId="2022539D" w:rsidR="001F31CA" w:rsidRPr="00027230" w:rsidRDefault="001F31CA" w:rsidP="001F31CA">
      <w:pPr>
        <w:ind w:firstLine="288"/>
        <w:rPr>
          <w:rFonts w:ascii="Arial" w:hAnsi="Arial" w:cs="Arial"/>
          <w:sz w:val="22"/>
          <w:szCs w:val="22"/>
        </w:rPr>
      </w:pPr>
      <w:r w:rsidRPr="00027230">
        <w:rPr>
          <w:rFonts w:ascii="Arial" w:hAnsi="Arial" w:cs="Arial"/>
          <w:sz w:val="22"/>
          <w:szCs w:val="22"/>
        </w:rPr>
        <w:t>Current philosophy, mission statement</w:t>
      </w:r>
    </w:p>
    <w:p w14:paraId="6348A8C1" w14:textId="1DD02F19" w:rsidR="001F31CA" w:rsidRPr="00027230" w:rsidRDefault="00F411F9" w:rsidP="001F31CA">
      <w:pPr>
        <w:ind w:firstLine="288"/>
        <w:rPr>
          <w:rFonts w:ascii="Arial" w:hAnsi="Arial" w:cs="Arial"/>
          <w:sz w:val="22"/>
          <w:szCs w:val="22"/>
        </w:rPr>
      </w:pPr>
      <w:r w:rsidRPr="00027230">
        <w:rPr>
          <w:rFonts w:ascii="Arial" w:hAnsi="Arial" w:cs="Arial"/>
          <w:sz w:val="22"/>
          <w:szCs w:val="22"/>
        </w:rPr>
        <w:t>Faculty m</w:t>
      </w:r>
      <w:r w:rsidR="001F31CA" w:rsidRPr="00027230">
        <w:rPr>
          <w:rFonts w:ascii="Arial" w:hAnsi="Arial" w:cs="Arial"/>
          <w:sz w:val="22"/>
          <w:szCs w:val="22"/>
        </w:rPr>
        <w:t xml:space="preserve">eeting minutes </w:t>
      </w:r>
    </w:p>
    <w:p w14:paraId="581B5B7D" w14:textId="77777777" w:rsidR="001F31CA" w:rsidRPr="00027230" w:rsidRDefault="001F31CA" w:rsidP="001F31CA">
      <w:pPr>
        <w:numPr>
          <w:ilvl w:val="12"/>
          <w:numId w:val="0"/>
        </w:numPr>
        <w:jc w:val="both"/>
        <w:rPr>
          <w:rFonts w:ascii="Arial" w:hAnsi="Arial" w:cs="Arial"/>
          <w:b/>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CF4650" w:rsidRPr="00027230" w14:paraId="50987D96" w14:textId="77777777" w:rsidTr="00B24C95">
        <w:tc>
          <w:tcPr>
            <w:tcW w:w="9576" w:type="dxa"/>
          </w:tcPr>
          <w:p w14:paraId="4438C2DD" w14:textId="77777777" w:rsidR="00CF4650" w:rsidRPr="00027230" w:rsidRDefault="00CF4650" w:rsidP="00B24C95">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CF4650" w:rsidRPr="00027230" w14:paraId="533C16DB" w14:textId="77777777" w:rsidTr="00B24C95">
        <w:tc>
          <w:tcPr>
            <w:tcW w:w="9576" w:type="dxa"/>
          </w:tcPr>
          <w:p w14:paraId="0516D384" w14:textId="77777777" w:rsidR="00CF4650" w:rsidRPr="00027230" w:rsidRDefault="00CF4650" w:rsidP="00B24C95">
            <w:pPr>
              <w:numPr>
                <w:ilvl w:val="12"/>
                <w:numId w:val="0"/>
              </w:numPr>
              <w:rPr>
                <w:rFonts w:ascii="Arial" w:hAnsi="Arial" w:cs="Arial"/>
                <w:b/>
                <w:sz w:val="22"/>
                <w:szCs w:val="22"/>
              </w:rPr>
            </w:pPr>
          </w:p>
          <w:p w14:paraId="57BD1145" w14:textId="77777777" w:rsidR="00CF4650" w:rsidRPr="00027230" w:rsidRDefault="00CF4650" w:rsidP="00B24C95">
            <w:pPr>
              <w:numPr>
                <w:ilvl w:val="12"/>
                <w:numId w:val="0"/>
              </w:numPr>
              <w:rPr>
                <w:rFonts w:ascii="Arial" w:hAnsi="Arial" w:cs="Arial"/>
                <w:b/>
                <w:sz w:val="22"/>
                <w:szCs w:val="22"/>
              </w:rPr>
            </w:pPr>
          </w:p>
          <w:p w14:paraId="0B4C6540" w14:textId="77777777" w:rsidR="00CF4650" w:rsidRPr="00027230" w:rsidRDefault="00CF4650" w:rsidP="00B24C95">
            <w:pPr>
              <w:numPr>
                <w:ilvl w:val="12"/>
                <w:numId w:val="0"/>
              </w:numPr>
              <w:rPr>
                <w:rFonts w:ascii="Arial" w:hAnsi="Arial" w:cs="Arial"/>
                <w:b/>
                <w:sz w:val="22"/>
                <w:szCs w:val="22"/>
              </w:rPr>
            </w:pPr>
          </w:p>
          <w:p w14:paraId="0CD51248" w14:textId="77777777" w:rsidR="00CF4650" w:rsidRPr="00027230" w:rsidRDefault="00CF4650" w:rsidP="00B24C95">
            <w:pPr>
              <w:numPr>
                <w:ilvl w:val="12"/>
                <w:numId w:val="0"/>
              </w:numPr>
              <w:rPr>
                <w:rFonts w:ascii="Arial" w:hAnsi="Arial" w:cs="Arial"/>
                <w:b/>
                <w:sz w:val="22"/>
                <w:szCs w:val="22"/>
              </w:rPr>
            </w:pPr>
          </w:p>
          <w:p w14:paraId="652B1950" w14:textId="77777777" w:rsidR="00CF4650" w:rsidRPr="00027230" w:rsidRDefault="00CF4650" w:rsidP="00B24C95">
            <w:pPr>
              <w:numPr>
                <w:ilvl w:val="12"/>
                <w:numId w:val="0"/>
              </w:numPr>
              <w:rPr>
                <w:rFonts w:ascii="Arial" w:hAnsi="Arial" w:cs="Arial"/>
                <w:b/>
                <w:sz w:val="22"/>
                <w:szCs w:val="22"/>
              </w:rPr>
            </w:pPr>
          </w:p>
          <w:p w14:paraId="41770501" w14:textId="77777777" w:rsidR="00CF4650" w:rsidRPr="00027230" w:rsidRDefault="00CF4650" w:rsidP="00B24C95">
            <w:pPr>
              <w:numPr>
                <w:ilvl w:val="12"/>
                <w:numId w:val="0"/>
              </w:numPr>
              <w:rPr>
                <w:rFonts w:ascii="Arial" w:hAnsi="Arial" w:cs="Arial"/>
                <w:b/>
                <w:sz w:val="22"/>
                <w:szCs w:val="22"/>
              </w:rPr>
            </w:pPr>
          </w:p>
          <w:p w14:paraId="0E07C345" w14:textId="77777777" w:rsidR="00CF4650" w:rsidRPr="00027230" w:rsidRDefault="00CF4650" w:rsidP="00B24C95">
            <w:pPr>
              <w:numPr>
                <w:ilvl w:val="12"/>
                <w:numId w:val="0"/>
              </w:numPr>
              <w:rPr>
                <w:rFonts w:ascii="Arial" w:hAnsi="Arial" w:cs="Arial"/>
                <w:b/>
                <w:sz w:val="22"/>
                <w:szCs w:val="22"/>
              </w:rPr>
            </w:pPr>
          </w:p>
          <w:p w14:paraId="5ADAE19E" w14:textId="77777777" w:rsidR="00CF4650" w:rsidRPr="00027230" w:rsidRDefault="00CF4650" w:rsidP="00B24C95">
            <w:pPr>
              <w:numPr>
                <w:ilvl w:val="12"/>
                <w:numId w:val="0"/>
              </w:numPr>
              <w:rPr>
                <w:rFonts w:ascii="Arial" w:hAnsi="Arial" w:cs="Arial"/>
                <w:b/>
                <w:sz w:val="22"/>
                <w:szCs w:val="22"/>
              </w:rPr>
            </w:pPr>
          </w:p>
          <w:p w14:paraId="1A0E430B" w14:textId="77777777" w:rsidR="00CF4650" w:rsidRPr="00027230" w:rsidRDefault="00CF4650" w:rsidP="00B24C95">
            <w:pPr>
              <w:numPr>
                <w:ilvl w:val="12"/>
                <w:numId w:val="0"/>
              </w:numPr>
              <w:rPr>
                <w:rFonts w:ascii="Arial" w:hAnsi="Arial" w:cs="Arial"/>
                <w:b/>
                <w:sz w:val="22"/>
                <w:szCs w:val="22"/>
              </w:rPr>
            </w:pPr>
          </w:p>
          <w:p w14:paraId="302EABE7" w14:textId="77777777" w:rsidR="00CF4650" w:rsidRPr="00027230" w:rsidRDefault="00CF4650" w:rsidP="00B24C95">
            <w:pPr>
              <w:numPr>
                <w:ilvl w:val="12"/>
                <w:numId w:val="0"/>
              </w:numPr>
              <w:rPr>
                <w:rFonts w:ascii="Arial" w:hAnsi="Arial" w:cs="Arial"/>
                <w:b/>
                <w:sz w:val="22"/>
                <w:szCs w:val="22"/>
              </w:rPr>
            </w:pPr>
          </w:p>
          <w:p w14:paraId="09858B85" w14:textId="77777777" w:rsidR="00CF4650" w:rsidRPr="00027230" w:rsidRDefault="00CF4650" w:rsidP="00B24C95">
            <w:pPr>
              <w:numPr>
                <w:ilvl w:val="12"/>
                <w:numId w:val="0"/>
              </w:numPr>
              <w:rPr>
                <w:rFonts w:ascii="Arial" w:hAnsi="Arial" w:cs="Arial"/>
                <w:b/>
                <w:sz w:val="22"/>
                <w:szCs w:val="22"/>
              </w:rPr>
            </w:pPr>
          </w:p>
          <w:p w14:paraId="6346358C" w14:textId="77777777" w:rsidR="00CF4650" w:rsidRPr="00027230" w:rsidRDefault="00CF4650" w:rsidP="00B24C95">
            <w:pPr>
              <w:numPr>
                <w:ilvl w:val="12"/>
                <w:numId w:val="0"/>
              </w:numPr>
              <w:rPr>
                <w:rFonts w:ascii="Arial" w:hAnsi="Arial" w:cs="Arial"/>
                <w:b/>
                <w:sz w:val="22"/>
                <w:szCs w:val="22"/>
              </w:rPr>
            </w:pPr>
          </w:p>
          <w:p w14:paraId="17811999" w14:textId="77777777" w:rsidR="00CF4650" w:rsidRPr="00027230" w:rsidRDefault="00CF4650" w:rsidP="00B24C95">
            <w:pPr>
              <w:numPr>
                <w:ilvl w:val="12"/>
                <w:numId w:val="0"/>
              </w:numPr>
              <w:rPr>
                <w:rFonts w:ascii="Arial" w:hAnsi="Arial" w:cs="Arial"/>
                <w:b/>
                <w:sz w:val="22"/>
                <w:szCs w:val="22"/>
              </w:rPr>
            </w:pPr>
          </w:p>
          <w:p w14:paraId="4EBFBEF9" w14:textId="77777777" w:rsidR="00CF4650" w:rsidRPr="00027230" w:rsidRDefault="00CF4650" w:rsidP="00B24C95">
            <w:pPr>
              <w:numPr>
                <w:ilvl w:val="12"/>
                <w:numId w:val="0"/>
              </w:numPr>
              <w:rPr>
                <w:rFonts w:ascii="Arial" w:hAnsi="Arial" w:cs="Arial"/>
                <w:b/>
                <w:sz w:val="22"/>
                <w:szCs w:val="22"/>
              </w:rPr>
            </w:pPr>
          </w:p>
          <w:p w14:paraId="2D0E3FBC" w14:textId="77777777" w:rsidR="00CF4650" w:rsidRPr="00027230" w:rsidRDefault="00CF4650" w:rsidP="00B24C95">
            <w:pPr>
              <w:numPr>
                <w:ilvl w:val="12"/>
                <w:numId w:val="0"/>
              </w:numPr>
              <w:rPr>
                <w:rFonts w:ascii="Arial" w:hAnsi="Arial" w:cs="Arial"/>
                <w:b/>
                <w:sz w:val="22"/>
                <w:szCs w:val="22"/>
              </w:rPr>
            </w:pPr>
          </w:p>
          <w:p w14:paraId="16AFCAA5" w14:textId="77777777" w:rsidR="00CF4650" w:rsidRPr="00027230" w:rsidRDefault="00CF4650" w:rsidP="00B24C95">
            <w:pPr>
              <w:numPr>
                <w:ilvl w:val="12"/>
                <w:numId w:val="0"/>
              </w:numPr>
              <w:rPr>
                <w:rFonts w:ascii="Arial" w:hAnsi="Arial" w:cs="Arial"/>
                <w:b/>
                <w:sz w:val="22"/>
                <w:szCs w:val="22"/>
              </w:rPr>
            </w:pPr>
          </w:p>
          <w:p w14:paraId="70FDCA05" w14:textId="77777777" w:rsidR="00CF4650" w:rsidRPr="00027230" w:rsidRDefault="00CF4650" w:rsidP="00B24C95">
            <w:pPr>
              <w:numPr>
                <w:ilvl w:val="12"/>
                <w:numId w:val="0"/>
              </w:numPr>
              <w:rPr>
                <w:rFonts w:ascii="Arial" w:hAnsi="Arial" w:cs="Arial"/>
                <w:b/>
                <w:sz w:val="22"/>
                <w:szCs w:val="22"/>
              </w:rPr>
            </w:pPr>
          </w:p>
        </w:tc>
      </w:tr>
    </w:tbl>
    <w:p w14:paraId="6B766FFD" w14:textId="77777777" w:rsidR="001F31CA" w:rsidRPr="00027230" w:rsidRDefault="001F31CA" w:rsidP="001F31CA">
      <w:pPr>
        <w:numPr>
          <w:ilvl w:val="12"/>
          <w:numId w:val="0"/>
        </w:numPr>
        <w:jc w:val="both"/>
        <w:rPr>
          <w:rFonts w:ascii="Arial" w:hAnsi="Arial" w:cs="Arial"/>
          <w:b/>
          <w:sz w:val="22"/>
          <w:szCs w:val="22"/>
        </w:rPr>
      </w:pPr>
    </w:p>
    <w:p w14:paraId="39B32031" w14:textId="77777777" w:rsidR="001F31CA" w:rsidRPr="00027230" w:rsidRDefault="001F31CA" w:rsidP="001F31CA">
      <w:pPr>
        <w:numPr>
          <w:ilvl w:val="12"/>
          <w:numId w:val="0"/>
        </w:numPr>
        <w:jc w:val="both"/>
        <w:rPr>
          <w:rFonts w:ascii="Arial" w:hAnsi="Arial" w:cs="Arial"/>
          <w:i/>
          <w:sz w:val="22"/>
          <w:szCs w:val="22"/>
        </w:rPr>
      </w:pPr>
    </w:p>
    <w:p w14:paraId="27E6C534" w14:textId="77777777" w:rsidR="001F31CA" w:rsidRPr="00027230" w:rsidRDefault="001F31CA" w:rsidP="001F31CA">
      <w:pPr>
        <w:numPr>
          <w:ilvl w:val="12"/>
          <w:numId w:val="0"/>
        </w:numPr>
        <w:jc w:val="both"/>
        <w:rPr>
          <w:rFonts w:ascii="Arial" w:hAnsi="Arial" w:cs="Arial"/>
          <w:sz w:val="22"/>
          <w:szCs w:val="22"/>
        </w:rPr>
      </w:pPr>
    </w:p>
    <w:p w14:paraId="5B2827B7" w14:textId="77777777" w:rsidR="001F31CA" w:rsidRPr="00027230" w:rsidRDefault="001F31CA" w:rsidP="001F31CA">
      <w:pPr>
        <w:numPr>
          <w:ilvl w:val="12"/>
          <w:numId w:val="0"/>
        </w:numPr>
        <w:jc w:val="both"/>
        <w:rPr>
          <w:rFonts w:ascii="Arial" w:hAnsi="Arial" w:cs="Arial"/>
          <w:b/>
          <w:sz w:val="22"/>
          <w:szCs w:val="22"/>
          <w:u w:val="single"/>
        </w:rPr>
      </w:pPr>
    </w:p>
    <w:p w14:paraId="2E8890CA" w14:textId="3B6D1EEB" w:rsidR="001F31CA" w:rsidRPr="00027230" w:rsidRDefault="002737EA" w:rsidP="001F31CA">
      <w:pPr>
        <w:numPr>
          <w:ilvl w:val="12"/>
          <w:numId w:val="0"/>
        </w:numPr>
        <w:jc w:val="both"/>
        <w:rPr>
          <w:rFonts w:ascii="Arial" w:hAnsi="Arial" w:cs="Arial"/>
          <w:b/>
          <w:sz w:val="22"/>
          <w:szCs w:val="22"/>
        </w:rPr>
      </w:pPr>
      <w:r w:rsidRPr="00027230">
        <w:rPr>
          <w:rFonts w:ascii="Arial" w:hAnsi="Arial" w:cs="Arial"/>
          <w:b/>
          <w:sz w:val="22"/>
          <w:szCs w:val="22"/>
          <w:u w:val="single"/>
        </w:rPr>
        <w:t xml:space="preserve">  </w:t>
      </w:r>
    </w:p>
    <w:p w14:paraId="53ADB1ED" w14:textId="77777777" w:rsidR="004F3EE5" w:rsidRPr="00027230" w:rsidRDefault="004F3EE5" w:rsidP="00A07D24">
      <w:pPr>
        <w:rPr>
          <w:rFonts w:ascii="Arial" w:hAnsi="Arial" w:cs="Arial"/>
          <w:sz w:val="22"/>
          <w:szCs w:val="22"/>
        </w:rPr>
      </w:pPr>
    </w:p>
    <w:p w14:paraId="498FC037" w14:textId="77777777" w:rsidR="004F3EE5" w:rsidRPr="00027230" w:rsidRDefault="004F3EE5" w:rsidP="00A07D24">
      <w:pPr>
        <w:rPr>
          <w:rFonts w:ascii="Arial" w:hAnsi="Arial" w:cs="Arial"/>
          <w:sz w:val="22"/>
          <w:szCs w:val="22"/>
        </w:rPr>
      </w:pPr>
    </w:p>
    <w:p w14:paraId="2ACDE622" w14:textId="77777777" w:rsidR="004F3EE5" w:rsidRPr="00027230" w:rsidRDefault="004F3EE5" w:rsidP="00A07D24">
      <w:pPr>
        <w:rPr>
          <w:rFonts w:ascii="Arial" w:hAnsi="Arial" w:cs="Arial"/>
          <w:sz w:val="22"/>
          <w:szCs w:val="22"/>
        </w:rPr>
      </w:pPr>
    </w:p>
    <w:p w14:paraId="52C25DBC" w14:textId="77777777" w:rsidR="00A10736" w:rsidRPr="00027230" w:rsidRDefault="00A10736">
      <w:pPr>
        <w:jc w:val="both"/>
        <w:rPr>
          <w:rFonts w:ascii="Arial" w:hAnsi="Arial" w:cs="Arial"/>
          <w:sz w:val="22"/>
          <w:szCs w:val="22"/>
        </w:rPr>
      </w:pPr>
    </w:p>
    <w:p w14:paraId="0592CA0B" w14:textId="77777777" w:rsidR="00A10736" w:rsidRPr="00027230" w:rsidRDefault="00A10736">
      <w:pPr>
        <w:jc w:val="both"/>
        <w:rPr>
          <w:rFonts w:ascii="Arial" w:hAnsi="Arial" w:cs="Arial"/>
          <w:sz w:val="22"/>
          <w:szCs w:val="22"/>
        </w:rPr>
      </w:pPr>
    </w:p>
    <w:p w14:paraId="6B5DCC2E" w14:textId="77777777" w:rsidR="00A10736" w:rsidRPr="00027230" w:rsidRDefault="00A10736">
      <w:pPr>
        <w:jc w:val="both"/>
        <w:rPr>
          <w:rFonts w:ascii="Arial" w:hAnsi="Arial" w:cs="Arial"/>
          <w:sz w:val="22"/>
          <w:szCs w:val="22"/>
        </w:rPr>
      </w:pPr>
    </w:p>
    <w:p w14:paraId="76E0454B" w14:textId="77777777" w:rsidR="008E3612" w:rsidRPr="00027230" w:rsidRDefault="008E3612">
      <w:pPr>
        <w:rPr>
          <w:rFonts w:ascii="Arial" w:hAnsi="Arial" w:cs="Arial"/>
          <w:b/>
          <w:sz w:val="22"/>
          <w:szCs w:val="22"/>
        </w:rPr>
      </w:pPr>
      <w:r w:rsidRPr="00027230">
        <w:rPr>
          <w:rFonts w:ascii="Arial" w:hAnsi="Arial" w:cs="Arial"/>
          <w:b/>
          <w:sz w:val="22"/>
          <w:szCs w:val="22"/>
        </w:rPr>
        <w:br w:type="page"/>
      </w:r>
    </w:p>
    <w:p w14:paraId="21725193" w14:textId="67F419A5" w:rsidR="00C25A5C" w:rsidRPr="00027230" w:rsidRDefault="00395AB2" w:rsidP="00C13B69">
      <w:pPr>
        <w:pStyle w:val="Heading2"/>
        <w:rPr>
          <w:rStyle w:val="Strong"/>
          <w:rFonts w:ascii="Arial" w:hAnsi="Arial" w:cs="Arial"/>
        </w:rPr>
      </w:pPr>
      <w:r w:rsidRPr="00027230">
        <w:rPr>
          <w:rStyle w:val="Strong"/>
          <w:rFonts w:ascii="Arial" w:hAnsi="Arial" w:cs="Arial"/>
        </w:rPr>
        <w:lastRenderedPageBreak/>
        <w:t>18</w:t>
      </w:r>
      <w:r w:rsidR="00120AA4" w:rsidRPr="00027230">
        <w:rPr>
          <w:rStyle w:val="Strong"/>
          <w:rFonts w:ascii="Arial" w:hAnsi="Arial" w:cs="Arial"/>
        </w:rPr>
        <w:t>VAC 90-27-6</w:t>
      </w:r>
      <w:r w:rsidR="00C13B69" w:rsidRPr="00027230">
        <w:rPr>
          <w:rStyle w:val="Strong"/>
          <w:rFonts w:ascii="Arial" w:hAnsi="Arial" w:cs="Arial"/>
        </w:rPr>
        <w:t>0</w:t>
      </w:r>
      <w:r w:rsidR="00C25A5C" w:rsidRPr="00027230">
        <w:rPr>
          <w:rStyle w:val="Strong"/>
          <w:rFonts w:ascii="Arial" w:hAnsi="Arial" w:cs="Arial"/>
        </w:rPr>
        <w:t xml:space="preserve"> Faculty</w:t>
      </w:r>
    </w:p>
    <w:p w14:paraId="364A10A9" w14:textId="77777777" w:rsidR="00C25A5C" w:rsidRPr="00027230" w:rsidRDefault="00C25A5C">
      <w:pPr>
        <w:jc w:val="both"/>
        <w:rPr>
          <w:rFonts w:ascii="Arial" w:hAnsi="Arial" w:cs="Arial"/>
          <w:sz w:val="22"/>
          <w:szCs w:val="22"/>
        </w:rPr>
      </w:pPr>
    </w:p>
    <w:p w14:paraId="526DF85D" w14:textId="6E1EB3F1" w:rsidR="00C25A5C" w:rsidRPr="00027230" w:rsidRDefault="00C25A5C" w:rsidP="00C13B69">
      <w:pPr>
        <w:numPr>
          <w:ilvl w:val="0"/>
          <w:numId w:val="7"/>
        </w:numPr>
        <w:shd w:val="clear" w:color="auto" w:fill="DBE5F1" w:themeFill="accent1" w:themeFillTint="33"/>
        <w:jc w:val="both"/>
        <w:rPr>
          <w:rFonts w:ascii="Arial" w:hAnsi="Arial" w:cs="Arial"/>
          <w:sz w:val="22"/>
          <w:szCs w:val="22"/>
        </w:rPr>
      </w:pPr>
      <w:r w:rsidRPr="00027230">
        <w:rPr>
          <w:rFonts w:ascii="Arial" w:hAnsi="Arial" w:cs="Arial"/>
          <w:i/>
          <w:sz w:val="22"/>
          <w:szCs w:val="22"/>
        </w:rPr>
        <w:t>Qualifications</w:t>
      </w:r>
      <w:r w:rsidR="004F3EE5" w:rsidRPr="00027230">
        <w:rPr>
          <w:rFonts w:ascii="Arial" w:hAnsi="Arial" w:cs="Arial"/>
          <w:i/>
          <w:sz w:val="22"/>
          <w:szCs w:val="22"/>
        </w:rPr>
        <w:t xml:space="preserve"> for all faculty</w:t>
      </w:r>
      <w:r w:rsidRPr="00027230">
        <w:rPr>
          <w:rFonts w:ascii="Arial" w:hAnsi="Arial" w:cs="Arial"/>
          <w:i/>
          <w:sz w:val="22"/>
          <w:szCs w:val="22"/>
        </w:rPr>
        <w:t>.</w:t>
      </w:r>
    </w:p>
    <w:p w14:paraId="5FDDE0E0" w14:textId="77777777" w:rsidR="00C25A5C" w:rsidRPr="00027230" w:rsidRDefault="00C25A5C" w:rsidP="00C13B69">
      <w:pPr>
        <w:shd w:val="clear" w:color="auto" w:fill="DBE5F1" w:themeFill="accent1" w:themeFillTint="33"/>
        <w:jc w:val="both"/>
        <w:rPr>
          <w:rFonts w:ascii="Arial" w:hAnsi="Arial" w:cs="Arial"/>
          <w:sz w:val="22"/>
          <w:szCs w:val="22"/>
        </w:rPr>
      </w:pPr>
    </w:p>
    <w:p w14:paraId="5E08CA17" w14:textId="4E7DFB20" w:rsidR="00C25A5C" w:rsidRPr="00027230" w:rsidRDefault="00C25A5C" w:rsidP="00C13B69">
      <w:pPr>
        <w:numPr>
          <w:ilvl w:val="0"/>
          <w:numId w:val="8"/>
        </w:numPr>
        <w:shd w:val="clear" w:color="auto" w:fill="DBE5F1" w:themeFill="accent1" w:themeFillTint="33"/>
        <w:jc w:val="both"/>
        <w:rPr>
          <w:rFonts w:ascii="Arial" w:hAnsi="Arial" w:cs="Arial"/>
          <w:i/>
          <w:sz w:val="22"/>
          <w:szCs w:val="22"/>
        </w:rPr>
      </w:pPr>
      <w:r w:rsidRPr="00027230">
        <w:rPr>
          <w:rFonts w:ascii="Arial" w:hAnsi="Arial" w:cs="Arial"/>
          <w:i/>
          <w:sz w:val="22"/>
          <w:szCs w:val="22"/>
        </w:rPr>
        <w:t>Every member of the nursing faculty, including the program director, shall</w:t>
      </w:r>
      <w:r w:rsidR="003B1257" w:rsidRPr="00027230">
        <w:rPr>
          <w:rFonts w:ascii="Arial" w:hAnsi="Arial" w:cs="Arial"/>
          <w:i/>
          <w:sz w:val="22"/>
          <w:szCs w:val="22"/>
        </w:rPr>
        <w:t xml:space="preserve"> </w:t>
      </w:r>
      <w:r w:rsidR="003B1257" w:rsidRPr="00027230">
        <w:rPr>
          <w:rFonts w:ascii="Arial" w:hAnsi="Arial" w:cs="Arial"/>
          <w:sz w:val="22"/>
          <w:szCs w:val="22"/>
        </w:rPr>
        <w:t>(i)</w:t>
      </w:r>
      <w:r w:rsidRPr="00027230">
        <w:rPr>
          <w:rFonts w:ascii="Arial" w:hAnsi="Arial" w:cs="Arial"/>
          <w:i/>
          <w:sz w:val="22"/>
          <w:szCs w:val="22"/>
        </w:rPr>
        <w:t xml:space="preserve"> hold a current</w:t>
      </w:r>
      <w:r w:rsidR="004F3EE5" w:rsidRPr="00027230">
        <w:rPr>
          <w:rFonts w:ascii="Arial" w:hAnsi="Arial" w:cs="Arial"/>
          <w:i/>
          <w:sz w:val="22"/>
          <w:szCs w:val="22"/>
        </w:rPr>
        <w:t xml:space="preserve"> </w:t>
      </w:r>
      <w:r w:rsidR="001442E0" w:rsidRPr="00027230">
        <w:rPr>
          <w:rFonts w:ascii="Arial" w:hAnsi="Arial" w:cs="Arial"/>
          <w:i/>
          <w:sz w:val="22"/>
          <w:szCs w:val="22"/>
        </w:rPr>
        <w:t>license</w:t>
      </w:r>
      <w:r w:rsidR="004F3EE5" w:rsidRPr="00027230">
        <w:rPr>
          <w:rFonts w:ascii="Arial" w:hAnsi="Arial" w:cs="Arial"/>
          <w:i/>
          <w:sz w:val="22"/>
          <w:szCs w:val="22"/>
        </w:rPr>
        <w:t xml:space="preserve"> or multistate licensure privilege to practice nursing in Virginia as a registered nurse without any disciplinary action that currently restricts practice and </w:t>
      </w:r>
      <w:r w:rsidR="003B1257" w:rsidRPr="00027230">
        <w:rPr>
          <w:rFonts w:ascii="Arial" w:hAnsi="Arial" w:cs="Arial"/>
          <w:sz w:val="22"/>
          <w:szCs w:val="22"/>
        </w:rPr>
        <w:t xml:space="preserve">(ii) </w:t>
      </w:r>
      <w:r w:rsidR="004F3EE5" w:rsidRPr="00027230">
        <w:rPr>
          <w:rFonts w:ascii="Arial" w:hAnsi="Arial" w:cs="Arial"/>
          <w:i/>
          <w:sz w:val="22"/>
          <w:szCs w:val="22"/>
        </w:rPr>
        <w:t xml:space="preserve">have had at least two years of direct client care experience as a registered nurse prior to employment by the program.  Persons providing instruction in topics other than nursing shall not be required to hold a </w:t>
      </w:r>
      <w:r w:rsidRPr="00027230">
        <w:rPr>
          <w:rFonts w:ascii="Arial" w:hAnsi="Arial" w:cs="Arial"/>
          <w:i/>
          <w:sz w:val="22"/>
          <w:szCs w:val="22"/>
        </w:rPr>
        <w:t>license as a registered nurse.</w:t>
      </w:r>
    </w:p>
    <w:p w14:paraId="4B8AD2FC" w14:textId="77777777" w:rsidR="006A6A9A" w:rsidRPr="00027230" w:rsidRDefault="006A6A9A" w:rsidP="006A6A9A">
      <w:pPr>
        <w:numPr>
          <w:ilvl w:val="12"/>
          <w:numId w:val="0"/>
        </w:numPr>
        <w:jc w:val="both"/>
        <w:rPr>
          <w:rFonts w:ascii="Arial" w:hAnsi="Arial" w:cs="Arial"/>
          <w:b/>
          <w:sz w:val="22"/>
          <w:szCs w:val="22"/>
          <w:u w:val="single"/>
        </w:rPr>
      </w:pPr>
    </w:p>
    <w:p w14:paraId="27CCF21A" w14:textId="77777777" w:rsidR="006A6A9A" w:rsidRPr="00027230" w:rsidRDefault="006A6A9A" w:rsidP="006A6A9A">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3BCB5CC0" w14:textId="3EA74CCA" w:rsidR="006A6A9A" w:rsidRPr="00027230" w:rsidRDefault="006A6A9A" w:rsidP="00131DD6">
      <w:pPr>
        <w:rPr>
          <w:rFonts w:ascii="Arial" w:hAnsi="Arial" w:cs="Arial"/>
          <w:sz w:val="22"/>
          <w:szCs w:val="22"/>
        </w:rPr>
      </w:pPr>
      <w:r w:rsidRPr="00027230">
        <w:rPr>
          <w:rFonts w:ascii="Arial" w:hAnsi="Arial" w:cs="Arial"/>
          <w:b/>
          <w:sz w:val="22"/>
          <w:szCs w:val="22"/>
        </w:rPr>
        <w:tab/>
      </w:r>
      <w:r w:rsidRPr="00027230">
        <w:rPr>
          <w:rFonts w:ascii="Arial" w:hAnsi="Arial" w:cs="Arial"/>
          <w:sz w:val="22"/>
          <w:szCs w:val="22"/>
        </w:rPr>
        <w:t xml:space="preserve">Licensure </w:t>
      </w:r>
      <w:r w:rsidR="00F411F9" w:rsidRPr="00027230">
        <w:rPr>
          <w:rFonts w:ascii="Arial" w:hAnsi="Arial" w:cs="Arial"/>
          <w:sz w:val="22"/>
          <w:szCs w:val="22"/>
        </w:rPr>
        <w:t>v</w:t>
      </w:r>
      <w:r w:rsidRPr="00027230">
        <w:rPr>
          <w:rFonts w:ascii="Arial" w:hAnsi="Arial" w:cs="Arial"/>
          <w:sz w:val="22"/>
          <w:szCs w:val="22"/>
        </w:rPr>
        <w:t>erification fo</w:t>
      </w:r>
      <w:r w:rsidR="00F411F9" w:rsidRPr="00027230">
        <w:rPr>
          <w:rFonts w:ascii="Arial" w:hAnsi="Arial" w:cs="Arial"/>
          <w:sz w:val="22"/>
          <w:szCs w:val="22"/>
        </w:rPr>
        <w:t>r the program director and all faculty m</w:t>
      </w:r>
      <w:r w:rsidRPr="00027230">
        <w:rPr>
          <w:rFonts w:ascii="Arial" w:hAnsi="Arial" w:cs="Arial"/>
          <w:sz w:val="22"/>
          <w:szCs w:val="22"/>
        </w:rPr>
        <w:t>embers</w:t>
      </w:r>
    </w:p>
    <w:p w14:paraId="5DE9CEC1" w14:textId="163B6CE4" w:rsidR="006A6A9A" w:rsidRPr="00027230" w:rsidRDefault="00F411F9" w:rsidP="006A6A9A">
      <w:pPr>
        <w:ind w:firstLine="288"/>
        <w:rPr>
          <w:rFonts w:ascii="Arial" w:hAnsi="Arial" w:cs="Arial"/>
          <w:sz w:val="22"/>
          <w:szCs w:val="22"/>
        </w:rPr>
      </w:pPr>
      <w:r w:rsidRPr="00027230">
        <w:rPr>
          <w:rFonts w:ascii="Arial" w:hAnsi="Arial" w:cs="Arial"/>
          <w:sz w:val="22"/>
          <w:szCs w:val="22"/>
        </w:rPr>
        <w:t>Faculty roster</w:t>
      </w:r>
      <w:r w:rsidR="006A6A9A" w:rsidRPr="00027230">
        <w:rPr>
          <w:rFonts w:ascii="Arial" w:hAnsi="Arial" w:cs="Arial"/>
          <w:sz w:val="22"/>
          <w:szCs w:val="22"/>
        </w:rPr>
        <w:t xml:space="preserve"> </w:t>
      </w:r>
    </w:p>
    <w:p w14:paraId="296E594A" w14:textId="4B13EF53" w:rsidR="006A6A9A" w:rsidRPr="00027230" w:rsidRDefault="006A6A9A" w:rsidP="006A6A9A">
      <w:pPr>
        <w:ind w:firstLine="288"/>
        <w:rPr>
          <w:rFonts w:ascii="Arial" w:hAnsi="Arial" w:cs="Arial"/>
          <w:sz w:val="22"/>
          <w:szCs w:val="22"/>
        </w:rPr>
      </w:pPr>
      <w:r w:rsidRPr="00027230">
        <w:rPr>
          <w:rFonts w:ascii="Arial" w:hAnsi="Arial" w:cs="Arial"/>
          <w:sz w:val="22"/>
          <w:szCs w:val="22"/>
        </w:rPr>
        <w:t xml:space="preserve">Faculty </w:t>
      </w:r>
      <w:r w:rsidR="00F411F9" w:rsidRPr="00027230">
        <w:rPr>
          <w:rFonts w:ascii="Arial" w:hAnsi="Arial" w:cs="Arial"/>
          <w:sz w:val="22"/>
          <w:szCs w:val="22"/>
        </w:rPr>
        <w:t>resume or CV</w:t>
      </w:r>
    </w:p>
    <w:p w14:paraId="09643F48" w14:textId="77777777" w:rsidR="006A6A9A" w:rsidRPr="00027230" w:rsidRDefault="006A6A9A" w:rsidP="006A6A9A">
      <w:pPr>
        <w:numPr>
          <w:ilvl w:val="12"/>
          <w:numId w:val="0"/>
        </w:numPr>
        <w:jc w:val="both"/>
        <w:rPr>
          <w:rFonts w:ascii="Arial" w:hAnsi="Arial" w:cs="Arial"/>
          <w:b/>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A751E7" w:rsidRPr="00027230" w14:paraId="437320E0" w14:textId="77777777" w:rsidTr="00B24C95">
        <w:tc>
          <w:tcPr>
            <w:tcW w:w="9576" w:type="dxa"/>
          </w:tcPr>
          <w:p w14:paraId="09DECD35" w14:textId="77777777" w:rsidR="00A751E7" w:rsidRPr="00027230" w:rsidRDefault="00A751E7" w:rsidP="00B24C95">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A751E7" w:rsidRPr="00027230" w14:paraId="038DCFD8" w14:textId="77777777" w:rsidTr="00B24C95">
        <w:tc>
          <w:tcPr>
            <w:tcW w:w="9576" w:type="dxa"/>
          </w:tcPr>
          <w:p w14:paraId="32C11B2D" w14:textId="77777777" w:rsidR="00A751E7" w:rsidRPr="00027230" w:rsidRDefault="00A751E7" w:rsidP="00B24C95">
            <w:pPr>
              <w:numPr>
                <w:ilvl w:val="12"/>
                <w:numId w:val="0"/>
              </w:numPr>
              <w:rPr>
                <w:rFonts w:ascii="Arial" w:hAnsi="Arial" w:cs="Arial"/>
                <w:b/>
                <w:sz w:val="22"/>
                <w:szCs w:val="22"/>
              </w:rPr>
            </w:pPr>
          </w:p>
          <w:p w14:paraId="353C531B" w14:textId="77777777" w:rsidR="00A751E7" w:rsidRPr="00027230" w:rsidRDefault="00A751E7" w:rsidP="00B24C95">
            <w:pPr>
              <w:numPr>
                <w:ilvl w:val="12"/>
                <w:numId w:val="0"/>
              </w:numPr>
              <w:rPr>
                <w:rFonts w:ascii="Arial" w:hAnsi="Arial" w:cs="Arial"/>
                <w:b/>
                <w:sz w:val="22"/>
                <w:szCs w:val="22"/>
              </w:rPr>
            </w:pPr>
          </w:p>
          <w:p w14:paraId="664D10C4" w14:textId="77777777" w:rsidR="00A751E7" w:rsidRPr="00027230" w:rsidRDefault="00A751E7" w:rsidP="00B24C95">
            <w:pPr>
              <w:numPr>
                <w:ilvl w:val="12"/>
                <w:numId w:val="0"/>
              </w:numPr>
              <w:rPr>
                <w:rFonts w:ascii="Arial" w:hAnsi="Arial" w:cs="Arial"/>
                <w:b/>
                <w:sz w:val="22"/>
                <w:szCs w:val="22"/>
              </w:rPr>
            </w:pPr>
          </w:p>
          <w:p w14:paraId="358926DD" w14:textId="77777777" w:rsidR="00A751E7" w:rsidRPr="00027230" w:rsidRDefault="00A751E7" w:rsidP="00B24C95">
            <w:pPr>
              <w:numPr>
                <w:ilvl w:val="12"/>
                <w:numId w:val="0"/>
              </w:numPr>
              <w:rPr>
                <w:rFonts w:ascii="Arial" w:hAnsi="Arial" w:cs="Arial"/>
                <w:b/>
                <w:sz w:val="22"/>
                <w:szCs w:val="22"/>
              </w:rPr>
            </w:pPr>
          </w:p>
          <w:p w14:paraId="69A4C932" w14:textId="77777777" w:rsidR="00A751E7" w:rsidRPr="00027230" w:rsidRDefault="00A751E7" w:rsidP="00B24C95">
            <w:pPr>
              <w:numPr>
                <w:ilvl w:val="12"/>
                <w:numId w:val="0"/>
              </w:numPr>
              <w:rPr>
                <w:rFonts w:ascii="Arial" w:hAnsi="Arial" w:cs="Arial"/>
                <w:b/>
                <w:sz w:val="22"/>
                <w:szCs w:val="22"/>
              </w:rPr>
            </w:pPr>
          </w:p>
          <w:p w14:paraId="71C765FE" w14:textId="77777777" w:rsidR="00A751E7" w:rsidRPr="00027230" w:rsidRDefault="00A751E7" w:rsidP="00B24C95">
            <w:pPr>
              <w:numPr>
                <w:ilvl w:val="12"/>
                <w:numId w:val="0"/>
              </w:numPr>
              <w:rPr>
                <w:rFonts w:ascii="Arial" w:hAnsi="Arial" w:cs="Arial"/>
                <w:b/>
                <w:sz w:val="22"/>
                <w:szCs w:val="22"/>
              </w:rPr>
            </w:pPr>
          </w:p>
          <w:p w14:paraId="09A0B185" w14:textId="77777777" w:rsidR="00A751E7" w:rsidRPr="00027230" w:rsidRDefault="00A751E7" w:rsidP="00B24C95">
            <w:pPr>
              <w:numPr>
                <w:ilvl w:val="12"/>
                <w:numId w:val="0"/>
              </w:numPr>
              <w:rPr>
                <w:rFonts w:ascii="Arial" w:hAnsi="Arial" w:cs="Arial"/>
                <w:b/>
                <w:sz w:val="22"/>
                <w:szCs w:val="22"/>
              </w:rPr>
            </w:pPr>
          </w:p>
          <w:p w14:paraId="74C6F2AF" w14:textId="77777777" w:rsidR="00A751E7" w:rsidRPr="00027230" w:rsidRDefault="00A751E7" w:rsidP="00B24C95">
            <w:pPr>
              <w:numPr>
                <w:ilvl w:val="12"/>
                <w:numId w:val="0"/>
              </w:numPr>
              <w:rPr>
                <w:rFonts w:ascii="Arial" w:hAnsi="Arial" w:cs="Arial"/>
                <w:b/>
                <w:sz w:val="22"/>
                <w:szCs w:val="22"/>
              </w:rPr>
            </w:pPr>
          </w:p>
          <w:p w14:paraId="0F592CB2" w14:textId="77777777" w:rsidR="00A751E7" w:rsidRPr="00027230" w:rsidRDefault="00A751E7" w:rsidP="00B24C95">
            <w:pPr>
              <w:numPr>
                <w:ilvl w:val="12"/>
                <w:numId w:val="0"/>
              </w:numPr>
              <w:rPr>
                <w:rFonts w:ascii="Arial" w:hAnsi="Arial" w:cs="Arial"/>
                <w:b/>
                <w:sz w:val="22"/>
                <w:szCs w:val="22"/>
              </w:rPr>
            </w:pPr>
          </w:p>
          <w:p w14:paraId="6B146BB9" w14:textId="77777777" w:rsidR="00A751E7" w:rsidRPr="00027230" w:rsidRDefault="00A751E7" w:rsidP="00B24C95">
            <w:pPr>
              <w:numPr>
                <w:ilvl w:val="12"/>
                <w:numId w:val="0"/>
              </w:numPr>
              <w:rPr>
                <w:rFonts w:ascii="Arial" w:hAnsi="Arial" w:cs="Arial"/>
                <w:b/>
                <w:sz w:val="22"/>
                <w:szCs w:val="22"/>
              </w:rPr>
            </w:pPr>
          </w:p>
          <w:p w14:paraId="097587DB" w14:textId="77777777" w:rsidR="00A751E7" w:rsidRPr="00027230" w:rsidRDefault="00A751E7" w:rsidP="00B24C95">
            <w:pPr>
              <w:numPr>
                <w:ilvl w:val="12"/>
                <w:numId w:val="0"/>
              </w:numPr>
              <w:rPr>
                <w:rFonts w:ascii="Arial" w:hAnsi="Arial" w:cs="Arial"/>
                <w:b/>
                <w:sz w:val="22"/>
                <w:szCs w:val="22"/>
              </w:rPr>
            </w:pPr>
          </w:p>
          <w:p w14:paraId="7CE9828B" w14:textId="77777777" w:rsidR="00A751E7" w:rsidRPr="00027230" w:rsidRDefault="00A751E7" w:rsidP="00B24C95">
            <w:pPr>
              <w:numPr>
                <w:ilvl w:val="12"/>
                <w:numId w:val="0"/>
              </w:numPr>
              <w:rPr>
                <w:rFonts w:ascii="Arial" w:hAnsi="Arial" w:cs="Arial"/>
                <w:b/>
                <w:sz w:val="22"/>
                <w:szCs w:val="22"/>
              </w:rPr>
            </w:pPr>
          </w:p>
          <w:p w14:paraId="25421239" w14:textId="77777777" w:rsidR="00A751E7" w:rsidRPr="00027230" w:rsidRDefault="00A751E7" w:rsidP="00B24C95">
            <w:pPr>
              <w:numPr>
                <w:ilvl w:val="12"/>
                <w:numId w:val="0"/>
              </w:numPr>
              <w:rPr>
                <w:rFonts w:ascii="Arial" w:hAnsi="Arial" w:cs="Arial"/>
                <w:b/>
                <w:sz w:val="22"/>
                <w:szCs w:val="22"/>
              </w:rPr>
            </w:pPr>
          </w:p>
          <w:p w14:paraId="72C1D4C5" w14:textId="77777777" w:rsidR="00A751E7" w:rsidRPr="00027230" w:rsidRDefault="00A751E7" w:rsidP="00B24C95">
            <w:pPr>
              <w:numPr>
                <w:ilvl w:val="12"/>
                <w:numId w:val="0"/>
              </w:numPr>
              <w:rPr>
                <w:rFonts w:ascii="Arial" w:hAnsi="Arial" w:cs="Arial"/>
                <w:b/>
                <w:sz w:val="22"/>
                <w:szCs w:val="22"/>
              </w:rPr>
            </w:pPr>
          </w:p>
          <w:p w14:paraId="110C6F06" w14:textId="77777777" w:rsidR="00A751E7" w:rsidRPr="00027230" w:rsidRDefault="00A751E7" w:rsidP="00B24C95">
            <w:pPr>
              <w:numPr>
                <w:ilvl w:val="12"/>
                <w:numId w:val="0"/>
              </w:numPr>
              <w:rPr>
                <w:rFonts w:ascii="Arial" w:hAnsi="Arial" w:cs="Arial"/>
                <w:b/>
                <w:sz w:val="22"/>
                <w:szCs w:val="22"/>
              </w:rPr>
            </w:pPr>
          </w:p>
          <w:p w14:paraId="250BEA8F" w14:textId="77777777" w:rsidR="00A751E7" w:rsidRPr="00027230" w:rsidRDefault="00A751E7" w:rsidP="00B24C95">
            <w:pPr>
              <w:numPr>
                <w:ilvl w:val="12"/>
                <w:numId w:val="0"/>
              </w:numPr>
              <w:rPr>
                <w:rFonts w:ascii="Arial" w:hAnsi="Arial" w:cs="Arial"/>
                <w:b/>
                <w:sz w:val="22"/>
                <w:szCs w:val="22"/>
              </w:rPr>
            </w:pPr>
          </w:p>
          <w:p w14:paraId="55323E53" w14:textId="77777777" w:rsidR="00A751E7" w:rsidRPr="00027230" w:rsidRDefault="00A751E7" w:rsidP="00B24C95">
            <w:pPr>
              <w:numPr>
                <w:ilvl w:val="12"/>
                <w:numId w:val="0"/>
              </w:numPr>
              <w:rPr>
                <w:rFonts w:ascii="Arial" w:hAnsi="Arial" w:cs="Arial"/>
                <w:b/>
                <w:sz w:val="22"/>
                <w:szCs w:val="22"/>
              </w:rPr>
            </w:pPr>
          </w:p>
        </w:tc>
      </w:tr>
    </w:tbl>
    <w:p w14:paraId="63732EC6" w14:textId="77777777" w:rsidR="006A6A9A" w:rsidRPr="00027230" w:rsidRDefault="006A6A9A" w:rsidP="006A6A9A">
      <w:pPr>
        <w:numPr>
          <w:ilvl w:val="12"/>
          <w:numId w:val="0"/>
        </w:numPr>
        <w:jc w:val="both"/>
        <w:rPr>
          <w:rFonts w:ascii="Arial" w:hAnsi="Arial" w:cs="Arial"/>
          <w:i/>
          <w:sz w:val="22"/>
          <w:szCs w:val="22"/>
        </w:rPr>
      </w:pPr>
    </w:p>
    <w:p w14:paraId="54D65000" w14:textId="77777777" w:rsidR="006A6A9A" w:rsidRPr="00027230" w:rsidRDefault="006A6A9A" w:rsidP="006A6A9A">
      <w:pPr>
        <w:numPr>
          <w:ilvl w:val="12"/>
          <w:numId w:val="0"/>
        </w:numPr>
        <w:jc w:val="both"/>
        <w:rPr>
          <w:rFonts w:ascii="Arial" w:hAnsi="Arial" w:cs="Arial"/>
          <w:sz w:val="22"/>
          <w:szCs w:val="22"/>
        </w:rPr>
      </w:pPr>
    </w:p>
    <w:p w14:paraId="3CC7E352" w14:textId="77777777" w:rsidR="006A6A9A" w:rsidRPr="00027230" w:rsidRDefault="006A6A9A" w:rsidP="006A6A9A">
      <w:pPr>
        <w:numPr>
          <w:ilvl w:val="12"/>
          <w:numId w:val="0"/>
        </w:numPr>
        <w:jc w:val="both"/>
        <w:rPr>
          <w:rFonts w:ascii="Arial" w:hAnsi="Arial" w:cs="Arial"/>
          <w:b/>
          <w:sz w:val="22"/>
          <w:szCs w:val="22"/>
          <w:u w:val="single"/>
        </w:rPr>
      </w:pPr>
    </w:p>
    <w:p w14:paraId="6B6EA7C6" w14:textId="77777777" w:rsidR="006A6A9A" w:rsidRPr="00027230" w:rsidRDefault="006A6A9A" w:rsidP="006A6A9A">
      <w:pPr>
        <w:numPr>
          <w:ilvl w:val="12"/>
          <w:numId w:val="0"/>
        </w:numPr>
        <w:jc w:val="both"/>
        <w:rPr>
          <w:rFonts w:ascii="Arial" w:hAnsi="Arial" w:cs="Arial"/>
          <w:b/>
          <w:sz w:val="22"/>
          <w:szCs w:val="22"/>
          <w:u w:val="single"/>
        </w:rPr>
      </w:pPr>
    </w:p>
    <w:p w14:paraId="5B689A07" w14:textId="3690738D" w:rsidR="006A6A9A" w:rsidRPr="00027230" w:rsidRDefault="002737EA" w:rsidP="006A6A9A">
      <w:pPr>
        <w:numPr>
          <w:ilvl w:val="12"/>
          <w:numId w:val="0"/>
        </w:numPr>
        <w:jc w:val="both"/>
        <w:rPr>
          <w:rFonts w:ascii="Arial" w:hAnsi="Arial" w:cs="Arial"/>
          <w:b/>
          <w:sz w:val="22"/>
          <w:szCs w:val="22"/>
        </w:rPr>
      </w:pPr>
      <w:r w:rsidRPr="00027230">
        <w:rPr>
          <w:rFonts w:ascii="Arial" w:hAnsi="Arial" w:cs="Arial"/>
          <w:b/>
          <w:sz w:val="22"/>
          <w:szCs w:val="22"/>
          <w:u w:val="single"/>
        </w:rPr>
        <w:t xml:space="preserve">  </w:t>
      </w:r>
    </w:p>
    <w:p w14:paraId="56E9E532" w14:textId="1BB6214C" w:rsidR="006A6A9A" w:rsidRPr="00027230" w:rsidRDefault="002737EA" w:rsidP="006A6A9A">
      <w:pPr>
        <w:numPr>
          <w:ilvl w:val="12"/>
          <w:numId w:val="0"/>
        </w:numPr>
        <w:jc w:val="both"/>
        <w:rPr>
          <w:rFonts w:ascii="Arial" w:hAnsi="Arial" w:cs="Arial"/>
          <w:b/>
          <w:sz w:val="22"/>
          <w:szCs w:val="22"/>
        </w:rPr>
      </w:pPr>
      <w:r w:rsidRPr="00027230">
        <w:rPr>
          <w:rFonts w:ascii="Arial" w:hAnsi="Arial" w:cs="Arial"/>
          <w:b/>
          <w:sz w:val="22"/>
          <w:szCs w:val="22"/>
        </w:rPr>
        <w:t xml:space="preserve"> </w:t>
      </w:r>
    </w:p>
    <w:p w14:paraId="34E6DB16" w14:textId="77777777" w:rsidR="00356241" w:rsidRPr="00027230" w:rsidRDefault="00356241" w:rsidP="00356241">
      <w:pPr>
        <w:ind w:left="360"/>
        <w:jc w:val="both"/>
        <w:rPr>
          <w:rFonts w:ascii="Arial" w:hAnsi="Arial" w:cs="Arial"/>
          <w:sz w:val="22"/>
          <w:szCs w:val="22"/>
        </w:rPr>
      </w:pPr>
    </w:p>
    <w:p w14:paraId="11369132" w14:textId="77777777" w:rsidR="004F3EE5" w:rsidRPr="00027230" w:rsidRDefault="004F3EE5" w:rsidP="00356241">
      <w:pPr>
        <w:ind w:left="360"/>
        <w:jc w:val="both"/>
        <w:rPr>
          <w:rFonts w:ascii="Arial" w:hAnsi="Arial" w:cs="Arial"/>
          <w:sz w:val="22"/>
          <w:szCs w:val="22"/>
        </w:rPr>
      </w:pPr>
    </w:p>
    <w:p w14:paraId="756CDFFC" w14:textId="77777777" w:rsidR="004F3EE5" w:rsidRPr="00027230" w:rsidRDefault="004F3EE5" w:rsidP="00356241">
      <w:pPr>
        <w:ind w:left="360"/>
        <w:jc w:val="both"/>
        <w:rPr>
          <w:rFonts w:ascii="Arial" w:hAnsi="Arial" w:cs="Arial"/>
          <w:sz w:val="22"/>
          <w:szCs w:val="22"/>
        </w:rPr>
      </w:pPr>
    </w:p>
    <w:p w14:paraId="6CD9C8EB" w14:textId="77777777" w:rsidR="004F3EE5" w:rsidRPr="00027230" w:rsidRDefault="004F3EE5" w:rsidP="00356241">
      <w:pPr>
        <w:ind w:left="360"/>
        <w:jc w:val="both"/>
        <w:rPr>
          <w:rFonts w:ascii="Arial" w:hAnsi="Arial" w:cs="Arial"/>
          <w:sz w:val="22"/>
          <w:szCs w:val="22"/>
        </w:rPr>
      </w:pPr>
    </w:p>
    <w:p w14:paraId="1BC75888" w14:textId="77777777" w:rsidR="004F3EE5" w:rsidRPr="00027230" w:rsidRDefault="004F3EE5" w:rsidP="00356241">
      <w:pPr>
        <w:ind w:left="360"/>
        <w:jc w:val="both"/>
        <w:rPr>
          <w:rFonts w:ascii="Arial" w:hAnsi="Arial" w:cs="Arial"/>
          <w:sz w:val="22"/>
          <w:szCs w:val="22"/>
        </w:rPr>
      </w:pPr>
    </w:p>
    <w:p w14:paraId="01BEFD67" w14:textId="77777777" w:rsidR="008E3612" w:rsidRPr="00027230" w:rsidRDefault="008E3612">
      <w:pPr>
        <w:rPr>
          <w:rFonts w:ascii="Arial" w:hAnsi="Arial" w:cs="Arial"/>
          <w:b/>
          <w:sz w:val="22"/>
          <w:szCs w:val="22"/>
        </w:rPr>
      </w:pPr>
      <w:r w:rsidRPr="00027230">
        <w:rPr>
          <w:rFonts w:ascii="Arial" w:hAnsi="Arial" w:cs="Arial"/>
          <w:b/>
          <w:sz w:val="22"/>
          <w:szCs w:val="22"/>
        </w:rPr>
        <w:br w:type="page"/>
      </w:r>
    </w:p>
    <w:p w14:paraId="4678A79D" w14:textId="1EF86496" w:rsidR="008E3612" w:rsidRPr="00027230" w:rsidRDefault="008E3612" w:rsidP="00C13B69">
      <w:pPr>
        <w:pStyle w:val="Heading2"/>
        <w:rPr>
          <w:rStyle w:val="Strong"/>
          <w:rFonts w:ascii="Arial" w:hAnsi="Arial" w:cs="Arial"/>
        </w:rPr>
      </w:pPr>
      <w:r w:rsidRPr="00027230">
        <w:rPr>
          <w:rStyle w:val="Strong"/>
          <w:rFonts w:ascii="Arial" w:hAnsi="Arial" w:cs="Arial"/>
        </w:rPr>
        <w:lastRenderedPageBreak/>
        <w:t>18VAC 90-2</w:t>
      </w:r>
      <w:r w:rsidR="00F411F9" w:rsidRPr="00027230">
        <w:rPr>
          <w:rStyle w:val="Strong"/>
          <w:rFonts w:ascii="Arial" w:hAnsi="Arial" w:cs="Arial"/>
        </w:rPr>
        <w:t>7-6</w:t>
      </w:r>
      <w:r w:rsidRPr="00027230">
        <w:rPr>
          <w:rStyle w:val="Strong"/>
          <w:rFonts w:ascii="Arial" w:hAnsi="Arial" w:cs="Arial"/>
        </w:rPr>
        <w:t>0. Faculty</w:t>
      </w:r>
    </w:p>
    <w:p w14:paraId="743EE990" w14:textId="77777777" w:rsidR="00A751E7" w:rsidRPr="00027230" w:rsidRDefault="00A751E7" w:rsidP="00356241">
      <w:pPr>
        <w:ind w:left="360"/>
        <w:jc w:val="both"/>
        <w:rPr>
          <w:rFonts w:ascii="Arial" w:hAnsi="Arial" w:cs="Arial"/>
          <w:sz w:val="22"/>
          <w:szCs w:val="22"/>
        </w:rPr>
      </w:pPr>
    </w:p>
    <w:p w14:paraId="5EB6830C" w14:textId="280BA093" w:rsidR="00C25A5C" w:rsidRPr="00027230" w:rsidRDefault="004F3EE5" w:rsidP="00C13B69">
      <w:pPr>
        <w:numPr>
          <w:ilvl w:val="0"/>
          <w:numId w:val="9"/>
        </w:numPr>
        <w:shd w:val="clear" w:color="auto" w:fill="DBE5F1" w:themeFill="accent1" w:themeFillTint="33"/>
        <w:jc w:val="both"/>
        <w:rPr>
          <w:rFonts w:ascii="Arial" w:hAnsi="Arial" w:cs="Arial"/>
          <w:i/>
          <w:sz w:val="22"/>
          <w:szCs w:val="22"/>
        </w:rPr>
      </w:pPr>
      <w:r w:rsidRPr="00027230">
        <w:rPr>
          <w:rFonts w:ascii="Arial" w:hAnsi="Arial" w:cs="Arial"/>
          <w:i/>
          <w:sz w:val="22"/>
          <w:szCs w:val="22"/>
        </w:rPr>
        <w:t xml:space="preserve">Every member of a nursing faculty supervising the clinical practice of students shall meet the licensure requirements of the jurisdiction in which that practice occurs.  Faculty shall provide evidence of education </w:t>
      </w:r>
      <w:r w:rsidR="006A6A9A" w:rsidRPr="00027230">
        <w:rPr>
          <w:rFonts w:ascii="Arial" w:hAnsi="Arial" w:cs="Arial"/>
          <w:i/>
          <w:sz w:val="22"/>
          <w:szCs w:val="22"/>
        </w:rPr>
        <w:t>or experience in the special</w:t>
      </w:r>
      <w:r w:rsidRPr="00027230">
        <w:rPr>
          <w:rFonts w:ascii="Arial" w:hAnsi="Arial" w:cs="Arial"/>
          <w:i/>
          <w:sz w:val="22"/>
          <w:szCs w:val="22"/>
        </w:rPr>
        <w:t>ty area in which they supervise student</w:t>
      </w:r>
      <w:r w:rsidR="008F3B30" w:rsidRPr="00027230">
        <w:rPr>
          <w:rFonts w:ascii="Arial" w:hAnsi="Arial" w:cs="Arial"/>
          <w:i/>
          <w:sz w:val="22"/>
          <w:szCs w:val="22"/>
        </w:rPr>
        <w:t>s’ clinical experience for quality and safety.  Prior to supervision of students, the f</w:t>
      </w:r>
      <w:r w:rsidR="003B1257" w:rsidRPr="00027230">
        <w:rPr>
          <w:rFonts w:ascii="Arial" w:hAnsi="Arial" w:cs="Arial"/>
          <w:i/>
          <w:sz w:val="22"/>
          <w:szCs w:val="22"/>
        </w:rPr>
        <w:t>aculty</w:t>
      </w:r>
      <w:r w:rsidR="008F3B30" w:rsidRPr="00027230">
        <w:rPr>
          <w:rFonts w:ascii="Arial" w:hAnsi="Arial" w:cs="Arial"/>
          <w:i/>
          <w:sz w:val="22"/>
          <w:szCs w:val="22"/>
        </w:rPr>
        <w:t xml:space="preserve"> providing supervision shall have completed a clinical orientation to the site in which supervision is being provided.</w:t>
      </w:r>
    </w:p>
    <w:p w14:paraId="0E387508" w14:textId="77777777" w:rsidR="006A6A9A" w:rsidRPr="00027230" w:rsidRDefault="006A6A9A" w:rsidP="006A6A9A">
      <w:pPr>
        <w:numPr>
          <w:ilvl w:val="12"/>
          <w:numId w:val="0"/>
        </w:numPr>
        <w:jc w:val="both"/>
        <w:rPr>
          <w:rFonts w:ascii="Arial" w:hAnsi="Arial" w:cs="Arial"/>
          <w:b/>
          <w:sz w:val="22"/>
          <w:szCs w:val="22"/>
          <w:u w:val="single"/>
        </w:rPr>
      </w:pPr>
    </w:p>
    <w:p w14:paraId="26EE5F71" w14:textId="77777777" w:rsidR="006A6A9A" w:rsidRPr="00027230" w:rsidRDefault="006A6A9A" w:rsidP="006A6A9A">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4707E9BE" w14:textId="04E1CC8C" w:rsidR="006A6A9A" w:rsidRPr="00027230" w:rsidRDefault="006A6A9A" w:rsidP="006A6A9A">
      <w:pPr>
        <w:rPr>
          <w:rFonts w:ascii="Arial" w:hAnsi="Arial" w:cs="Arial"/>
          <w:sz w:val="22"/>
          <w:szCs w:val="22"/>
        </w:rPr>
      </w:pPr>
      <w:r w:rsidRPr="00027230">
        <w:rPr>
          <w:rFonts w:ascii="Arial" w:hAnsi="Arial" w:cs="Arial"/>
          <w:b/>
          <w:sz w:val="22"/>
          <w:szCs w:val="22"/>
        </w:rPr>
        <w:tab/>
      </w:r>
      <w:r w:rsidR="00F411F9" w:rsidRPr="00027230">
        <w:rPr>
          <w:rFonts w:ascii="Arial" w:hAnsi="Arial" w:cs="Arial"/>
          <w:sz w:val="22"/>
          <w:szCs w:val="22"/>
        </w:rPr>
        <w:t>Licensure verification for the program director and all faculty m</w:t>
      </w:r>
      <w:r w:rsidRPr="00027230">
        <w:rPr>
          <w:rFonts w:ascii="Arial" w:hAnsi="Arial" w:cs="Arial"/>
          <w:sz w:val="22"/>
          <w:szCs w:val="22"/>
        </w:rPr>
        <w:t>embers</w:t>
      </w:r>
    </w:p>
    <w:p w14:paraId="159EECED" w14:textId="06685526" w:rsidR="006A6A9A" w:rsidRPr="00027230" w:rsidRDefault="006A6A9A" w:rsidP="006A6A9A">
      <w:pPr>
        <w:ind w:firstLine="288"/>
        <w:rPr>
          <w:rFonts w:ascii="Arial" w:hAnsi="Arial" w:cs="Arial"/>
          <w:sz w:val="22"/>
          <w:szCs w:val="22"/>
        </w:rPr>
      </w:pPr>
      <w:r w:rsidRPr="00027230">
        <w:rPr>
          <w:rFonts w:ascii="Arial" w:hAnsi="Arial" w:cs="Arial"/>
          <w:sz w:val="22"/>
          <w:szCs w:val="22"/>
        </w:rPr>
        <w:t xml:space="preserve">Faculty </w:t>
      </w:r>
      <w:r w:rsidR="00F411F9" w:rsidRPr="00027230">
        <w:rPr>
          <w:rFonts w:ascii="Arial" w:hAnsi="Arial" w:cs="Arial"/>
          <w:sz w:val="22"/>
          <w:szCs w:val="22"/>
        </w:rPr>
        <w:t>roster</w:t>
      </w:r>
    </w:p>
    <w:p w14:paraId="0CF3FDD8" w14:textId="32B6066C" w:rsidR="006A6A9A" w:rsidRPr="00027230" w:rsidRDefault="006A6A9A" w:rsidP="006A6A9A">
      <w:pPr>
        <w:ind w:firstLine="288"/>
        <w:rPr>
          <w:rFonts w:ascii="Arial" w:hAnsi="Arial" w:cs="Arial"/>
          <w:sz w:val="22"/>
          <w:szCs w:val="22"/>
        </w:rPr>
      </w:pPr>
      <w:r w:rsidRPr="00027230">
        <w:rPr>
          <w:rFonts w:ascii="Arial" w:hAnsi="Arial" w:cs="Arial"/>
          <w:sz w:val="22"/>
          <w:szCs w:val="22"/>
        </w:rPr>
        <w:t xml:space="preserve">Documentation of orientation to the clinical </w:t>
      </w:r>
      <w:r w:rsidR="00F411F9" w:rsidRPr="00027230">
        <w:rPr>
          <w:rFonts w:ascii="Arial" w:hAnsi="Arial" w:cs="Arial"/>
          <w:sz w:val="22"/>
          <w:szCs w:val="22"/>
        </w:rPr>
        <w:t>unit</w:t>
      </w:r>
    </w:p>
    <w:p w14:paraId="21D039FC" w14:textId="7F9B57AB" w:rsidR="006A6A9A" w:rsidRPr="00027230" w:rsidRDefault="00F411F9" w:rsidP="006A6A9A">
      <w:pPr>
        <w:ind w:firstLine="288"/>
        <w:rPr>
          <w:rFonts w:ascii="Arial" w:hAnsi="Arial" w:cs="Arial"/>
          <w:sz w:val="22"/>
          <w:szCs w:val="22"/>
        </w:rPr>
      </w:pPr>
      <w:r w:rsidRPr="00027230">
        <w:rPr>
          <w:rFonts w:ascii="Arial" w:hAnsi="Arial" w:cs="Arial"/>
          <w:sz w:val="22"/>
          <w:szCs w:val="22"/>
        </w:rPr>
        <w:t>Documentation of c</w:t>
      </w:r>
      <w:r w:rsidR="006A6A9A" w:rsidRPr="00027230">
        <w:rPr>
          <w:rFonts w:ascii="Arial" w:hAnsi="Arial" w:cs="Arial"/>
          <w:sz w:val="22"/>
          <w:szCs w:val="22"/>
        </w:rPr>
        <w:t>ompletion of agency’s required training</w:t>
      </w:r>
    </w:p>
    <w:p w14:paraId="2841EEA6" w14:textId="77777777" w:rsidR="006A6A9A" w:rsidRPr="00027230" w:rsidRDefault="006A6A9A" w:rsidP="006A6A9A">
      <w:pPr>
        <w:numPr>
          <w:ilvl w:val="12"/>
          <w:numId w:val="0"/>
        </w:numPr>
        <w:jc w:val="both"/>
        <w:rPr>
          <w:rFonts w:ascii="Arial" w:hAnsi="Arial" w:cs="Arial"/>
          <w:b/>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A751E7" w:rsidRPr="00027230" w14:paraId="1AB08D86" w14:textId="77777777" w:rsidTr="00B24C95">
        <w:tc>
          <w:tcPr>
            <w:tcW w:w="9576" w:type="dxa"/>
          </w:tcPr>
          <w:p w14:paraId="30AE48FE" w14:textId="77777777" w:rsidR="00A751E7" w:rsidRPr="00027230" w:rsidRDefault="00A751E7" w:rsidP="00B24C95">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p w14:paraId="726B5534" w14:textId="77777777" w:rsidR="00C13B69" w:rsidRPr="00027230" w:rsidRDefault="00C13B69" w:rsidP="00B24C95">
            <w:pPr>
              <w:numPr>
                <w:ilvl w:val="12"/>
                <w:numId w:val="0"/>
              </w:numPr>
              <w:rPr>
                <w:rFonts w:ascii="Arial" w:hAnsi="Arial" w:cs="Arial"/>
                <w:b/>
                <w:sz w:val="22"/>
                <w:szCs w:val="22"/>
              </w:rPr>
            </w:pPr>
          </w:p>
        </w:tc>
      </w:tr>
      <w:tr w:rsidR="00A751E7" w:rsidRPr="00027230" w14:paraId="201EF41B" w14:textId="77777777" w:rsidTr="00B24C95">
        <w:tc>
          <w:tcPr>
            <w:tcW w:w="9576" w:type="dxa"/>
          </w:tcPr>
          <w:p w14:paraId="02321B3C" w14:textId="77777777" w:rsidR="00A751E7" w:rsidRPr="00027230" w:rsidRDefault="00A751E7" w:rsidP="00B24C95">
            <w:pPr>
              <w:numPr>
                <w:ilvl w:val="12"/>
                <w:numId w:val="0"/>
              </w:numPr>
              <w:rPr>
                <w:rFonts w:ascii="Arial" w:hAnsi="Arial" w:cs="Arial"/>
                <w:b/>
                <w:sz w:val="22"/>
                <w:szCs w:val="22"/>
              </w:rPr>
            </w:pPr>
          </w:p>
          <w:p w14:paraId="574B8032" w14:textId="77777777" w:rsidR="00A751E7" w:rsidRPr="00027230" w:rsidRDefault="00A751E7" w:rsidP="00B24C95">
            <w:pPr>
              <w:numPr>
                <w:ilvl w:val="12"/>
                <w:numId w:val="0"/>
              </w:numPr>
              <w:rPr>
                <w:rFonts w:ascii="Arial" w:hAnsi="Arial" w:cs="Arial"/>
                <w:b/>
                <w:sz w:val="22"/>
                <w:szCs w:val="22"/>
              </w:rPr>
            </w:pPr>
          </w:p>
          <w:p w14:paraId="0681EF3D" w14:textId="77777777" w:rsidR="00A751E7" w:rsidRPr="00027230" w:rsidRDefault="00A751E7" w:rsidP="00B24C95">
            <w:pPr>
              <w:numPr>
                <w:ilvl w:val="12"/>
                <w:numId w:val="0"/>
              </w:numPr>
              <w:rPr>
                <w:rFonts w:ascii="Arial" w:hAnsi="Arial" w:cs="Arial"/>
                <w:b/>
                <w:sz w:val="22"/>
                <w:szCs w:val="22"/>
              </w:rPr>
            </w:pPr>
          </w:p>
          <w:p w14:paraId="41C39EF3" w14:textId="77777777" w:rsidR="00A751E7" w:rsidRPr="00027230" w:rsidRDefault="00A751E7" w:rsidP="00B24C95">
            <w:pPr>
              <w:numPr>
                <w:ilvl w:val="12"/>
                <w:numId w:val="0"/>
              </w:numPr>
              <w:rPr>
                <w:rFonts w:ascii="Arial" w:hAnsi="Arial" w:cs="Arial"/>
                <w:b/>
                <w:sz w:val="22"/>
                <w:szCs w:val="22"/>
              </w:rPr>
            </w:pPr>
          </w:p>
          <w:p w14:paraId="08B59511" w14:textId="77777777" w:rsidR="00A751E7" w:rsidRPr="00027230" w:rsidRDefault="00A751E7" w:rsidP="00B24C95">
            <w:pPr>
              <w:numPr>
                <w:ilvl w:val="12"/>
                <w:numId w:val="0"/>
              </w:numPr>
              <w:rPr>
                <w:rFonts w:ascii="Arial" w:hAnsi="Arial" w:cs="Arial"/>
                <w:b/>
                <w:sz w:val="22"/>
                <w:szCs w:val="22"/>
              </w:rPr>
            </w:pPr>
          </w:p>
          <w:p w14:paraId="392456E9" w14:textId="77777777" w:rsidR="00A751E7" w:rsidRPr="00027230" w:rsidRDefault="00A751E7" w:rsidP="00B24C95">
            <w:pPr>
              <w:numPr>
                <w:ilvl w:val="12"/>
                <w:numId w:val="0"/>
              </w:numPr>
              <w:rPr>
                <w:rFonts w:ascii="Arial" w:hAnsi="Arial" w:cs="Arial"/>
                <w:b/>
                <w:sz w:val="22"/>
                <w:szCs w:val="22"/>
              </w:rPr>
            </w:pPr>
          </w:p>
          <w:p w14:paraId="42270927" w14:textId="77777777" w:rsidR="00A751E7" w:rsidRPr="00027230" w:rsidRDefault="00A751E7" w:rsidP="00B24C95">
            <w:pPr>
              <w:numPr>
                <w:ilvl w:val="12"/>
                <w:numId w:val="0"/>
              </w:numPr>
              <w:rPr>
                <w:rFonts w:ascii="Arial" w:hAnsi="Arial" w:cs="Arial"/>
                <w:b/>
                <w:sz w:val="22"/>
                <w:szCs w:val="22"/>
              </w:rPr>
            </w:pPr>
          </w:p>
          <w:p w14:paraId="6E96F535" w14:textId="77777777" w:rsidR="00A751E7" w:rsidRPr="00027230" w:rsidRDefault="00A751E7" w:rsidP="00B24C95">
            <w:pPr>
              <w:numPr>
                <w:ilvl w:val="12"/>
                <w:numId w:val="0"/>
              </w:numPr>
              <w:rPr>
                <w:rFonts w:ascii="Arial" w:hAnsi="Arial" w:cs="Arial"/>
                <w:b/>
                <w:sz w:val="22"/>
                <w:szCs w:val="22"/>
              </w:rPr>
            </w:pPr>
          </w:p>
          <w:p w14:paraId="3049DC81" w14:textId="77777777" w:rsidR="00A751E7" w:rsidRPr="00027230" w:rsidRDefault="00A751E7" w:rsidP="00B24C95">
            <w:pPr>
              <w:numPr>
                <w:ilvl w:val="12"/>
                <w:numId w:val="0"/>
              </w:numPr>
              <w:rPr>
                <w:rFonts w:ascii="Arial" w:hAnsi="Arial" w:cs="Arial"/>
                <w:b/>
                <w:sz w:val="22"/>
                <w:szCs w:val="22"/>
              </w:rPr>
            </w:pPr>
          </w:p>
          <w:p w14:paraId="1C9D0A38" w14:textId="77777777" w:rsidR="00A751E7" w:rsidRPr="00027230" w:rsidRDefault="00A751E7" w:rsidP="00B24C95">
            <w:pPr>
              <w:numPr>
                <w:ilvl w:val="12"/>
                <w:numId w:val="0"/>
              </w:numPr>
              <w:rPr>
                <w:rFonts w:ascii="Arial" w:hAnsi="Arial" w:cs="Arial"/>
                <w:b/>
                <w:sz w:val="22"/>
                <w:szCs w:val="22"/>
              </w:rPr>
            </w:pPr>
          </w:p>
          <w:p w14:paraId="4F9DD983" w14:textId="77777777" w:rsidR="00A751E7" w:rsidRPr="00027230" w:rsidRDefault="00A751E7" w:rsidP="00B24C95">
            <w:pPr>
              <w:numPr>
                <w:ilvl w:val="12"/>
                <w:numId w:val="0"/>
              </w:numPr>
              <w:rPr>
                <w:rFonts w:ascii="Arial" w:hAnsi="Arial" w:cs="Arial"/>
                <w:b/>
                <w:sz w:val="22"/>
                <w:szCs w:val="22"/>
              </w:rPr>
            </w:pPr>
          </w:p>
          <w:p w14:paraId="75AE6841" w14:textId="77777777" w:rsidR="00A751E7" w:rsidRPr="00027230" w:rsidRDefault="00A751E7" w:rsidP="00B24C95">
            <w:pPr>
              <w:numPr>
                <w:ilvl w:val="12"/>
                <w:numId w:val="0"/>
              </w:numPr>
              <w:rPr>
                <w:rFonts w:ascii="Arial" w:hAnsi="Arial" w:cs="Arial"/>
                <w:b/>
                <w:sz w:val="22"/>
                <w:szCs w:val="22"/>
              </w:rPr>
            </w:pPr>
          </w:p>
          <w:p w14:paraId="3EE27482" w14:textId="77777777" w:rsidR="00A751E7" w:rsidRPr="00027230" w:rsidRDefault="00A751E7" w:rsidP="00B24C95">
            <w:pPr>
              <w:numPr>
                <w:ilvl w:val="12"/>
                <w:numId w:val="0"/>
              </w:numPr>
              <w:rPr>
                <w:rFonts w:ascii="Arial" w:hAnsi="Arial" w:cs="Arial"/>
                <w:b/>
                <w:sz w:val="22"/>
                <w:szCs w:val="22"/>
              </w:rPr>
            </w:pPr>
          </w:p>
          <w:p w14:paraId="109C727A" w14:textId="77777777" w:rsidR="00A751E7" w:rsidRPr="00027230" w:rsidRDefault="00A751E7" w:rsidP="00B24C95">
            <w:pPr>
              <w:numPr>
                <w:ilvl w:val="12"/>
                <w:numId w:val="0"/>
              </w:numPr>
              <w:rPr>
                <w:rFonts w:ascii="Arial" w:hAnsi="Arial" w:cs="Arial"/>
                <w:b/>
                <w:sz w:val="22"/>
                <w:szCs w:val="22"/>
              </w:rPr>
            </w:pPr>
          </w:p>
          <w:p w14:paraId="5CE05E3A" w14:textId="77777777" w:rsidR="00A751E7" w:rsidRPr="00027230" w:rsidRDefault="00A751E7" w:rsidP="00B24C95">
            <w:pPr>
              <w:numPr>
                <w:ilvl w:val="12"/>
                <w:numId w:val="0"/>
              </w:numPr>
              <w:rPr>
                <w:rFonts w:ascii="Arial" w:hAnsi="Arial" w:cs="Arial"/>
                <w:b/>
                <w:sz w:val="22"/>
                <w:szCs w:val="22"/>
              </w:rPr>
            </w:pPr>
          </w:p>
          <w:p w14:paraId="268BC1D8" w14:textId="77777777" w:rsidR="00A751E7" w:rsidRPr="00027230" w:rsidRDefault="00A751E7" w:rsidP="00B24C95">
            <w:pPr>
              <w:numPr>
                <w:ilvl w:val="12"/>
                <w:numId w:val="0"/>
              </w:numPr>
              <w:rPr>
                <w:rFonts w:ascii="Arial" w:hAnsi="Arial" w:cs="Arial"/>
                <w:b/>
                <w:sz w:val="22"/>
                <w:szCs w:val="22"/>
              </w:rPr>
            </w:pPr>
          </w:p>
          <w:p w14:paraId="5A984F16" w14:textId="77777777" w:rsidR="00A751E7" w:rsidRPr="00027230" w:rsidRDefault="00A751E7" w:rsidP="00B24C95">
            <w:pPr>
              <w:numPr>
                <w:ilvl w:val="12"/>
                <w:numId w:val="0"/>
              </w:numPr>
              <w:rPr>
                <w:rFonts w:ascii="Arial" w:hAnsi="Arial" w:cs="Arial"/>
                <w:b/>
                <w:sz w:val="22"/>
                <w:szCs w:val="22"/>
              </w:rPr>
            </w:pPr>
          </w:p>
        </w:tc>
      </w:tr>
    </w:tbl>
    <w:p w14:paraId="6BE84C98" w14:textId="77777777" w:rsidR="006A6A9A" w:rsidRPr="00027230" w:rsidRDefault="006A6A9A" w:rsidP="006A6A9A">
      <w:pPr>
        <w:numPr>
          <w:ilvl w:val="12"/>
          <w:numId w:val="0"/>
        </w:numPr>
        <w:jc w:val="both"/>
        <w:rPr>
          <w:rFonts w:ascii="Arial" w:hAnsi="Arial" w:cs="Arial"/>
          <w:b/>
          <w:sz w:val="22"/>
          <w:szCs w:val="22"/>
        </w:rPr>
      </w:pPr>
    </w:p>
    <w:p w14:paraId="49CF527D" w14:textId="77777777" w:rsidR="006A6A9A" w:rsidRPr="00027230" w:rsidRDefault="006A6A9A" w:rsidP="006A6A9A">
      <w:pPr>
        <w:numPr>
          <w:ilvl w:val="12"/>
          <w:numId w:val="0"/>
        </w:numPr>
        <w:jc w:val="both"/>
        <w:rPr>
          <w:rFonts w:ascii="Arial" w:hAnsi="Arial" w:cs="Arial"/>
          <w:i/>
          <w:sz w:val="22"/>
          <w:szCs w:val="22"/>
        </w:rPr>
      </w:pPr>
    </w:p>
    <w:p w14:paraId="319C5536" w14:textId="77777777" w:rsidR="006A6A9A" w:rsidRPr="00027230" w:rsidRDefault="006A6A9A" w:rsidP="006A6A9A">
      <w:pPr>
        <w:numPr>
          <w:ilvl w:val="12"/>
          <w:numId w:val="0"/>
        </w:numPr>
        <w:jc w:val="both"/>
        <w:rPr>
          <w:rFonts w:ascii="Arial" w:hAnsi="Arial" w:cs="Arial"/>
          <w:sz w:val="22"/>
          <w:szCs w:val="22"/>
        </w:rPr>
      </w:pPr>
    </w:p>
    <w:p w14:paraId="557DBD40" w14:textId="77777777" w:rsidR="006A6A9A" w:rsidRPr="00027230" w:rsidRDefault="006A6A9A" w:rsidP="006A6A9A">
      <w:pPr>
        <w:numPr>
          <w:ilvl w:val="12"/>
          <w:numId w:val="0"/>
        </w:numPr>
        <w:jc w:val="both"/>
        <w:rPr>
          <w:rFonts w:ascii="Arial" w:hAnsi="Arial" w:cs="Arial"/>
          <w:b/>
          <w:sz w:val="22"/>
          <w:szCs w:val="22"/>
          <w:u w:val="single"/>
        </w:rPr>
      </w:pPr>
    </w:p>
    <w:p w14:paraId="53D228C6" w14:textId="77777777" w:rsidR="006A6A9A" w:rsidRPr="00027230" w:rsidRDefault="006A6A9A" w:rsidP="006A6A9A">
      <w:pPr>
        <w:numPr>
          <w:ilvl w:val="12"/>
          <w:numId w:val="0"/>
        </w:numPr>
        <w:jc w:val="both"/>
        <w:rPr>
          <w:rFonts w:ascii="Arial" w:hAnsi="Arial" w:cs="Arial"/>
          <w:b/>
          <w:sz w:val="22"/>
          <w:szCs w:val="22"/>
          <w:u w:val="single"/>
        </w:rPr>
      </w:pPr>
    </w:p>
    <w:p w14:paraId="1B201681" w14:textId="35282B04" w:rsidR="006A6A9A" w:rsidRPr="00027230" w:rsidRDefault="002737EA" w:rsidP="00E03E3C">
      <w:pPr>
        <w:numPr>
          <w:ilvl w:val="12"/>
          <w:numId w:val="0"/>
        </w:numPr>
        <w:jc w:val="both"/>
        <w:rPr>
          <w:rFonts w:ascii="Arial" w:hAnsi="Arial" w:cs="Arial"/>
          <w:b/>
          <w:sz w:val="22"/>
          <w:szCs w:val="22"/>
        </w:rPr>
      </w:pPr>
      <w:r w:rsidRPr="00027230">
        <w:rPr>
          <w:rFonts w:ascii="Arial" w:hAnsi="Arial" w:cs="Arial"/>
          <w:b/>
          <w:sz w:val="22"/>
          <w:szCs w:val="22"/>
          <w:u w:val="single"/>
        </w:rPr>
        <w:t xml:space="preserve">  </w:t>
      </w:r>
    </w:p>
    <w:p w14:paraId="4EC494F8" w14:textId="2E878A44" w:rsidR="00A751E7" w:rsidRPr="00027230" w:rsidRDefault="00A751E7">
      <w:pPr>
        <w:rPr>
          <w:rFonts w:ascii="Arial" w:hAnsi="Arial" w:cs="Arial"/>
          <w:sz w:val="22"/>
          <w:szCs w:val="22"/>
        </w:rPr>
      </w:pPr>
      <w:r w:rsidRPr="00027230">
        <w:rPr>
          <w:rFonts w:ascii="Arial" w:hAnsi="Arial" w:cs="Arial"/>
          <w:sz w:val="22"/>
          <w:szCs w:val="22"/>
        </w:rPr>
        <w:br w:type="page"/>
      </w:r>
    </w:p>
    <w:p w14:paraId="6BF9E73E" w14:textId="378C7D57" w:rsidR="008E3612" w:rsidRPr="00027230" w:rsidRDefault="008E3612" w:rsidP="00C13B69">
      <w:pPr>
        <w:pStyle w:val="Heading2"/>
        <w:rPr>
          <w:rStyle w:val="Strong"/>
          <w:rFonts w:ascii="Arial" w:hAnsi="Arial" w:cs="Arial"/>
        </w:rPr>
      </w:pPr>
      <w:r w:rsidRPr="00027230">
        <w:rPr>
          <w:rStyle w:val="Strong"/>
          <w:rFonts w:ascii="Arial" w:hAnsi="Arial" w:cs="Arial"/>
        </w:rPr>
        <w:lastRenderedPageBreak/>
        <w:t>18VAC 90-2</w:t>
      </w:r>
      <w:r w:rsidR="00F411F9" w:rsidRPr="00027230">
        <w:rPr>
          <w:rStyle w:val="Strong"/>
          <w:rFonts w:ascii="Arial" w:hAnsi="Arial" w:cs="Arial"/>
        </w:rPr>
        <w:t>7</w:t>
      </w:r>
      <w:r w:rsidRPr="00027230">
        <w:rPr>
          <w:rStyle w:val="Strong"/>
          <w:rFonts w:ascii="Arial" w:hAnsi="Arial" w:cs="Arial"/>
        </w:rPr>
        <w:t>-</w:t>
      </w:r>
      <w:r w:rsidR="00F411F9" w:rsidRPr="00027230">
        <w:rPr>
          <w:rStyle w:val="Strong"/>
          <w:rFonts w:ascii="Arial" w:hAnsi="Arial" w:cs="Arial"/>
        </w:rPr>
        <w:t>6</w:t>
      </w:r>
      <w:r w:rsidR="00C13B69" w:rsidRPr="00027230">
        <w:rPr>
          <w:rStyle w:val="Strong"/>
          <w:rFonts w:ascii="Arial" w:hAnsi="Arial" w:cs="Arial"/>
        </w:rPr>
        <w:t>0. Faculty</w:t>
      </w:r>
    </w:p>
    <w:p w14:paraId="6693D904" w14:textId="77777777" w:rsidR="008F3B30" w:rsidRPr="00027230" w:rsidRDefault="008F3B30">
      <w:pPr>
        <w:numPr>
          <w:ilvl w:val="12"/>
          <w:numId w:val="0"/>
        </w:numPr>
        <w:jc w:val="both"/>
        <w:rPr>
          <w:rFonts w:ascii="Arial" w:hAnsi="Arial" w:cs="Arial"/>
          <w:sz w:val="22"/>
          <w:szCs w:val="22"/>
        </w:rPr>
      </w:pPr>
    </w:p>
    <w:p w14:paraId="32D03F9E" w14:textId="53344BE0" w:rsidR="00C25A5C" w:rsidRPr="00027230" w:rsidRDefault="008F3B30" w:rsidP="00082C76">
      <w:pPr>
        <w:numPr>
          <w:ilvl w:val="0"/>
          <w:numId w:val="10"/>
        </w:numPr>
        <w:shd w:val="clear" w:color="auto" w:fill="DBE5F1" w:themeFill="accent1" w:themeFillTint="33"/>
        <w:jc w:val="both"/>
        <w:rPr>
          <w:rFonts w:ascii="Arial" w:hAnsi="Arial" w:cs="Arial"/>
          <w:i/>
          <w:sz w:val="22"/>
          <w:szCs w:val="22"/>
        </w:rPr>
      </w:pPr>
      <w:r w:rsidRPr="00027230">
        <w:rPr>
          <w:rFonts w:ascii="Arial" w:hAnsi="Arial" w:cs="Arial"/>
          <w:i/>
          <w:sz w:val="22"/>
          <w:szCs w:val="22"/>
        </w:rPr>
        <w:t>The program director and each member of the nursing faculty shall maintain documentation of professional competence through such activities as nursing practice, continuing education programs, conferences, workshops, seminars, academic courses, research proj</w:t>
      </w:r>
      <w:r w:rsidR="00082C76" w:rsidRPr="00027230">
        <w:rPr>
          <w:rFonts w:ascii="Arial" w:hAnsi="Arial" w:cs="Arial"/>
          <w:i/>
          <w:sz w:val="22"/>
          <w:szCs w:val="22"/>
        </w:rPr>
        <w:t xml:space="preserve">ects and professional writing. </w:t>
      </w:r>
      <w:r w:rsidRPr="00027230">
        <w:rPr>
          <w:rFonts w:ascii="Arial" w:hAnsi="Arial" w:cs="Arial"/>
          <w:i/>
          <w:sz w:val="22"/>
          <w:szCs w:val="22"/>
        </w:rPr>
        <w:t>Documentation of annual professional development shall be maintained in employee files for the director and each faculty member until the next survey v</w:t>
      </w:r>
      <w:r w:rsidR="003B1257" w:rsidRPr="00027230">
        <w:rPr>
          <w:rFonts w:ascii="Arial" w:hAnsi="Arial" w:cs="Arial"/>
          <w:i/>
          <w:sz w:val="22"/>
          <w:szCs w:val="22"/>
        </w:rPr>
        <w:t xml:space="preserve">isit and shall be available for </w:t>
      </w:r>
      <w:r w:rsidRPr="00027230">
        <w:rPr>
          <w:rFonts w:ascii="Arial" w:hAnsi="Arial" w:cs="Arial"/>
          <w:i/>
          <w:sz w:val="22"/>
          <w:szCs w:val="22"/>
        </w:rPr>
        <w:t>board review.</w:t>
      </w:r>
    </w:p>
    <w:p w14:paraId="73AB37AA" w14:textId="77777777" w:rsidR="006A6A9A" w:rsidRPr="00027230" w:rsidRDefault="006A6A9A" w:rsidP="006A6A9A">
      <w:pPr>
        <w:numPr>
          <w:ilvl w:val="12"/>
          <w:numId w:val="0"/>
        </w:numPr>
        <w:jc w:val="both"/>
        <w:rPr>
          <w:rFonts w:ascii="Arial" w:hAnsi="Arial" w:cs="Arial"/>
          <w:b/>
          <w:sz w:val="22"/>
          <w:szCs w:val="22"/>
          <w:u w:val="single"/>
        </w:rPr>
      </w:pPr>
    </w:p>
    <w:p w14:paraId="4C9B429B" w14:textId="77777777" w:rsidR="00F411F9" w:rsidRPr="00027230" w:rsidRDefault="00F411F9" w:rsidP="00F411F9">
      <w:pPr>
        <w:numPr>
          <w:ilvl w:val="12"/>
          <w:numId w:val="0"/>
        </w:numPr>
        <w:jc w:val="both"/>
        <w:rPr>
          <w:rFonts w:ascii="Arial" w:hAnsi="Arial" w:cs="Arial"/>
          <w:b/>
          <w:sz w:val="22"/>
          <w:szCs w:val="22"/>
        </w:rPr>
      </w:pPr>
      <w:r w:rsidRPr="00027230">
        <w:rPr>
          <w:rFonts w:ascii="Arial" w:hAnsi="Arial" w:cs="Arial"/>
          <w:b/>
          <w:sz w:val="22"/>
          <w:szCs w:val="22"/>
        </w:rPr>
        <w:t>** this is required for all faculty, full time, part time, adjunct, clinical or classroom</w:t>
      </w:r>
    </w:p>
    <w:p w14:paraId="0A836A2D" w14:textId="77777777" w:rsidR="006A6A9A" w:rsidRPr="00027230" w:rsidRDefault="006A6A9A" w:rsidP="006A6A9A">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22BB05F7" w14:textId="7F6232F9" w:rsidR="006A6A9A" w:rsidRPr="00027230" w:rsidRDefault="00082C76" w:rsidP="00303572">
      <w:pPr>
        <w:ind w:left="280"/>
        <w:rPr>
          <w:rFonts w:ascii="Arial" w:hAnsi="Arial" w:cs="Arial"/>
          <w:sz w:val="22"/>
          <w:szCs w:val="22"/>
        </w:rPr>
      </w:pPr>
      <w:r w:rsidRPr="00027230">
        <w:rPr>
          <w:rFonts w:ascii="Arial" w:hAnsi="Arial" w:cs="Arial"/>
          <w:sz w:val="22"/>
          <w:szCs w:val="22"/>
        </w:rPr>
        <w:t>Certificates of c</w:t>
      </w:r>
      <w:r w:rsidR="006A6A9A" w:rsidRPr="00027230">
        <w:rPr>
          <w:rFonts w:ascii="Arial" w:hAnsi="Arial" w:cs="Arial"/>
          <w:sz w:val="22"/>
          <w:szCs w:val="22"/>
        </w:rPr>
        <w:t>omp</w:t>
      </w:r>
      <w:r w:rsidRPr="00027230">
        <w:rPr>
          <w:rFonts w:ascii="Arial" w:hAnsi="Arial" w:cs="Arial"/>
          <w:sz w:val="22"/>
          <w:szCs w:val="22"/>
        </w:rPr>
        <w:t>letion of continuing e</w:t>
      </w:r>
      <w:r w:rsidR="00303572" w:rsidRPr="00027230">
        <w:rPr>
          <w:rFonts w:ascii="Arial" w:hAnsi="Arial" w:cs="Arial"/>
          <w:sz w:val="22"/>
          <w:szCs w:val="22"/>
        </w:rPr>
        <w:t>ducation</w:t>
      </w:r>
      <w:r w:rsidRPr="00027230">
        <w:rPr>
          <w:rFonts w:ascii="Arial" w:hAnsi="Arial" w:cs="Arial"/>
          <w:sz w:val="22"/>
          <w:szCs w:val="22"/>
        </w:rPr>
        <w:t xml:space="preserve"> and professional development</w:t>
      </w:r>
      <w:r w:rsidR="00303572" w:rsidRPr="00027230">
        <w:rPr>
          <w:rFonts w:ascii="Arial" w:hAnsi="Arial" w:cs="Arial"/>
          <w:sz w:val="22"/>
          <w:szCs w:val="22"/>
        </w:rPr>
        <w:t xml:space="preserve"> </w:t>
      </w:r>
      <w:r w:rsidR="006A6A9A" w:rsidRPr="00027230">
        <w:rPr>
          <w:rFonts w:ascii="Arial" w:hAnsi="Arial" w:cs="Arial"/>
          <w:sz w:val="22"/>
          <w:szCs w:val="22"/>
        </w:rPr>
        <w:t>(conferences, workshops, seminars, and Nursing Practice focus)</w:t>
      </w:r>
    </w:p>
    <w:p w14:paraId="720F5151" w14:textId="639E3F92" w:rsidR="006A6A9A" w:rsidRPr="00027230" w:rsidRDefault="006A6A9A" w:rsidP="00A751E7">
      <w:pPr>
        <w:ind w:left="270"/>
        <w:rPr>
          <w:rFonts w:ascii="Arial" w:hAnsi="Arial" w:cs="Arial"/>
          <w:sz w:val="22"/>
          <w:szCs w:val="22"/>
        </w:rPr>
      </w:pPr>
      <w:r w:rsidRPr="00027230">
        <w:rPr>
          <w:rFonts w:ascii="Arial" w:hAnsi="Arial" w:cs="Arial"/>
          <w:sz w:val="22"/>
          <w:szCs w:val="22"/>
        </w:rPr>
        <w:t xml:space="preserve">Academic Transcripts </w:t>
      </w:r>
    </w:p>
    <w:p w14:paraId="78AE54DB" w14:textId="7B5720CD" w:rsidR="006A6A9A" w:rsidRPr="00027230" w:rsidRDefault="006A6A9A" w:rsidP="001316DD">
      <w:pPr>
        <w:ind w:left="360" w:hanging="90"/>
        <w:rPr>
          <w:rFonts w:ascii="Arial" w:hAnsi="Arial" w:cs="Arial"/>
          <w:sz w:val="22"/>
          <w:szCs w:val="22"/>
        </w:rPr>
      </w:pPr>
      <w:r w:rsidRPr="00027230">
        <w:rPr>
          <w:rFonts w:ascii="Arial" w:hAnsi="Arial" w:cs="Arial"/>
          <w:sz w:val="22"/>
          <w:szCs w:val="22"/>
        </w:rPr>
        <w:t xml:space="preserve">Publication/Poster Presentations </w:t>
      </w:r>
    </w:p>
    <w:p w14:paraId="0C4EB059" w14:textId="13FD9B69" w:rsidR="006A6A9A" w:rsidRPr="00027230" w:rsidRDefault="006A6A9A" w:rsidP="00303572">
      <w:pPr>
        <w:ind w:firstLine="288"/>
        <w:rPr>
          <w:rFonts w:ascii="Arial" w:hAnsi="Arial" w:cs="Arial"/>
          <w:sz w:val="22"/>
          <w:szCs w:val="22"/>
        </w:rPr>
      </w:pPr>
      <w:r w:rsidRPr="00027230">
        <w:rPr>
          <w:rFonts w:ascii="Arial" w:hAnsi="Arial" w:cs="Arial"/>
          <w:sz w:val="22"/>
          <w:szCs w:val="22"/>
        </w:rPr>
        <w:t>Certification</w:t>
      </w:r>
    </w:p>
    <w:p w14:paraId="60D22156" w14:textId="77777777" w:rsidR="006A6A9A" w:rsidRPr="00027230" w:rsidRDefault="006A6A9A" w:rsidP="006A6A9A">
      <w:pPr>
        <w:numPr>
          <w:ilvl w:val="12"/>
          <w:numId w:val="0"/>
        </w:numPr>
        <w:jc w:val="both"/>
        <w:rPr>
          <w:rFonts w:ascii="Arial" w:hAnsi="Arial" w:cs="Arial"/>
          <w:b/>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A751E7" w:rsidRPr="00027230" w14:paraId="58140AAD" w14:textId="77777777" w:rsidTr="00B24C95">
        <w:tc>
          <w:tcPr>
            <w:tcW w:w="9576" w:type="dxa"/>
          </w:tcPr>
          <w:p w14:paraId="6B091FC0" w14:textId="77777777" w:rsidR="00A751E7" w:rsidRPr="00027230" w:rsidRDefault="00A751E7" w:rsidP="00B24C95">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A751E7" w:rsidRPr="00027230" w14:paraId="1A2A9012" w14:textId="77777777" w:rsidTr="00B24C95">
        <w:tc>
          <w:tcPr>
            <w:tcW w:w="9576" w:type="dxa"/>
          </w:tcPr>
          <w:p w14:paraId="13EA677E" w14:textId="77777777" w:rsidR="00A751E7" w:rsidRPr="00027230" w:rsidRDefault="00A751E7" w:rsidP="00B24C95">
            <w:pPr>
              <w:numPr>
                <w:ilvl w:val="12"/>
                <w:numId w:val="0"/>
              </w:numPr>
              <w:rPr>
                <w:rFonts w:ascii="Arial" w:hAnsi="Arial" w:cs="Arial"/>
                <w:b/>
                <w:sz w:val="22"/>
                <w:szCs w:val="22"/>
              </w:rPr>
            </w:pPr>
          </w:p>
          <w:p w14:paraId="2290FBAE" w14:textId="77777777" w:rsidR="00A751E7" w:rsidRPr="00027230" w:rsidRDefault="00A751E7" w:rsidP="00B24C95">
            <w:pPr>
              <w:numPr>
                <w:ilvl w:val="12"/>
                <w:numId w:val="0"/>
              </w:numPr>
              <w:rPr>
                <w:rFonts w:ascii="Arial" w:hAnsi="Arial" w:cs="Arial"/>
                <w:b/>
                <w:sz w:val="22"/>
                <w:szCs w:val="22"/>
              </w:rPr>
            </w:pPr>
          </w:p>
          <w:p w14:paraId="2F1410D0" w14:textId="77777777" w:rsidR="00A751E7" w:rsidRPr="00027230" w:rsidRDefault="00A751E7" w:rsidP="00B24C95">
            <w:pPr>
              <w:numPr>
                <w:ilvl w:val="12"/>
                <w:numId w:val="0"/>
              </w:numPr>
              <w:rPr>
                <w:rFonts w:ascii="Arial" w:hAnsi="Arial" w:cs="Arial"/>
                <w:b/>
                <w:sz w:val="22"/>
                <w:szCs w:val="22"/>
              </w:rPr>
            </w:pPr>
          </w:p>
          <w:p w14:paraId="2FD5C3CB" w14:textId="77777777" w:rsidR="00A751E7" w:rsidRPr="00027230" w:rsidRDefault="00A751E7" w:rsidP="00B24C95">
            <w:pPr>
              <w:numPr>
                <w:ilvl w:val="12"/>
                <w:numId w:val="0"/>
              </w:numPr>
              <w:rPr>
                <w:rFonts w:ascii="Arial" w:hAnsi="Arial" w:cs="Arial"/>
                <w:b/>
                <w:sz w:val="22"/>
                <w:szCs w:val="22"/>
              </w:rPr>
            </w:pPr>
          </w:p>
          <w:p w14:paraId="36C5207B" w14:textId="77777777" w:rsidR="00A751E7" w:rsidRPr="00027230" w:rsidRDefault="00A751E7" w:rsidP="00B24C95">
            <w:pPr>
              <w:numPr>
                <w:ilvl w:val="12"/>
                <w:numId w:val="0"/>
              </w:numPr>
              <w:rPr>
                <w:rFonts w:ascii="Arial" w:hAnsi="Arial" w:cs="Arial"/>
                <w:b/>
                <w:sz w:val="22"/>
                <w:szCs w:val="22"/>
              </w:rPr>
            </w:pPr>
          </w:p>
          <w:p w14:paraId="437BF170" w14:textId="77777777" w:rsidR="00A751E7" w:rsidRPr="00027230" w:rsidRDefault="00A751E7" w:rsidP="00B24C95">
            <w:pPr>
              <w:numPr>
                <w:ilvl w:val="12"/>
                <w:numId w:val="0"/>
              </w:numPr>
              <w:rPr>
                <w:rFonts w:ascii="Arial" w:hAnsi="Arial" w:cs="Arial"/>
                <w:b/>
                <w:sz w:val="22"/>
                <w:szCs w:val="22"/>
              </w:rPr>
            </w:pPr>
          </w:p>
          <w:p w14:paraId="04EA3EF7" w14:textId="77777777" w:rsidR="00A751E7" w:rsidRPr="00027230" w:rsidRDefault="00A751E7" w:rsidP="00B24C95">
            <w:pPr>
              <w:numPr>
                <w:ilvl w:val="12"/>
                <w:numId w:val="0"/>
              </w:numPr>
              <w:rPr>
                <w:rFonts w:ascii="Arial" w:hAnsi="Arial" w:cs="Arial"/>
                <w:b/>
                <w:sz w:val="22"/>
                <w:szCs w:val="22"/>
              </w:rPr>
            </w:pPr>
          </w:p>
          <w:p w14:paraId="297E4513" w14:textId="77777777" w:rsidR="00A751E7" w:rsidRPr="00027230" w:rsidRDefault="00A751E7" w:rsidP="00B24C95">
            <w:pPr>
              <w:numPr>
                <w:ilvl w:val="12"/>
                <w:numId w:val="0"/>
              </w:numPr>
              <w:rPr>
                <w:rFonts w:ascii="Arial" w:hAnsi="Arial" w:cs="Arial"/>
                <w:b/>
                <w:sz w:val="22"/>
                <w:szCs w:val="22"/>
              </w:rPr>
            </w:pPr>
          </w:p>
          <w:p w14:paraId="6C2CBE58" w14:textId="77777777" w:rsidR="00A751E7" w:rsidRPr="00027230" w:rsidRDefault="00A751E7" w:rsidP="00B24C95">
            <w:pPr>
              <w:numPr>
                <w:ilvl w:val="12"/>
                <w:numId w:val="0"/>
              </w:numPr>
              <w:rPr>
                <w:rFonts w:ascii="Arial" w:hAnsi="Arial" w:cs="Arial"/>
                <w:b/>
                <w:sz w:val="22"/>
                <w:szCs w:val="22"/>
              </w:rPr>
            </w:pPr>
          </w:p>
          <w:p w14:paraId="0B8F2B03" w14:textId="77777777" w:rsidR="00A751E7" w:rsidRPr="00027230" w:rsidRDefault="00A751E7" w:rsidP="00B24C95">
            <w:pPr>
              <w:numPr>
                <w:ilvl w:val="12"/>
                <w:numId w:val="0"/>
              </w:numPr>
              <w:rPr>
                <w:rFonts w:ascii="Arial" w:hAnsi="Arial" w:cs="Arial"/>
                <w:b/>
                <w:sz w:val="22"/>
                <w:szCs w:val="22"/>
              </w:rPr>
            </w:pPr>
          </w:p>
          <w:p w14:paraId="0E71BB14" w14:textId="77777777" w:rsidR="00A751E7" w:rsidRPr="00027230" w:rsidRDefault="00A751E7" w:rsidP="00B24C95">
            <w:pPr>
              <w:numPr>
                <w:ilvl w:val="12"/>
                <w:numId w:val="0"/>
              </w:numPr>
              <w:rPr>
                <w:rFonts w:ascii="Arial" w:hAnsi="Arial" w:cs="Arial"/>
                <w:b/>
                <w:sz w:val="22"/>
                <w:szCs w:val="22"/>
              </w:rPr>
            </w:pPr>
          </w:p>
          <w:p w14:paraId="3C22AF74" w14:textId="77777777" w:rsidR="00A751E7" w:rsidRPr="00027230" w:rsidRDefault="00A751E7" w:rsidP="00B24C95">
            <w:pPr>
              <w:numPr>
                <w:ilvl w:val="12"/>
                <w:numId w:val="0"/>
              </w:numPr>
              <w:rPr>
                <w:rFonts w:ascii="Arial" w:hAnsi="Arial" w:cs="Arial"/>
                <w:b/>
                <w:sz w:val="22"/>
                <w:szCs w:val="22"/>
              </w:rPr>
            </w:pPr>
          </w:p>
          <w:p w14:paraId="19B1D008" w14:textId="77777777" w:rsidR="00A751E7" w:rsidRPr="00027230" w:rsidRDefault="00A751E7" w:rsidP="00B24C95">
            <w:pPr>
              <w:numPr>
                <w:ilvl w:val="12"/>
                <w:numId w:val="0"/>
              </w:numPr>
              <w:rPr>
                <w:rFonts w:ascii="Arial" w:hAnsi="Arial" w:cs="Arial"/>
                <w:b/>
                <w:sz w:val="22"/>
                <w:szCs w:val="22"/>
              </w:rPr>
            </w:pPr>
          </w:p>
          <w:p w14:paraId="5586830B" w14:textId="77777777" w:rsidR="00A751E7" w:rsidRPr="00027230" w:rsidRDefault="00A751E7" w:rsidP="00B24C95">
            <w:pPr>
              <w:numPr>
                <w:ilvl w:val="12"/>
                <w:numId w:val="0"/>
              </w:numPr>
              <w:rPr>
                <w:rFonts w:ascii="Arial" w:hAnsi="Arial" w:cs="Arial"/>
                <w:b/>
                <w:sz w:val="22"/>
                <w:szCs w:val="22"/>
              </w:rPr>
            </w:pPr>
          </w:p>
          <w:p w14:paraId="245E296B" w14:textId="77777777" w:rsidR="00A751E7" w:rsidRPr="00027230" w:rsidRDefault="00A751E7" w:rsidP="00B24C95">
            <w:pPr>
              <w:numPr>
                <w:ilvl w:val="12"/>
                <w:numId w:val="0"/>
              </w:numPr>
              <w:rPr>
                <w:rFonts w:ascii="Arial" w:hAnsi="Arial" w:cs="Arial"/>
                <w:b/>
                <w:sz w:val="22"/>
                <w:szCs w:val="22"/>
              </w:rPr>
            </w:pPr>
          </w:p>
          <w:p w14:paraId="4B67C157" w14:textId="77777777" w:rsidR="00A751E7" w:rsidRPr="00027230" w:rsidRDefault="00A751E7" w:rsidP="00B24C95">
            <w:pPr>
              <w:numPr>
                <w:ilvl w:val="12"/>
                <w:numId w:val="0"/>
              </w:numPr>
              <w:rPr>
                <w:rFonts w:ascii="Arial" w:hAnsi="Arial" w:cs="Arial"/>
                <w:b/>
                <w:sz w:val="22"/>
                <w:szCs w:val="22"/>
              </w:rPr>
            </w:pPr>
          </w:p>
          <w:p w14:paraId="66710DC8" w14:textId="77777777" w:rsidR="00A751E7" w:rsidRPr="00027230" w:rsidRDefault="00A751E7" w:rsidP="00B24C95">
            <w:pPr>
              <w:numPr>
                <w:ilvl w:val="12"/>
                <w:numId w:val="0"/>
              </w:numPr>
              <w:rPr>
                <w:rFonts w:ascii="Arial" w:hAnsi="Arial" w:cs="Arial"/>
                <w:b/>
                <w:sz w:val="22"/>
                <w:szCs w:val="22"/>
              </w:rPr>
            </w:pPr>
          </w:p>
        </w:tc>
      </w:tr>
    </w:tbl>
    <w:p w14:paraId="1087D2FD" w14:textId="77777777" w:rsidR="006A6A9A" w:rsidRPr="00027230" w:rsidRDefault="006A6A9A" w:rsidP="006A6A9A">
      <w:pPr>
        <w:numPr>
          <w:ilvl w:val="12"/>
          <w:numId w:val="0"/>
        </w:numPr>
        <w:jc w:val="both"/>
        <w:rPr>
          <w:rFonts w:ascii="Arial" w:hAnsi="Arial" w:cs="Arial"/>
          <w:b/>
          <w:sz w:val="22"/>
          <w:szCs w:val="22"/>
        </w:rPr>
      </w:pPr>
    </w:p>
    <w:p w14:paraId="45B5E297" w14:textId="77777777" w:rsidR="006A6A9A" w:rsidRPr="00027230" w:rsidRDefault="006A6A9A" w:rsidP="006A6A9A">
      <w:pPr>
        <w:numPr>
          <w:ilvl w:val="12"/>
          <w:numId w:val="0"/>
        </w:numPr>
        <w:jc w:val="both"/>
        <w:rPr>
          <w:rFonts w:ascii="Arial" w:hAnsi="Arial" w:cs="Arial"/>
          <w:i/>
          <w:sz w:val="22"/>
          <w:szCs w:val="22"/>
        </w:rPr>
      </w:pPr>
    </w:p>
    <w:p w14:paraId="6DC29AE9" w14:textId="77777777" w:rsidR="006A6A9A" w:rsidRPr="00027230" w:rsidRDefault="006A6A9A" w:rsidP="006A6A9A">
      <w:pPr>
        <w:numPr>
          <w:ilvl w:val="12"/>
          <w:numId w:val="0"/>
        </w:numPr>
        <w:jc w:val="both"/>
        <w:rPr>
          <w:rFonts w:ascii="Arial" w:hAnsi="Arial" w:cs="Arial"/>
          <w:sz w:val="22"/>
          <w:szCs w:val="22"/>
        </w:rPr>
      </w:pPr>
    </w:p>
    <w:p w14:paraId="5DBDD79A" w14:textId="77777777" w:rsidR="006A6A9A" w:rsidRPr="00027230" w:rsidRDefault="006A6A9A" w:rsidP="006A6A9A">
      <w:pPr>
        <w:numPr>
          <w:ilvl w:val="12"/>
          <w:numId w:val="0"/>
        </w:numPr>
        <w:jc w:val="both"/>
        <w:rPr>
          <w:rFonts w:ascii="Arial" w:hAnsi="Arial" w:cs="Arial"/>
          <w:b/>
          <w:sz w:val="22"/>
          <w:szCs w:val="22"/>
          <w:u w:val="single"/>
        </w:rPr>
      </w:pPr>
    </w:p>
    <w:p w14:paraId="57050BA1" w14:textId="77777777" w:rsidR="006A6A9A" w:rsidRPr="00027230" w:rsidRDefault="006A6A9A" w:rsidP="006A6A9A">
      <w:pPr>
        <w:numPr>
          <w:ilvl w:val="12"/>
          <w:numId w:val="0"/>
        </w:numPr>
        <w:jc w:val="both"/>
        <w:rPr>
          <w:rFonts w:ascii="Arial" w:hAnsi="Arial" w:cs="Arial"/>
          <w:b/>
          <w:sz w:val="22"/>
          <w:szCs w:val="22"/>
          <w:u w:val="single"/>
        </w:rPr>
      </w:pPr>
    </w:p>
    <w:p w14:paraId="779C13C6" w14:textId="6B18A309" w:rsidR="006A6A9A" w:rsidRPr="00027230" w:rsidRDefault="002737EA" w:rsidP="006A6A9A">
      <w:pPr>
        <w:numPr>
          <w:ilvl w:val="12"/>
          <w:numId w:val="0"/>
        </w:numPr>
        <w:jc w:val="both"/>
        <w:rPr>
          <w:rFonts w:ascii="Arial" w:hAnsi="Arial" w:cs="Arial"/>
          <w:b/>
          <w:sz w:val="22"/>
          <w:szCs w:val="22"/>
        </w:rPr>
      </w:pPr>
      <w:r w:rsidRPr="00027230">
        <w:rPr>
          <w:rFonts w:ascii="Arial" w:hAnsi="Arial" w:cs="Arial"/>
          <w:b/>
          <w:sz w:val="22"/>
          <w:szCs w:val="22"/>
          <w:u w:val="single"/>
        </w:rPr>
        <w:t xml:space="preserve">  </w:t>
      </w:r>
    </w:p>
    <w:p w14:paraId="76FD847A" w14:textId="60BC1EC1" w:rsidR="00B24C95" w:rsidRPr="00027230" w:rsidRDefault="00B24C95">
      <w:pPr>
        <w:rPr>
          <w:rFonts w:ascii="Arial" w:hAnsi="Arial" w:cs="Arial"/>
          <w:sz w:val="22"/>
          <w:szCs w:val="22"/>
        </w:rPr>
      </w:pPr>
      <w:r w:rsidRPr="00027230">
        <w:rPr>
          <w:rFonts w:ascii="Arial" w:hAnsi="Arial" w:cs="Arial"/>
          <w:sz w:val="22"/>
          <w:szCs w:val="22"/>
        </w:rPr>
        <w:br w:type="page"/>
      </w:r>
    </w:p>
    <w:p w14:paraId="2E50065E" w14:textId="4C25BC1B" w:rsidR="008E3612" w:rsidRPr="00027230" w:rsidRDefault="00F411F9" w:rsidP="00223052">
      <w:pPr>
        <w:pStyle w:val="Heading2"/>
        <w:rPr>
          <w:rStyle w:val="Strong"/>
          <w:rFonts w:ascii="Arial" w:hAnsi="Arial" w:cs="Arial"/>
        </w:rPr>
      </w:pPr>
      <w:r w:rsidRPr="00027230">
        <w:rPr>
          <w:rStyle w:val="Strong"/>
          <w:rFonts w:ascii="Arial" w:hAnsi="Arial" w:cs="Arial"/>
        </w:rPr>
        <w:lastRenderedPageBreak/>
        <w:t>18VAC 90-27-6</w:t>
      </w:r>
      <w:r w:rsidR="008E3612" w:rsidRPr="00027230">
        <w:rPr>
          <w:rStyle w:val="Strong"/>
          <w:rFonts w:ascii="Arial" w:hAnsi="Arial" w:cs="Arial"/>
        </w:rPr>
        <w:t>0. Faculty</w:t>
      </w:r>
    </w:p>
    <w:p w14:paraId="01BB08F4" w14:textId="77777777" w:rsidR="00A10736" w:rsidRPr="00027230" w:rsidRDefault="00A10736">
      <w:pPr>
        <w:numPr>
          <w:ilvl w:val="12"/>
          <w:numId w:val="0"/>
        </w:numPr>
        <w:jc w:val="both"/>
        <w:rPr>
          <w:rFonts w:ascii="Arial" w:hAnsi="Arial" w:cs="Arial"/>
          <w:sz w:val="22"/>
          <w:szCs w:val="22"/>
        </w:rPr>
      </w:pPr>
    </w:p>
    <w:p w14:paraId="31F62D6C" w14:textId="48C4B594" w:rsidR="00C25A5C" w:rsidRPr="00027230" w:rsidRDefault="00C25A5C" w:rsidP="00223052">
      <w:pPr>
        <w:numPr>
          <w:ilvl w:val="0"/>
          <w:numId w:val="10"/>
        </w:numPr>
        <w:shd w:val="clear" w:color="auto" w:fill="DBE5F1" w:themeFill="accent1" w:themeFillTint="33"/>
        <w:jc w:val="both"/>
        <w:rPr>
          <w:rFonts w:ascii="Arial" w:hAnsi="Arial" w:cs="Arial"/>
          <w:i/>
          <w:sz w:val="22"/>
          <w:szCs w:val="22"/>
        </w:rPr>
      </w:pPr>
      <w:r w:rsidRPr="00027230">
        <w:rPr>
          <w:rFonts w:ascii="Arial" w:hAnsi="Arial" w:cs="Arial"/>
          <w:i/>
          <w:sz w:val="22"/>
          <w:szCs w:val="22"/>
        </w:rPr>
        <w:t>For baccalaureate degree programs</w:t>
      </w:r>
      <w:r w:rsidR="00303572" w:rsidRPr="00027230">
        <w:rPr>
          <w:rFonts w:ascii="Arial" w:hAnsi="Arial" w:cs="Arial"/>
          <w:i/>
          <w:sz w:val="22"/>
          <w:szCs w:val="22"/>
        </w:rPr>
        <w:t xml:space="preserve"> and </w:t>
      </w:r>
      <w:proofErr w:type="spellStart"/>
      <w:r w:rsidR="00303572" w:rsidRPr="00027230">
        <w:rPr>
          <w:rFonts w:ascii="Arial" w:hAnsi="Arial" w:cs="Arial"/>
          <w:i/>
          <w:sz w:val="22"/>
          <w:szCs w:val="22"/>
        </w:rPr>
        <w:t>prelicensure</w:t>
      </w:r>
      <w:proofErr w:type="spellEnd"/>
      <w:r w:rsidR="00303572" w:rsidRPr="00027230">
        <w:rPr>
          <w:rFonts w:ascii="Arial" w:hAnsi="Arial" w:cs="Arial"/>
          <w:i/>
          <w:sz w:val="22"/>
          <w:szCs w:val="22"/>
        </w:rPr>
        <w:t xml:space="preserve"> graduate degree programs</w:t>
      </w:r>
      <w:r w:rsidRPr="00027230">
        <w:rPr>
          <w:rFonts w:ascii="Arial" w:hAnsi="Arial" w:cs="Arial"/>
          <w:i/>
          <w:sz w:val="22"/>
          <w:szCs w:val="22"/>
        </w:rPr>
        <w:t>:</w:t>
      </w:r>
    </w:p>
    <w:p w14:paraId="4FBC4CDA" w14:textId="6DF9434A" w:rsidR="00C25A5C" w:rsidRPr="00027230" w:rsidRDefault="00C25A5C" w:rsidP="00223052">
      <w:pPr>
        <w:numPr>
          <w:ilvl w:val="0"/>
          <w:numId w:val="1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The program director shall hold a doctoral degree</w:t>
      </w:r>
      <w:r w:rsidR="008F3B30" w:rsidRPr="00027230">
        <w:rPr>
          <w:rFonts w:ascii="Arial" w:hAnsi="Arial" w:cs="Arial"/>
          <w:i/>
          <w:sz w:val="22"/>
          <w:szCs w:val="22"/>
        </w:rPr>
        <w:t xml:space="preserve"> with a graduate degree in nursing</w:t>
      </w:r>
      <w:r w:rsidRPr="00027230">
        <w:rPr>
          <w:rFonts w:ascii="Arial" w:hAnsi="Arial" w:cs="Arial"/>
          <w:i/>
          <w:sz w:val="22"/>
          <w:szCs w:val="22"/>
        </w:rPr>
        <w:t>.</w:t>
      </w:r>
    </w:p>
    <w:p w14:paraId="05DD1BCB" w14:textId="553E85FE" w:rsidR="00C25A5C" w:rsidRPr="00027230" w:rsidRDefault="00C25A5C" w:rsidP="00223052">
      <w:pPr>
        <w:numPr>
          <w:ilvl w:val="0"/>
          <w:numId w:val="1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Every member of the nursing facul</w:t>
      </w:r>
      <w:r w:rsidR="008F3B30" w:rsidRPr="00027230">
        <w:rPr>
          <w:rFonts w:ascii="Arial" w:hAnsi="Arial" w:cs="Arial"/>
          <w:i/>
          <w:sz w:val="22"/>
          <w:szCs w:val="22"/>
        </w:rPr>
        <w:t>ty shall hold a graduate degree; the majo</w:t>
      </w:r>
      <w:r w:rsidR="000A316E" w:rsidRPr="00027230">
        <w:rPr>
          <w:rFonts w:ascii="Arial" w:hAnsi="Arial" w:cs="Arial"/>
          <w:i/>
          <w:sz w:val="22"/>
          <w:szCs w:val="22"/>
        </w:rPr>
        <w:t xml:space="preserve">rity of the faculty shall have </w:t>
      </w:r>
      <w:r w:rsidR="003B1257" w:rsidRPr="00027230">
        <w:rPr>
          <w:rFonts w:ascii="Arial" w:hAnsi="Arial" w:cs="Arial"/>
          <w:i/>
          <w:sz w:val="22"/>
          <w:szCs w:val="22"/>
        </w:rPr>
        <w:t xml:space="preserve">a </w:t>
      </w:r>
      <w:r w:rsidR="008F3B30" w:rsidRPr="00027230">
        <w:rPr>
          <w:rFonts w:ascii="Arial" w:hAnsi="Arial" w:cs="Arial"/>
          <w:i/>
          <w:sz w:val="22"/>
          <w:szCs w:val="22"/>
        </w:rPr>
        <w:t>graduate degree in nursing.</w:t>
      </w:r>
      <w:r w:rsidRPr="00027230">
        <w:rPr>
          <w:rFonts w:ascii="Arial" w:hAnsi="Arial" w:cs="Arial"/>
          <w:i/>
          <w:sz w:val="22"/>
          <w:szCs w:val="22"/>
        </w:rPr>
        <w:t xml:space="preserve">  Faculty members with a graduate degree with a major other than in nursing shall have a baccalaureate degree with a major in nursing.</w:t>
      </w:r>
    </w:p>
    <w:p w14:paraId="201041A6" w14:textId="77777777" w:rsidR="00303572" w:rsidRPr="00027230" w:rsidRDefault="00303572" w:rsidP="00303572">
      <w:pPr>
        <w:numPr>
          <w:ilvl w:val="12"/>
          <w:numId w:val="0"/>
        </w:numPr>
        <w:jc w:val="both"/>
        <w:rPr>
          <w:rFonts w:ascii="Arial" w:hAnsi="Arial" w:cs="Arial"/>
          <w:b/>
          <w:sz w:val="22"/>
          <w:szCs w:val="22"/>
          <w:u w:val="single"/>
        </w:rPr>
      </w:pPr>
    </w:p>
    <w:p w14:paraId="2AB336DA" w14:textId="77777777" w:rsidR="00303572" w:rsidRPr="00027230" w:rsidRDefault="00303572" w:rsidP="00303572">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1316F183" w14:textId="13ACC19F" w:rsidR="00303572" w:rsidRPr="00027230" w:rsidRDefault="00C67CC1" w:rsidP="00303572">
      <w:pPr>
        <w:ind w:firstLine="288"/>
        <w:rPr>
          <w:rFonts w:ascii="Arial" w:hAnsi="Arial" w:cs="Arial"/>
          <w:sz w:val="22"/>
          <w:szCs w:val="22"/>
        </w:rPr>
      </w:pPr>
      <w:r w:rsidRPr="00027230">
        <w:rPr>
          <w:rFonts w:ascii="Arial" w:hAnsi="Arial" w:cs="Arial"/>
          <w:sz w:val="22"/>
          <w:szCs w:val="22"/>
        </w:rPr>
        <w:t>Academic t</w:t>
      </w:r>
      <w:r w:rsidR="00303572" w:rsidRPr="00027230">
        <w:rPr>
          <w:rFonts w:ascii="Arial" w:hAnsi="Arial" w:cs="Arial"/>
          <w:sz w:val="22"/>
          <w:szCs w:val="22"/>
        </w:rPr>
        <w:t>ranscripts</w:t>
      </w:r>
    </w:p>
    <w:p w14:paraId="186E185E" w14:textId="38A0D13F" w:rsidR="00303572" w:rsidRPr="00027230" w:rsidRDefault="00303572" w:rsidP="00303572">
      <w:pPr>
        <w:ind w:firstLine="288"/>
        <w:rPr>
          <w:rFonts w:ascii="Arial" w:hAnsi="Arial" w:cs="Arial"/>
          <w:sz w:val="22"/>
          <w:szCs w:val="22"/>
        </w:rPr>
      </w:pPr>
      <w:r w:rsidRPr="00027230">
        <w:rPr>
          <w:rFonts w:ascii="Arial" w:hAnsi="Arial" w:cs="Arial"/>
          <w:sz w:val="22"/>
          <w:szCs w:val="22"/>
        </w:rPr>
        <w:t>Resume or CV</w:t>
      </w:r>
    </w:p>
    <w:p w14:paraId="52A97C74" w14:textId="77777777" w:rsidR="00303572" w:rsidRPr="00027230" w:rsidRDefault="00303572" w:rsidP="00303572">
      <w:pPr>
        <w:numPr>
          <w:ilvl w:val="12"/>
          <w:numId w:val="0"/>
        </w:numPr>
        <w:jc w:val="both"/>
        <w:rPr>
          <w:rFonts w:ascii="Arial" w:hAnsi="Arial" w:cs="Arial"/>
          <w:b/>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B24C95" w:rsidRPr="00027230" w14:paraId="2784C300" w14:textId="77777777" w:rsidTr="00B24C95">
        <w:tc>
          <w:tcPr>
            <w:tcW w:w="9576" w:type="dxa"/>
          </w:tcPr>
          <w:p w14:paraId="6A5A5BE8" w14:textId="77777777" w:rsidR="00B24C95" w:rsidRPr="00027230" w:rsidRDefault="00B24C95" w:rsidP="00B24C95">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B24C95" w:rsidRPr="00027230" w14:paraId="64E0A868" w14:textId="77777777" w:rsidTr="00B24C95">
        <w:tc>
          <w:tcPr>
            <w:tcW w:w="9576" w:type="dxa"/>
          </w:tcPr>
          <w:p w14:paraId="2B39AA2C" w14:textId="77777777" w:rsidR="00B24C95" w:rsidRPr="00027230" w:rsidRDefault="00B24C95" w:rsidP="00B24C95">
            <w:pPr>
              <w:numPr>
                <w:ilvl w:val="12"/>
                <w:numId w:val="0"/>
              </w:numPr>
              <w:rPr>
                <w:rFonts w:ascii="Arial" w:hAnsi="Arial" w:cs="Arial"/>
                <w:b/>
                <w:sz w:val="22"/>
                <w:szCs w:val="22"/>
              </w:rPr>
            </w:pPr>
          </w:p>
          <w:p w14:paraId="5E422549" w14:textId="77777777" w:rsidR="00B24C95" w:rsidRPr="00027230" w:rsidRDefault="00B24C95" w:rsidP="00B24C95">
            <w:pPr>
              <w:numPr>
                <w:ilvl w:val="12"/>
                <w:numId w:val="0"/>
              </w:numPr>
              <w:rPr>
                <w:rFonts w:ascii="Arial" w:hAnsi="Arial" w:cs="Arial"/>
                <w:b/>
                <w:sz w:val="22"/>
                <w:szCs w:val="22"/>
              </w:rPr>
            </w:pPr>
          </w:p>
          <w:p w14:paraId="2A9D506A" w14:textId="77777777" w:rsidR="00B24C95" w:rsidRPr="00027230" w:rsidRDefault="00B24C95" w:rsidP="00B24C95">
            <w:pPr>
              <w:numPr>
                <w:ilvl w:val="12"/>
                <w:numId w:val="0"/>
              </w:numPr>
              <w:rPr>
                <w:rFonts w:ascii="Arial" w:hAnsi="Arial" w:cs="Arial"/>
                <w:b/>
                <w:sz w:val="22"/>
                <w:szCs w:val="22"/>
              </w:rPr>
            </w:pPr>
          </w:p>
          <w:p w14:paraId="7022C5C0" w14:textId="77777777" w:rsidR="00B24C95" w:rsidRPr="00027230" w:rsidRDefault="00B24C95" w:rsidP="00B24C95">
            <w:pPr>
              <w:numPr>
                <w:ilvl w:val="12"/>
                <w:numId w:val="0"/>
              </w:numPr>
              <w:rPr>
                <w:rFonts w:ascii="Arial" w:hAnsi="Arial" w:cs="Arial"/>
                <w:b/>
                <w:sz w:val="22"/>
                <w:szCs w:val="22"/>
              </w:rPr>
            </w:pPr>
          </w:p>
          <w:p w14:paraId="01094F64" w14:textId="77777777" w:rsidR="00B24C95" w:rsidRPr="00027230" w:rsidRDefault="00B24C95" w:rsidP="00B24C95">
            <w:pPr>
              <w:numPr>
                <w:ilvl w:val="12"/>
                <w:numId w:val="0"/>
              </w:numPr>
              <w:rPr>
                <w:rFonts w:ascii="Arial" w:hAnsi="Arial" w:cs="Arial"/>
                <w:b/>
                <w:sz w:val="22"/>
                <w:szCs w:val="22"/>
              </w:rPr>
            </w:pPr>
          </w:p>
          <w:p w14:paraId="5D374D86" w14:textId="77777777" w:rsidR="00B24C95" w:rsidRPr="00027230" w:rsidRDefault="00B24C95" w:rsidP="00B24C95">
            <w:pPr>
              <w:numPr>
                <w:ilvl w:val="12"/>
                <w:numId w:val="0"/>
              </w:numPr>
              <w:rPr>
                <w:rFonts w:ascii="Arial" w:hAnsi="Arial" w:cs="Arial"/>
                <w:b/>
                <w:sz w:val="22"/>
                <w:szCs w:val="22"/>
              </w:rPr>
            </w:pPr>
          </w:p>
          <w:p w14:paraId="2DA5EF3D" w14:textId="77777777" w:rsidR="00B24C95" w:rsidRPr="00027230" w:rsidRDefault="00B24C95" w:rsidP="00B24C95">
            <w:pPr>
              <w:numPr>
                <w:ilvl w:val="12"/>
                <w:numId w:val="0"/>
              </w:numPr>
              <w:rPr>
                <w:rFonts w:ascii="Arial" w:hAnsi="Arial" w:cs="Arial"/>
                <w:b/>
                <w:sz w:val="22"/>
                <w:szCs w:val="22"/>
              </w:rPr>
            </w:pPr>
          </w:p>
          <w:p w14:paraId="51D7C922" w14:textId="77777777" w:rsidR="00B24C95" w:rsidRPr="00027230" w:rsidRDefault="00B24C95" w:rsidP="00B24C95">
            <w:pPr>
              <w:numPr>
                <w:ilvl w:val="12"/>
                <w:numId w:val="0"/>
              </w:numPr>
              <w:rPr>
                <w:rFonts w:ascii="Arial" w:hAnsi="Arial" w:cs="Arial"/>
                <w:b/>
                <w:sz w:val="22"/>
                <w:szCs w:val="22"/>
              </w:rPr>
            </w:pPr>
          </w:p>
          <w:p w14:paraId="5E4BEC40" w14:textId="77777777" w:rsidR="00B24C95" w:rsidRPr="00027230" w:rsidRDefault="00B24C95" w:rsidP="00B24C95">
            <w:pPr>
              <w:numPr>
                <w:ilvl w:val="12"/>
                <w:numId w:val="0"/>
              </w:numPr>
              <w:rPr>
                <w:rFonts w:ascii="Arial" w:hAnsi="Arial" w:cs="Arial"/>
                <w:b/>
                <w:sz w:val="22"/>
                <w:szCs w:val="22"/>
              </w:rPr>
            </w:pPr>
          </w:p>
          <w:p w14:paraId="21B3375B" w14:textId="77777777" w:rsidR="00B24C95" w:rsidRPr="00027230" w:rsidRDefault="00B24C95" w:rsidP="00B24C95">
            <w:pPr>
              <w:numPr>
                <w:ilvl w:val="12"/>
                <w:numId w:val="0"/>
              </w:numPr>
              <w:rPr>
                <w:rFonts w:ascii="Arial" w:hAnsi="Arial" w:cs="Arial"/>
                <w:b/>
                <w:sz w:val="22"/>
                <w:szCs w:val="22"/>
              </w:rPr>
            </w:pPr>
          </w:p>
          <w:p w14:paraId="735F6B4F" w14:textId="77777777" w:rsidR="00B24C95" w:rsidRPr="00027230" w:rsidRDefault="00B24C95" w:rsidP="00B24C95">
            <w:pPr>
              <w:numPr>
                <w:ilvl w:val="12"/>
                <w:numId w:val="0"/>
              </w:numPr>
              <w:rPr>
                <w:rFonts w:ascii="Arial" w:hAnsi="Arial" w:cs="Arial"/>
                <w:b/>
                <w:sz w:val="22"/>
                <w:szCs w:val="22"/>
              </w:rPr>
            </w:pPr>
          </w:p>
          <w:p w14:paraId="2EA499F4" w14:textId="77777777" w:rsidR="00B24C95" w:rsidRPr="00027230" w:rsidRDefault="00B24C95" w:rsidP="00B24C95">
            <w:pPr>
              <w:numPr>
                <w:ilvl w:val="12"/>
                <w:numId w:val="0"/>
              </w:numPr>
              <w:rPr>
                <w:rFonts w:ascii="Arial" w:hAnsi="Arial" w:cs="Arial"/>
                <w:b/>
                <w:sz w:val="22"/>
                <w:szCs w:val="22"/>
              </w:rPr>
            </w:pPr>
          </w:p>
          <w:p w14:paraId="7BB300FA" w14:textId="77777777" w:rsidR="00B24C95" w:rsidRPr="00027230" w:rsidRDefault="00B24C95" w:rsidP="00B24C95">
            <w:pPr>
              <w:numPr>
                <w:ilvl w:val="12"/>
                <w:numId w:val="0"/>
              </w:numPr>
              <w:rPr>
                <w:rFonts w:ascii="Arial" w:hAnsi="Arial" w:cs="Arial"/>
                <w:b/>
                <w:sz w:val="22"/>
                <w:szCs w:val="22"/>
              </w:rPr>
            </w:pPr>
          </w:p>
          <w:p w14:paraId="1D3960C5" w14:textId="77777777" w:rsidR="00B24C95" w:rsidRPr="00027230" w:rsidRDefault="00B24C95" w:rsidP="00B24C95">
            <w:pPr>
              <w:numPr>
                <w:ilvl w:val="12"/>
                <w:numId w:val="0"/>
              </w:numPr>
              <w:rPr>
                <w:rFonts w:ascii="Arial" w:hAnsi="Arial" w:cs="Arial"/>
                <w:b/>
                <w:sz w:val="22"/>
                <w:szCs w:val="22"/>
              </w:rPr>
            </w:pPr>
          </w:p>
          <w:p w14:paraId="3D423969" w14:textId="77777777" w:rsidR="00B24C95" w:rsidRPr="00027230" w:rsidRDefault="00B24C95" w:rsidP="00B24C95">
            <w:pPr>
              <w:numPr>
                <w:ilvl w:val="12"/>
                <w:numId w:val="0"/>
              </w:numPr>
              <w:rPr>
                <w:rFonts w:ascii="Arial" w:hAnsi="Arial" w:cs="Arial"/>
                <w:b/>
                <w:sz w:val="22"/>
                <w:szCs w:val="22"/>
              </w:rPr>
            </w:pPr>
          </w:p>
          <w:p w14:paraId="30A154CD" w14:textId="77777777" w:rsidR="00B24C95" w:rsidRPr="00027230" w:rsidRDefault="00B24C95" w:rsidP="00B24C95">
            <w:pPr>
              <w:numPr>
                <w:ilvl w:val="12"/>
                <w:numId w:val="0"/>
              </w:numPr>
              <w:rPr>
                <w:rFonts w:ascii="Arial" w:hAnsi="Arial" w:cs="Arial"/>
                <w:b/>
                <w:sz w:val="22"/>
                <w:szCs w:val="22"/>
              </w:rPr>
            </w:pPr>
          </w:p>
          <w:p w14:paraId="383F0647" w14:textId="77777777" w:rsidR="00B24C95" w:rsidRPr="00027230" w:rsidRDefault="00B24C95" w:rsidP="00B24C95">
            <w:pPr>
              <w:numPr>
                <w:ilvl w:val="12"/>
                <w:numId w:val="0"/>
              </w:numPr>
              <w:rPr>
                <w:rFonts w:ascii="Arial" w:hAnsi="Arial" w:cs="Arial"/>
                <w:b/>
                <w:sz w:val="22"/>
                <w:szCs w:val="22"/>
              </w:rPr>
            </w:pPr>
          </w:p>
        </w:tc>
      </w:tr>
    </w:tbl>
    <w:p w14:paraId="7F03E90A" w14:textId="77777777" w:rsidR="00303572" w:rsidRPr="00027230" w:rsidRDefault="00303572" w:rsidP="00303572">
      <w:pPr>
        <w:numPr>
          <w:ilvl w:val="12"/>
          <w:numId w:val="0"/>
        </w:numPr>
        <w:jc w:val="both"/>
        <w:rPr>
          <w:rFonts w:ascii="Arial" w:hAnsi="Arial" w:cs="Arial"/>
          <w:b/>
          <w:sz w:val="22"/>
          <w:szCs w:val="22"/>
        </w:rPr>
      </w:pPr>
    </w:p>
    <w:p w14:paraId="541025BC" w14:textId="77777777" w:rsidR="00303572" w:rsidRPr="00027230" w:rsidRDefault="00303572" w:rsidP="00303572">
      <w:pPr>
        <w:numPr>
          <w:ilvl w:val="12"/>
          <w:numId w:val="0"/>
        </w:numPr>
        <w:jc w:val="both"/>
        <w:rPr>
          <w:rFonts w:ascii="Arial" w:hAnsi="Arial" w:cs="Arial"/>
          <w:i/>
          <w:sz w:val="22"/>
          <w:szCs w:val="22"/>
        </w:rPr>
      </w:pPr>
    </w:p>
    <w:p w14:paraId="0A8475F1" w14:textId="77777777" w:rsidR="00303572" w:rsidRPr="00027230" w:rsidRDefault="00303572" w:rsidP="00303572">
      <w:pPr>
        <w:numPr>
          <w:ilvl w:val="12"/>
          <w:numId w:val="0"/>
        </w:numPr>
        <w:jc w:val="both"/>
        <w:rPr>
          <w:rFonts w:ascii="Arial" w:hAnsi="Arial" w:cs="Arial"/>
          <w:sz w:val="22"/>
          <w:szCs w:val="22"/>
        </w:rPr>
      </w:pPr>
    </w:p>
    <w:p w14:paraId="16AD4D75" w14:textId="77777777" w:rsidR="00303572" w:rsidRPr="00027230" w:rsidRDefault="00303572" w:rsidP="00303572">
      <w:pPr>
        <w:numPr>
          <w:ilvl w:val="12"/>
          <w:numId w:val="0"/>
        </w:numPr>
        <w:jc w:val="both"/>
        <w:rPr>
          <w:rFonts w:ascii="Arial" w:hAnsi="Arial" w:cs="Arial"/>
          <w:b/>
          <w:sz w:val="22"/>
          <w:szCs w:val="22"/>
          <w:u w:val="single"/>
        </w:rPr>
      </w:pPr>
    </w:p>
    <w:p w14:paraId="1181501B" w14:textId="77777777" w:rsidR="00303572" w:rsidRPr="00027230" w:rsidRDefault="00303572" w:rsidP="00303572">
      <w:pPr>
        <w:numPr>
          <w:ilvl w:val="12"/>
          <w:numId w:val="0"/>
        </w:numPr>
        <w:jc w:val="both"/>
        <w:rPr>
          <w:rFonts w:ascii="Arial" w:hAnsi="Arial" w:cs="Arial"/>
          <w:b/>
          <w:sz w:val="22"/>
          <w:szCs w:val="22"/>
          <w:u w:val="single"/>
        </w:rPr>
      </w:pPr>
    </w:p>
    <w:p w14:paraId="563B315E" w14:textId="6106FA17" w:rsidR="00303572" w:rsidRPr="00027230" w:rsidRDefault="002737EA" w:rsidP="00E03E3C">
      <w:pPr>
        <w:numPr>
          <w:ilvl w:val="12"/>
          <w:numId w:val="0"/>
        </w:numPr>
        <w:jc w:val="both"/>
        <w:rPr>
          <w:rFonts w:ascii="Arial" w:hAnsi="Arial" w:cs="Arial"/>
          <w:b/>
          <w:sz w:val="22"/>
          <w:szCs w:val="22"/>
        </w:rPr>
      </w:pPr>
      <w:r w:rsidRPr="00027230">
        <w:rPr>
          <w:rFonts w:ascii="Arial" w:hAnsi="Arial" w:cs="Arial"/>
          <w:b/>
          <w:sz w:val="22"/>
          <w:szCs w:val="22"/>
          <w:u w:val="single"/>
        </w:rPr>
        <w:t xml:space="preserve">  </w:t>
      </w:r>
    </w:p>
    <w:p w14:paraId="476B0EBF" w14:textId="19A99D16" w:rsidR="00B24C95" w:rsidRPr="00027230" w:rsidRDefault="00B24C95">
      <w:pPr>
        <w:rPr>
          <w:rFonts w:ascii="Arial" w:hAnsi="Arial" w:cs="Arial"/>
          <w:sz w:val="22"/>
          <w:szCs w:val="22"/>
        </w:rPr>
      </w:pPr>
      <w:r w:rsidRPr="00027230">
        <w:rPr>
          <w:rFonts w:ascii="Arial" w:hAnsi="Arial" w:cs="Arial"/>
          <w:sz w:val="22"/>
          <w:szCs w:val="22"/>
        </w:rPr>
        <w:br w:type="page"/>
      </w:r>
    </w:p>
    <w:p w14:paraId="0E975656" w14:textId="10031946" w:rsidR="008E3612" w:rsidRPr="00027230" w:rsidRDefault="00F411F9" w:rsidP="00223052">
      <w:pPr>
        <w:pStyle w:val="Heading2"/>
        <w:rPr>
          <w:rStyle w:val="Strong"/>
          <w:rFonts w:ascii="Arial" w:hAnsi="Arial" w:cs="Arial"/>
        </w:rPr>
      </w:pPr>
      <w:r w:rsidRPr="00027230">
        <w:rPr>
          <w:rStyle w:val="Strong"/>
          <w:rFonts w:ascii="Arial" w:hAnsi="Arial" w:cs="Arial"/>
        </w:rPr>
        <w:lastRenderedPageBreak/>
        <w:t>18VAC 90-27-6</w:t>
      </w:r>
      <w:r w:rsidR="00223052" w:rsidRPr="00027230">
        <w:rPr>
          <w:rStyle w:val="Strong"/>
          <w:rFonts w:ascii="Arial" w:hAnsi="Arial" w:cs="Arial"/>
        </w:rPr>
        <w:t>0</w:t>
      </w:r>
      <w:r w:rsidR="008E3612" w:rsidRPr="00027230">
        <w:rPr>
          <w:rStyle w:val="Strong"/>
          <w:rFonts w:ascii="Arial" w:hAnsi="Arial" w:cs="Arial"/>
        </w:rPr>
        <w:t xml:space="preserve"> Faculty</w:t>
      </w:r>
    </w:p>
    <w:p w14:paraId="1AFC1FC6" w14:textId="77777777" w:rsidR="00C25A5C" w:rsidRPr="00027230" w:rsidRDefault="00C25A5C">
      <w:pPr>
        <w:jc w:val="both"/>
        <w:rPr>
          <w:rFonts w:ascii="Arial" w:hAnsi="Arial" w:cs="Arial"/>
          <w:sz w:val="22"/>
          <w:szCs w:val="22"/>
        </w:rPr>
      </w:pPr>
    </w:p>
    <w:p w14:paraId="2F133AA8" w14:textId="03973D3F" w:rsidR="00C25A5C" w:rsidRPr="00027230" w:rsidRDefault="00C25A5C" w:rsidP="00223052">
      <w:pPr>
        <w:numPr>
          <w:ilvl w:val="0"/>
          <w:numId w:val="12"/>
        </w:numPr>
        <w:shd w:val="clear" w:color="auto" w:fill="DBE5F1" w:themeFill="accent1" w:themeFillTint="33"/>
        <w:jc w:val="both"/>
        <w:rPr>
          <w:rFonts w:ascii="Arial" w:hAnsi="Arial" w:cs="Arial"/>
          <w:i/>
          <w:sz w:val="22"/>
          <w:szCs w:val="22"/>
        </w:rPr>
      </w:pPr>
      <w:r w:rsidRPr="00027230">
        <w:rPr>
          <w:rFonts w:ascii="Arial" w:hAnsi="Arial" w:cs="Arial"/>
          <w:i/>
          <w:sz w:val="22"/>
          <w:szCs w:val="22"/>
        </w:rPr>
        <w:t>For associate degree and diploma programs:</w:t>
      </w:r>
    </w:p>
    <w:p w14:paraId="0B347008" w14:textId="21940836" w:rsidR="00C25A5C" w:rsidRPr="00027230" w:rsidRDefault="00C25A5C" w:rsidP="00223052">
      <w:pPr>
        <w:numPr>
          <w:ilvl w:val="0"/>
          <w:numId w:val="13"/>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The program directo</w:t>
      </w:r>
      <w:r w:rsidR="008F3B30" w:rsidRPr="00027230">
        <w:rPr>
          <w:rFonts w:ascii="Arial" w:hAnsi="Arial" w:cs="Arial"/>
          <w:i/>
          <w:sz w:val="22"/>
          <w:szCs w:val="22"/>
        </w:rPr>
        <w:t xml:space="preserve">r shall hold a graduate degree </w:t>
      </w:r>
      <w:r w:rsidRPr="00027230">
        <w:rPr>
          <w:rFonts w:ascii="Arial" w:hAnsi="Arial" w:cs="Arial"/>
          <w:i/>
          <w:sz w:val="22"/>
          <w:szCs w:val="22"/>
        </w:rPr>
        <w:t>with a major in nursing.</w:t>
      </w:r>
    </w:p>
    <w:p w14:paraId="12DA3742" w14:textId="0172E814" w:rsidR="00C25A5C" w:rsidRPr="00027230" w:rsidRDefault="00C25A5C" w:rsidP="00223052">
      <w:pPr>
        <w:numPr>
          <w:ilvl w:val="0"/>
          <w:numId w:val="13"/>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The majority of the members of the nursing faculty shall hold a graduate degree, preferably with a major in nursing.</w:t>
      </w:r>
    </w:p>
    <w:p w14:paraId="6A08BA6F" w14:textId="36473B71" w:rsidR="00765382" w:rsidRPr="00027230" w:rsidRDefault="008F3B30" w:rsidP="00223052">
      <w:pPr>
        <w:numPr>
          <w:ilvl w:val="0"/>
          <w:numId w:val="13"/>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All</w:t>
      </w:r>
      <w:r w:rsidR="00C25A5C" w:rsidRPr="00027230">
        <w:rPr>
          <w:rFonts w:ascii="Arial" w:hAnsi="Arial" w:cs="Arial"/>
          <w:i/>
          <w:sz w:val="22"/>
          <w:szCs w:val="22"/>
        </w:rPr>
        <w:t xml:space="preserve"> members of the nursing faculty s</w:t>
      </w:r>
      <w:r w:rsidRPr="00027230">
        <w:rPr>
          <w:rFonts w:ascii="Arial" w:hAnsi="Arial" w:cs="Arial"/>
          <w:i/>
          <w:sz w:val="22"/>
          <w:szCs w:val="22"/>
        </w:rPr>
        <w:t>hall hold a baccalaureate degree or a graduate degree</w:t>
      </w:r>
      <w:r w:rsidR="00C25A5C" w:rsidRPr="00027230">
        <w:rPr>
          <w:rFonts w:ascii="Arial" w:hAnsi="Arial" w:cs="Arial"/>
          <w:i/>
          <w:sz w:val="22"/>
          <w:szCs w:val="22"/>
        </w:rPr>
        <w:t xml:space="preserve"> with a major in nursing.</w:t>
      </w:r>
    </w:p>
    <w:p w14:paraId="65C0241B" w14:textId="77777777" w:rsidR="008E3612" w:rsidRPr="00027230" w:rsidRDefault="008E3612" w:rsidP="008E3612">
      <w:pPr>
        <w:tabs>
          <w:tab w:val="left" w:pos="360"/>
        </w:tabs>
        <w:ind w:left="720"/>
        <w:jc w:val="both"/>
        <w:rPr>
          <w:rFonts w:ascii="Arial" w:hAnsi="Arial" w:cs="Arial"/>
          <w:i/>
          <w:sz w:val="22"/>
          <w:szCs w:val="22"/>
        </w:rPr>
      </w:pPr>
    </w:p>
    <w:p w14:paraId="6BE52131" w14:textId="77777777" w:rsidR="00765382" w:rsidRPr="00027230" w:rsidRDefault="00765382" w:rsidP="00765382">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50375215" w14:textId="1744CECC" w:rsidR="00765382" w:rsidRPr="00027230" w:rsidRDefault="00C67CC1" w:rsidP="00765382">
      <w:pPr>
        <w:ind w:firstLine="288"/>
        <w:rPr>
          <w:rFonts w:ascii="Arial" w:hAnsi="Arial" w:cs="Arial"/>
          <w:sz w:val="22"/>
          <w:szCs w:val="22"/>
        </w:rPr>
      </w:pPr>
      <w:r w:rsidRPr="00027230">
        <w:rPr>
          <w:rFonts w:ascii="Arial" w:hAnsi="Arial" w:cs="Arial"/>
          <w:sz w:val="22"/>
          <w:szCs w:val="22"/>
        </w:rPr>
        <w:t>Academic t</w:t>
      </w:r>
      <w:r w:rsidR="00765382" w:rsidRPr="00027230">
        <w:rPr>
          <w:rFonts w:ascii="Arial" w:hAnsi="Arial" w:cs="Arial"/>
          <w:sz w:val="22"/>
          <w:szCs w:val="22"/>
        </w:rPr>
        <w:t>ranscripts</w:t>
      </w:r>
    </w:p>
    <w:p w14:paraId="7554BE13" w14:textId="77777777" w:rsidR="00765382" w:rsidRPr="00027230" w:rsidRDefault="00765382" w:rsidP="00765382">
      <w:pPr>
        <w:ind w:firstLine="288"/>
        <w:rPr>
          <w:rFonts w:ascii="Arial" w:hAnsi="Arial" w:cs="Arial"/>
          <w:sz w:val="22"/>
          <w:szCs w:val="22"/>
        </w:rPr>
      </w:pPr>
      <w:r w:rsidRPr="00027230">
        <w:rPr>
          <w:rFonts w:ascii="Arial" w:hAnsi="Arial" w:cs="Arial"/>
          <w:sz w:val="22"/>
          <w:szCs w:val="22"/>
        </w:rPr>
        <w:t>Resume or CV</w:t>
      </w:r>
    </w:p>
    <w:p w14:paraId="4F0CE5EC" w14:textId="77777777" w:rsidR="00765382" w:rsidRPr="00027230" w:rsidRDefault="00765382" w:rsidP="00765382">
      <w:pPr>
        <w:numPr>
          <w:ilvl w:val="12"/>
          <w:numId w:val="0"/>
        </w:numPr>
        <w:jc w:val="both"/>
        <w:rPr>
          <w:rFonts w:ascii="Arial" w:hAnsi="Arial" w:cs="Arial"/>
          <w:b/>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B24C95" w:rsidRPr="00027230" w14:paraId="390A6F17" w14:textId="77777777" w:rsidTr="00B24C95">
        <w:tc>
          <w:tcPr>
            <w:tcW w:w="9576" w:type="dxa"/>
          </w:tcPr>
          <w:p w14:paraId="555BAD0B" w14:textId="77777777" w:rsidR="00B24C95" w:rsidRPr="00027230" w:rsidRDefault="00B24C95" w:rsidP="00B24C95">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B24C95" w:rsidRPr="00027230" w14:paraId="761EBAF9" w14:textId="77777777" w:rsidTr="00B24C95">
        <w:tc>
          <w:tcPr>
            <w:tcW w:w="9576" w:type="dxa"/>
          </w:tcPr>
          <w:p w14:paraId="60549501" w14:textId="77777777" w:rsidR="00B24C95" w:rsidRPr="00027230" w:rsidRDefault="00B24C95" w:rsidP="00B24C95">
            <w:pPr>
              <w:numPr>
                <w:ilvl w:val="12"/>
                <w:numId w:val="0"/>
              </w:numPr>
              <w:rPr>
                <w:rFonts w:ascii="Arial" w:hAnsi="Arial" w:cs="Arial"/>
                <w:b/>
                <w:sz w:val="22"/>
                <w:szCs w:val="22"/>
              </w:rPr>
            </w:pPr>
          </w:p>
          <w:p w14:paraId="27E5246D" w14:textId="77777777" w:rsidR="00B24C95" w:rsidRPr="00027230" w:rsidRDefault="00B24C95" w:rsidP="00B24C95">
            <w:pPr>
              <w:numPr>
                <w:ilvl w:val="12"/>
                <w:numId w:val="0"/>
              </w:numPr>
              <w:rPr>
                <w:rFonts w:ascii="Arial" w:hAnsi="Arial" w:cs="Arial"/>
                <w:b/>
                <w:sz w:val="22"/>
                <w:szCs w:val="22"/>
              </w:rPr>
            </w:pPr>
          </w:p>
          <w:p w14:paraId="1CB33401" w14:textId="77777777" w:rsidR="00B24C95" w:rsidRPr="00027230" w:rsidRDefault="00B24C95" w:rsidP="00B24C95">
            <w:pPr>
              <w:numPr>
                <w:ilvl w:val="12"/>
                <w:numId w:val="0"/>
              </w:numPr>
              <w:rPr>
                <w:rFonts w:ascii="Arial" w:hAnsi="Arial" w:cs="Arial"/>
                <w:b/>
                <w:sz w:val="22"/>
                <w:szCs w:val="22"/>
              </w:rPr>
            </w:pPr>
          </w:p>
          <w:p w14:paraId="21DECC01" w14:textId="77777777" w:rsidR="00B24C95" w:rsidRPr="00027230" w:rsidRDefault="00B24C95" w:rsidP="00B24C95">
            <w:pPr>
              <w:numPr>
                <w:ilvl w:val="12"/>
                <w:numId w:val="0"/>
              </w:numPr>
              <w:rPr>
                <w:rFonts w:ascii="Arial" w:hAnsi="Arial" w:cs="Arial"/>
                <w:b/>
                <w:sz w:val="22"/>
                <w:szCs w:val="22"/>
              </w:rPr>
            </w:pPr>
          </w:p>
          <w:p w14:paraId="7B44FA55" w14:textId="77777777" w:rsidR="00B24C95" w:rsidRPr="00027230" w:rsidRDefault="00B24C95" w:rsidP="00B24C95">
            <w:pPr>
              <w:numPr>
                <w:ilvl w:val="12"/>
                <w:numId w:val="0"/>
              </w:numPr>
              <w:rPr>
                <w:rFonts w:ascii="Arial" w:hAnsi="Arial" w:cs="Arial"/>
                <w:b/>
                <w:sz w:val="22"/>
                <w:szCs w:val="22"/>
              </w:rPr>
            </w:pPr>
          </w:p>
          <w:p w14:paraId="20448305" w14:textId="77777777" w:rsidR="00B24C95" w:rsidRPr="00027230" w:rsidRDefault="00B24C95" w:rsidP="00B24C95">
            <w:pPr>
              <w:numPr>
                <w:ilvl w:val="12"/>
                <w:numId w:val="0"/>
              </w:numPr>
              <w:rPr>
                <w:rFonts w:ascii="Arial" w:hAnsi="Arial" w:cs="Arial"/>
                <w:b/>
                <w:sz w:val="22"/>
                <w:szCs w:val="22"/>
              </w:rPr>
            </w:pPr>
          </w:p>
          <w:p w14:paraId="7F631F45" w14:textId="77777777" w:rsidR="00B24C95" w:rsidRPr="00027230" w:rsidRDefault="00B24C95" w:rsidP="00B24C95">
            <w:pPr>
              <w:numPr>
                <w:ilvl w:val="12"/>
                <w:numId w:val="0"/>
              </w:numPr>
              <w:rPr>
                <w:rFonts w:ascii="Arial" w:hAnsi="Arial" w:cs="Arial"/>
                <w:b/>
                <w:sz w:val="22"/>
                <w:szCs w:val="22"/>
              </w:rPr>
            </w:pPr>
          </w:p>
          <w:p w14:paraId="18B38CB6" w14:textId="77777777" w:rsidR="00B24C95" w:rsidRPr="00027230" w:rsidRDefault="00B24C95" w:rsidP="00B24C95">
            <w:pPr>
              <w:numPr>
                <w:ilvl w:val="12"/>
                <w:numId w:val="0"/>
              </w:numPr>
              <w:rPr>
                <w:rFonts w:ascii="Arial" w:hAnsi="Arial" w:cs="Arial"/>
                <w:b/>
                <w:sz w:val="22"/>
                <w:szCs w:val="22"/>
              </w:rPr>
            </w:pPr>
          </w:p>
          <w:p w14:paraId="3B29D24C" w14:textId="77777777" w:rsidR="00B24C95" w:rsidRPr="00027230" w:rsidRDefault="00B24C95" w:rsidP="00B24C95">
            <w:pPr>
              <w:numPr>
                <w:ilvl w:val="12"/>
                <w:numId w:val="0"/>
              </w:numPr>
              <w:rPr>
                <w:rFonts w:ascii="Arial" w:hAnsi="Arial" w:cs="Arial"/>
                <w:b/>
                <w:sz w:val="22"/>
                <w:szCs w:val="22"/>
              </w:rPr>
            </w:pPr>
          </w:p>
          <w:p w14:paraId="4E757F95" w14:textId="77777777" w:rsidR="00B24C95" w:rsidRPr="00027230" w:rsidRDefault="00B24C95" w:rsidP="00B24C95">
            <w:pPr>
              <w:numPr>
                <w:ilvl w:val="12"/>
                <w:numId w:val="0"/>
              </w:numPr>
              <w:rPr>
                <w:rFonts w:ascii="Arial" w:hAnsi="Arial" w:cs="Arial"/>
                <w:b/>
                <w:sz w:val="22"/>
                <w:szCs w:val="22"/>
              </w:rPr>
            </w:pPr>
          </w:p>
          <w:p w14:paraId="0CAC4608" w14:textId="77777777" w:rsidR="00B24C95" w:rsidRPr="00027230" w:rsidRDefault="00B24C95" w:rsidP="00B24C95">
            <w:pPr>
              <w:numPr>
                <w:ilvl w:val="12"/>
                <w:numId w:val="0"/>
              </w:numPr>
              <w:rPr>
                <w:rFonts w:ascii="Arial" w:hAnsi="Arial" w:cs="Arial"/>
                <w:b/>
                <w:sz w:val="22"/>
                <w:szCs w:val="22"/>
              </w:rPr>
            </w:pPr>
          </w:p>
          <w:p w14:paraId="48075EA6" w14:textId="77777777" w:rsidR="00B24C95" w:rsidRPr="00027230" w:rsidRDefault="00B24C95" w:rsidP="00B24C95">
            <w:pPr>
              <w:numPr>
                <w:ilvl w:val="12"/>
                <w:numId w:val="0"/>
              </w:numPr>
              <w:rPr>
                <w:rFonts w:ascii="Arial" w:hAnsi="Arial" w:cs="Arial"/>
                <w:b/>
                <w:sz w:val="22"/>
                <w:szCs w:val="22"/>
              </w:rPr>
            </w:pPr>
          </w:p>
          <w:p w14:paraId="5DC6D38E" w14:textId="77777777" w:rsidR="00B24C95" w:rsidRPr="00027230" w:rsidRDefault="00B24C95" w:rsidP="00B24C95">
            <w:pPr>
              <w:numPr>
                <w:ilvl w:val="12"/>
                <w:numId w:val="0"/>
              </w:numPr>
              <w:rPr>
                <w:rFonts w:ascii="Arial" w:hAnsi="Arial" w:cs="Arial"/>
                <w:b/>
                <w:sz w:val="22"/>
                <w:szCs w:val="22"/>
              </w:rPr>
            </w:pPr>
          </w:p>
          <w:p w14:paraId="2FAED2D7" w14:textId="77777777" w:rsidR="00B24C95" w:rsidRPr="00027230" w:rsidRDefault="00B24C95" w:rsidP="00B24C95">
            <w:pPr>
              <w:numPr>
                <w:ilvl w:val="12"/>
                <w:numId w:val="0"/>
              </w:numPr>
              <w:rPr>
                <w:rFonts w:ascii="Arial" w:hAnsi="Arial" w:cs="Arial"/>
                <w:b/>
                <w:sz w:val="22"/>
                <w:szCs w:val="22"/>
              </w:rPr>
            </w:pPr>
          </w:p>
          <w:p w14:paraId="60DB5D4B" w14:textId="77777777" w:rsidR="00B24C95" w:rsidRPr="00027230" w:rsidRDefault="00B24C95" w:rsidP="00B24C95">
            <w:pPr>
              <w:numPr>
                <w:ilvl w:val="12"/>
                <w:numId w:val="0"/>
              </w:numPr>
              <w:rPr>
                <w:rFonts w:ascii="Arial" w:hAnsi="Arial" w:cs="Arial"/>
                <w:b/>
                <w:sz w:val="22"/>
                <w:szCs w:val="22"/>
              </w:rPr>
            </w:pPr>
          </w:p>
          <w:p w14:paraId="5A96E242" w14:textId="77777777" w:rsidR="00B24C95" w:rsidRPr="00027230" w:rsidRDefault="00B24C95" w:rsidP="00B24C95">
            <w:pPr>
              <w:numPr>
                <w:ilvl w:val="12"/>
                <w:numId w:val="0"/>
              </w:numPr>
              <w:rPr>
                <w:rFonts w:ascii="Arial" w:hAnsi="Arial" w:cs="Arial"/>
                <w:b/>
                <w:sz w:val="22"/>
                <w:szCs w:val="22"/>
              </w:rPr>
            </w:pPr>
          </w:p>
          <w:p w14:paraId="6972D9E9" w14:textId="77777777" w:rsidR="00B24C95" w:rsidRPr="00027230" w:rsidRDefault="00B24C95" w:rsidP="00B24C95">
            <w:pPr>
              <w:numPr>
                <w:ilvl w:val="12"/>
                <w:numId w:val="0"/>
              </w:numPr>
              <w:rPr>
                <w:rFonts w:ascii="Arial" w:hAnsi="Arial" w:cs="Arial"/>
                <w:b/>
                <w:sz w:val="22"/>
                <w:szCs w:val="22"/>
              </w:rPr>
            </w:pPr>
          </w:p>
        </w:tc>
      </w:tr>
    </w:tbl>
    <w:p w14:paraId="323F7FBA" w14:textId="77777777" w:rsidR="00765382" w:rsidRPr="00027230" w:rsidRDefault="00765382" w:rsidP="00765382">
      <w:pPr>
        <w:numPr>
          <w:ilvl w:val="12"/>
          <w:numId w:val="0"/>
        </w:numPr>
        <w:jc w:val="both"/>
        <w:rPr>
          <w:rFonts w:ascii="Arial" w:hAnsi="Arial" w:cs="Arial"/>
          <w:sz w:val="22"/>
          <w:szCs w:val="22"/>
        </w:rPr>
      </w:pPr>
    </w:p>
    <w:p w14:paraId="4913CC39" w14:textId="77777777" w:rsidR="00765382" w:rsidRPr="00027230" w:rsidRDefault="00765382" w:rsidP="00765382">
      <w:pPr>
        <w:numPr>
          <w:ilvl w:val="12"/>
          <w:numId w:val="0"/>
        </w:numPr>
        <w:jc w:val="both"/>
        <w:rPr>
          <w:rFonts w:ascii="Arial" w:hAnsi="Arial" w:cs="Arial"/>
          <w:b/>
          <w:sz w:val="22"/>
          <w:szCs w:val="22"/>
          <w:u w:val="single"/>
        </w:rPr>
      </w:pPr>
    </w:p>
    <w:p w14:paraId="2772A2AE" w14:textId="4142F764" w:rsidR="00C25A5C" w:rsidRPr="00027230" w:rsidRDefault="00C25A5C">
      <w:pPr>
        <w:numPr>
          <w:ilvl w:val="12"/>
          <w:numId w:val="0"/>
        </w:numPr>
        <w:jc w:val="both"/>
        <w:rPr>
          <w:rFonts w:ascii="Arial" w:hAnsi="Arial" w:cs="Arial"/>
          <w:sz w:val="22"/>
          <w:szCs w:val="22"/>
        </w:rPr>
      </w:pPr>
    </w:p>
    <w:p w14:paraId="463B6383" w14:textId="77777777" w:rsidR="00223052" w:rsidRPr="00027230" w:rsidRDefault="00223052">
      <w:pPr>
        <w:numPr>
          <w:ilvl w:val="12"/>
          <w:numId w:val="0"/>
        </w:numPr>
        <w:jc w:val="both"/>
        <w:rPr>
          <w:rFonts w:ascii="Arial" w:hAnsi="Arial" w:cs="Arial"/>
          <w:sz w:val="22"/>
          <w:szCs w:val="22"/>
        </w:rPr>
      </w:pPr>
    </w:p>
    <w:p w14:paraId="6F656384" w14:textId="77777777" w:rsidR="00223052" w:rsidRPr="00027230" w:rsidRDefault="00223052">
      <w:pPr>
        <w:numPr>
          <w:ilvl w:val="12"/>
          <w:numId w:val="0"/>
        </w:numPr>
        <w:jc w:val="both"/>
        <w:rPr>
          <w:rFonts w:ascii="Arial" w:hAnsi="Arial" w:cs="Arial"/>
          <w:sz w:val="22"/>
          <w:szCs w:val="22"/>
        </w:rPr>
      </w:pPr>
    </w:p>
    <w:p w14:paraId="1FA7B15F" w14:textId="77777777" w:rsidR="00223052" w:rsidRPr="00027230" w:rsidRDefault="00223052">
      <w:pPr>
        <w:numPr>
          <w:ilvl w:val="12"/>
          <w:numId w:val="0"/>
        </w:numPr>
        <w:jc w:val="both"/>
        <w:rPr>
          <w:rFonts w:ascii="Arial" w:hAnsi="Arial" w:cs="Arial"/>
          <w:sz w:val="22"/>
          <w:szCs w:val="22"/>
        </w:rPr>
      </w:pPr>
    </w:p>
    <w:p w14:paraId="7F4C4B12" w14:textId="77777777" w:rsidR="00223052" w:rsidRPr="00027230" w:rsidRDefault="00223052">
      <w:pPr>
        <w:numPr>
          <w:ilvl w:val="12"/>
          <w:numId w:val="0"/>
        </w:numPr>
        <w:jc w:val="both"/>
        <w:rPr>
          <w:rFonts w:ascii="Arial" w:hAnsi="Arial" w:cs="Arial"/>
          <w:sz w:val="22"/>
          <w:szCs w:val="22"/>
        </w:rPr>
      </w:pPr>
    </w:p>
    <w:p w14:paraId="2CE8EF45" w14:textId="77777777" w:rsidR="00223052" w:rsidRPr="00027230" w:rsidRDefault="00223052">
      <w:pPr>
        <w:numPr>
          <w:ilvl w:val="12"/>
          <w:numId w:val="0"/>
        </w:numPr>
        <w:jc w:val="both"/>
        <w:rPr>
          <w:rFonts w:ascii="Arial" w:hAnsi="Arial" w:cs="Arial"/>
          <w:sz w:val="22"/>
          <w:szCs w:val="22"/>
        </w:rPr>
      </w:pPr>
    </w:p>
    <w:p w14:paraId="7F2FFC1C" w14:textId="77777777" w:rsidR="00223052" w:rsidRPr="00027230" w:rsidRDefault="00223052">
      <w:pPr>
        <w:numPr>
          <w:ilvl w:val="12"/>
          <w:numId w:val="0"/>
        </w:numPr>
        <w:jc w:val="both"/>
        <w:rPr>
          <w:rFonts w:ascii="Arial" w:hAnsi="Arial" w:cs="Arial"/>
          <w:sz w:val="22"/>
          <w:szCs w:val="22"/>
        </w:rPr>
      </w:pPr>
    </w:p>
    <w:p w14:paraId="6EE7BA67" w14:textId="77777777" w:rsidR="00223052" w:rsidRPr="00027230" w:rsidRDefault="00223052">
      <w:pPr>
        <w:numPr>
          <w:ilvl w:val="12"/>
          <w:numId w:val="0"/>
        </w:numPr>
        <w:jc w:val="both"/>
        <w:rPr>
          <w:rFonts w:ascii="Arial" w:hAnsi="Arial" w:cs="Arial"/>
          <w:sz w:val="22"/>
          <w:szCs w:val="22"/>
        </w:rPr>
      </w:pPr>
    </w:p>
    <w:p w14:paraId="4AE6E18D" w14:textId="77777777" w:rsidR="00223052" w:rsidRPr="00027230" w:rsidRDefault="00223052">
      <w:pPr>
        <w:numPr>
          <w:ilvl w:val="12"/>
          <w:numId w:val="0"/>
        </w:numPr>
        <w:jc w:val="both"/>
        <w:rPr>
          <w:rFonts w:ascii="Arial" w:hAnsi="Arial" w:cs="Arial"/>
          <w:sz w:val="22"/>
          <w:szCs w:val="22"/>
        </w:rPr>
      </w:pPr>
    </w:p>
    <w:p w14:paraId="1667B9DD" w14:textId="77777777" w:rsidR="00223052" w:rsidRPr="00027230" w:rsidRDefault="00223052">
      <w:pPr>
        <w:numPr>
          <w:ilvl w:val="12"/>
          <w:numId w:val="0"/>
        </w:numPr>
        <w:jc w:val="both"/>
        <w:rPr>
          <w:rFonts w:ascii="Arial" w:hAnsi="Arial" w:cs="Arial"/>
          <w:sz w:val="22"/>
          <w:szCs w:val="22"/>
        </w:rPr>
      </w:pPr>
    </w:p>
    <w:p w14:paraId="24520C62" w14:textId="77777777" w:rsidR="00223052" w:rsidRPr="00027230" w:rsidRDefault="00223052">
      <w:pPr>
        <w:numPr>
          <w:ilvl w:val="12"/>
          <w:numId w:val="0"/>
        </w:numPr>
        <w:jc w:val="both"/>
        <w:rPr>
          <w:rFonts w:ascii="Arial" w:hAnsi="Arial" w:cs="Arial"/>
          <w:sz w:val="22"/>
          <w:szCs w:val="22"/>
        </w:rPr>
      </w:pPr>
    </w:p>
    <w:p w14:paraId="7AB1CECF" w14:textId="77777777" w:rsidR="00223052" w:rsidRPr="00027230" w:rsidRDefault="00223052">
      <w:pPr>
        <w:numPr>
          <w:ilvl w:val="12"/>
          <w:numId w:val="0"/>
        </w:numPr>
        <w:jc w:val="both"/>
        <w:rPr>
          <w:rFonts w:ascii="Arial" w:hAnsi="Arial" w:cs="Arial"/>
          <w:sz w:val="22"/>
          <w:szCs w:val="22"/>
        </w:rPr>
      </w:pPr>
    </w:p>
    <w:p w14:paraId="73D7C686" w14:textId="77777777" w:rsidR="00C25A5C" w:rsidRPr="00027230" w:rsidRDefault="00C25A5C">
      <w:pPr>
        <w:numPr>
          <w:ilvl w:val="12"/>
          <w:numId w:val="0"/>
        </w:numPr>
        <w:jc w:val="both"/>
        <w:rPr>
          <w:rFonts w:ascii="Arial" w:hAnsi="Arial" w:cs="Arial"/>
          <w:sz w:val="22"/>
          <w:szCs w:val="22"/>
        </w:rPr>
      </w:pPr>
    </w:p>
    <w:p w14:paraId="57FA89EC" w14:textId="77777777" w:rsidR="00C25A5C" w:rsidRPr="00027230" w:rsidRDefault="00C25A5C">
      <w:pPr>
        <w:numPr>
          <w:ilvl w:val="12"/>
          <w:numId w:val="0"/>
        </w:numPr>
        <w:jc w:val="both"/>
        <w:rPr>
          <w:rFonts w:ascii="Arial" w:hAnsi="Arial" w:cs="Arial"/>
          <w:sz w:val="22"/>
          <w:szCs w:val="22"/>
        </w:rPr>
      </w:pPr>
    </w:p>
    <w:p w14:paraId="58D1BD86" w14:textId="67D08997" w:rsidR="008E3612" w:rsidRPr="00027230" w:rsidRDefault="00F411F9" w:rsidP="00223052">
      <w:pPr>
        <w:pStyle w:val="Heading2"/>
        <w:rPr>
          <w:rStyle w:val="Strong"/>
          <w:rFonts w:ascii="Arial" w:hAnsi="Arial" w:cs="Arial"/>
          <w:b w:val="0"/>
          <w:bCs w:val="0"/>
        </w:rPr>
      </w:pPr>
      <w:r w:rsidRPr="00027230">
        <w:rPr>
          <w:rStyle w:val="Strong"/>
          <w:rFonts w:ascii="Arial" w:hAnsi="Arial" w:cs="Arial"/>
        </w:rPr>
        <w:t>18VAC 90-27-6</w:t>
      </w:r>
      <w:r w:rsidR="008E3612" w:rsidRPr="00027230">
        <w:rPr>
          <w:rStyle w:val="Strong"/>
          <w:rFonts w:ascii="Arial" w:hAnsi="Arial" w:cs="Arial"/>
        </w:rPr>
        <w:t>0. Faculty</w:t>
      </w:r>
    </w:p>
    <w:p w14:paraId="343DA61A" w14:textId="77777777" w:rsidR="00C25A5C" w:rsidRPr="00027230" w:rsidRDefault="00C25A5C">
      <w:pPr>
        <w:numPr>
          <w:ilvl w:val="12"/>
          <w:numId w:val="0"/>
        </w:numPr>
        <w:jc w:val="both"/>
        <w:rPr>
          <w:rFonts w:ascii="Arial" w:hAnsi="Arial" w:cs="Arial"/>
          <w:sz w:val="22"/>
          <w:szCs w:val="22"/>
        </w:rPr>
      </w:pPr>
    </w:p>
    <w:p w14:paraId="32A343E6" w14:textId="5DEC3E8C" w:rsidR="00C25A5C" w:rsidRPr="00027230" w:rsidRDefault="00C25A5C" w:rsidP="00223052">
      <w:pPr>
        <w:numPr>
          <w:ilvl w:val="0"/>
          <w:numId w:val="14"/>
        </w:numPr>
        <w:shd w:val="clear" w:color="auto" w:fill="DBE5F1" w:themeFill="accent1" w:themeFillTint="33"/>
        <w:jc w:val="both"/>
        <w:rPr>
          <w:rFonts w:ascii="Arial" w:hAnsi="Arial" w:cs="Arial"/>
          <w:i/>
          <w:sz w:val="22"/>
          <w:szCs w:val="22"/>
        </w:rPr>
      </w:pPr>
      <w:r w:rsidRPr="00027230">
        <w:rPr>
          <w:rFonts w:ascii="Arial" w:hAnsi="Arial" w:cs="Arial"/>
          <w:i/>
          <w:sz w:val="22"/>
          <w:szCs w:val="22"/>
        </w:rPr>
        <w:lastRenderedPageBreak/>
        <w:t>For practical nursing programs:</w:t>
      </w:r>
    </w:p>
    <w:p w14:paraId="47890CEB" w14:textId="4218B19C" w:rsidR="00C25A5C" w:rsidRPr="00027230" w:rsidRDefault="00C25A5C" w:rsidP="00223052">
      <w:pPr>
        <w:numPr>
          <w:ilvl w:val="0"/>
          <w:numId w:val="15"/>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The program director s</w:t>
      </w:r>
      <w:r w:rsidR="008F3B30" w:rsidRPr="00027230">
        <w:rPr>
          <w:rFonts w:ascii="Arial" w:hAnsi="Arial" w:cs="Arial"/>
          <w:i/>
          <w:sz w:val="22"/>
          <w:szCs w:val="22"/>
        </w:rPr>
        <w:t>hall hold a baccalaureate degree</w:t>
      </w:r>
      <w:r w:rsidRPr="00027230">
        <w:rPr>
          <w:rFonts w:ascii="Arial" w:hAnsi="Arial" w:cs="Arial"/>
          <w:i/>
          <w:sz w:val="22"/>
          <w:szCs w:val="22"/>
        </w:rPr>
        <w:t xml:space="preserve"> with a major in nursing.</w:t>
      </w:r>
    </w:p>
    <w:p w14:paraId="1A53F673" w14:textId="01050389" w:rsidR="00765382" w:rsidRPr="00027230" w:rsidRDefault="00C25A5C" w:rsidP="00223052">
      <w:pPr>
        <w:numPr>
          <w:ilvl w:val="0"/>
          <w:numId w:val="15"/>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The majority of the members of the nursing faculty shall hold a baccalaureate degree, preferably with a major in nursing.</w:t>
      </w:r>
    </w:p>
    <w:p w14:paraId="38655ADD" w14:textId="77777777" w:rsidR="008E3612" w:rsidRPr="00027230" w:rsidRDefault="008E3612" w:rsidP="008E3612">
      <w:pPr>
        <w:tabs>
          <w:tab w:val="left" w:pos="360"/>
        </w:tabs>
        <w:ind w:left="720"/>
        <w:jc w:val="both"/>
        <w:rPr>
          <w:rFonts w:ascii="Arial" w:hAnsi="Arial" w:cs="Arial"/>
          <w:i/>
          <w:sz w:val="22"/>
          <w:szCs w:val="22"/>
        </w:rPr>
      </w:pPr>
    </w:p>
    <w:p w14:paraId="2222580B" w14:textId="77777777" w:rsidR="00765382" w:rsidRPr="00027230" w:rsidRDefault="00765382" w:rsidP="00765382">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1A9875AA" w14:textId="5A66DFD6" w:rsidR="00765382" w:rsidRPr="00027230" w:rsidRDefault="00C67CC1" w:rsidP="00765382">
      <w:pPr>
        <w:ind w:firstLine="288"/>
        <w:rPr>
          <w:rFonts w:ascii="Arial" w:hAnsi="Arial" w:cs="Arial"/>
          <w:sz w:val="22"/>
          <w:szCs w:val="22"/>
        </w:rPr>
      </w:pPr>
      <w:r w:rsidRPr="00027230">
        <w:rPr>
          <w:rFonts w:ascii="Arial" w:hAnsi="Arial" w:cs="Arial"/>
          <w:sz w:val="22"/>
          <w:szCs w:val="22"/>
        </w:rPr>
        <w:t>Academic t</w:t>
      </w:r>
      <w:r w:rsidR="00765382" w:rsidRPr="00027230">
        <w:rPr>
          <w:rFonts w:ascii="Arial" w:hAnsi="Arial" w:cs="Arial"/>
          <w:sz w:val="22"/>
          <w:szCs w:val="22"/>
        </w:rPr>
        <w:t>ranscripts</w:t>
      </w:r>
    </w:p>
    <w:p w14:paraId="65E6C22A" w14:textId="77777777" w:rsidR="00765382" w:rsidRPr="00027230" w:rsidRDefault="00765382" w:rsidP="00765382">
      <w:pPr>
        <w:ind w:firstLine="288"/>
        <w:rPr>
          <w:rFonts w:ascii="Arial" w:hAnsi="Arial" w:cs="Arial"/>
          <w:sz w:val="22"/>
          <w:szCs w:val="22"/>
        </w:rPr>
      </w:pPr>
      <w:r w:rsidRPr="00027230">
        <w:rPr>
          <w:rFonts w:ascii="Arial" w:hAnsi="Arial" w:cs="Arial"/>
          <w:sz w:val="22"/>
          <w:szCs w:val="22"/>
        </w:rPr>
        <w:t>Resume or CV</w:t>
      </w:r>
    </w:p>
    <w:p w14:paraId="0A6279D7" w14:textId="77777777" w:rsidR="00765382" w:rsidRPr="00027230" w:rsidRDefault="00765382" w:rsidP="00765382">
      <w:pPr>
        <w:numPr>
          <w:ilvl w:val="12"/>
          <w:numId w:val="0"/>
        </w:numPr>
        <w:jc w:val="both"/>
        <w:rPr>
          <w:rFonts w:ascii="Arial" w:hAnsi="Arial" w:cs="Arial"/>
          <w: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786DCB1D" w14:textId="77777777" w:rsidTr="00E609F0">
        <w:tc>
          <w:tcPr>
            <w:tcW w:w="9576" w:type="dxa"/>
          </w:tcPr>
          <w:p w14:paraId="29568D0C"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782B8347" w14:textId="77777777" w:rsidTr="00E609F0">
        <w:tc>
          <w:tcPr>
            <w:tcW w:w="9576" w:type="dxa"/>
          </w:tcPr>
          <w:p w14:paraId="27161BDC" w14:textId="77777777" w:rsidR="00E609F0" w:rsidRPr="00027230" w:rsidRDefault="00E609F0" w:rsidP="00E609F0">
            <w:pPr>
              <w:numPr>
                <w:ilvl w:val="12"/>
                <w:numId w:val="0"/>
              </w:numPr>
              <w:rPr>
                <w:rFonts w:ascii="Arial" w:hAnsi="Arial" w:cs="Arial"/>
                <w:b/>
                <w:sz w:val="22"/>
                <w:szCs w:val="22"/>
              </w:rPr>
            </w:pPr>
          </w:p>
          <w:p w14:paraId="1637985F" w14:textId="77777777" w:rsidR="00E609F0" w:rsidRPr="00027230" w:rsidRDefault="00E609F0" w:rsidP="00E609F0">
            <w:pPr>
              <w:numPr>
                <w:ilvl w:val="12"/>
                <w:numId w:val="0"/>
              </w:numPr>
              <w:rPr>
                <w:rFonts w:ascii="Arial" w:hAnsi="Arial" w:cs="Arial"/>
                <w:b/>
                <w:sz w:val="22"/>
                <w:szCs w:val="22"/>
              </w:rPr>
            </w:pPr>
          </w:p>
          <w:p w14:paraId="3D44AA2C" w14:textId="77777777" w:rsidR="00E609F0" w:rsidRPr="00027230" w:rsidRDefault="00E609F0" w:rsidP="00E609F0">
            <w:pPr>
              <w:numPr>
                <w:ilvl w:val="12"/>
                <w:numId w:val="0"/>
              </w:numPr>
              <w:rPr>
                <w:rFonts w:ascii="Arial" w:hAnsi="Arial" w:cs="Arial"/>
                <w:b/>
                <w:sz w:val="22"/>
                <w:szCs w:val="22"/>
              </w:rPr>
            </w:pPr>
          </w:p>
          <w:p w14:paraId="0E413F71" w14:textId="77777777" w:rsidR="00E609F0" w:rsidRPr="00027230" w:rsidRDefault="00E609F0" w:rsidP="00E609F0">
            <w:pPr>
              <w:numPr>
                <w:ilvl w:val="12"/>
                <w:numId w:val="0"/>
              </w:numPr>
              <w:rPr>
                <w:rFonts w:ascii="Arial" w:hAnsi="Arial" w:cs="Arial"/>
                <w:b/>
                <w:sz w:val="22"/>
                <w:szCs w:val="22"/>
              </w:rPr>
            </w:pPr>
          </w:p>
        </w:tc>
      </w:tr>
    </w:tbl>
    <w:p w14:paraId="7EE8D7A9" w14:textId="77777777" w:rsidR="00765382" w:rsidRPr="00027230" w:rsidRDefault="00765382" w:rsidP="00765382">
      <w:pPr>
        <w:numPr>
          <w:ilvl w:val="12"/>
          <w:numId w:val="0"/>
        </w:numPr>
        <w:jc w:val="both"/>
        <w:rPr>
          <w:rFonts w:ascii="Arial" w:hAnsi="Arial" w:cs="Arial"/>
          <w:sz w:val="22"/>
          <w:szCs w:val="22"/>
        </w:rPr>
      </w:pPr>
    </w:p>
    <w:p w14:paraId="1257D8C8" w14:textId="77777777" w:rsidR="00223052" w:rsidRPr="00027230" w:rsidRDefault="00223052" w:rsidP="00765382">
      <w:pPr>
        <w:numPr>
          <w:ilvl w:val="12"/>
          <w:numId w:val="0"/>
        </w:numPr>
        <w:jc w:val="both"/>
        <w:rPr>
          <w:rFonts w:ascii="Arial" w:hAnsi="Arial" w:cs="Arial"/>
          <w:sz w:val="22"/>
          <w:szCs w:val="22"/>
        </w:rPr>
      </w:pPr>
    </w:p>
    <w:p w14:paraId="4F24349E" w14:textId="77777777" w:rsidR="00223052" w:rsidRPr="00027230" w:rsidRDefault="00223052" w:rsidP="00765382">
      <w:pPr>
        <w:numPr>
          <w:ilvl w:val="12"/>
          <w:numId w:val="0"/>
        </w:numPr>
        <w:jc w:val="both"/>
        <w:rPr>
          <w:rFonts w:ascii="Arial" w:hAnsi="Arial" w:cs="Arial"/>
          <w:sz w:val="22"/>
          <w:szCs w:val="22"/>
        </w:rPr>
      </w:pPr>
    </w:p>
    <w:p w14:paraId="3B036193" w14:textId="77777777" w:rsidR="00223052" w:rsidRPr="00027230" w:rsidRDefault="00223052" w:rsidP="00765382">
      <w:pPr>
        <w:numPr>
          <w:ilvl w:val="12"/>
          <w:numId w:val="0"/>
        </w:numPr>
        <w:jc w:val="both"/>
        <w:rPr>
          <w:rFonts w:ascii="Arial" w:hAnsi="Arial" w:cs="Arial"/>
          <w:sz w:val="22"/>
          <w:szCs w:val="22"/>
        </w:rPr>
      </w:pPr>
    </w:p>
    <w:p w14:paraId="0BC30585" w14:textId="77777777" w:rsidR="00223052" w:rsidRPr="00027230" w:rsidRDefault="00223052" w:rsidP="00765382">
      <w:pPr>
        <w:numPr>
          <w:ilvl w:val="12"/>
          <w:numId w:val="0"/>
        </w:numPr>
        <w:jc w:val="both"/>
        <w:rPr>
          <w:rFonts w:ascii="Arial" w:hAnsi="Arial" w:cs="Arial"/>
          <w:sz w:val="22"/>
          <w:szCs w:val="22"/>
        </w:rPr>
      </w:pPr>
    </w:p>
    <w:p w14:paraId="53B76CDF" w14:textId="77777777" w:rsidR="00223052" w:rsidRPr="00027230" w:rsidRDefault="00223052" w:rsidP="00765382">
      <w:pPr>
        <w:numPr>
          <w:ilvl w:val="12"/>
          <w:numId w:val="0"/>
        </w:numPr>
        <w:jc w:val="both"/>
        <w:rPr>
          <w:rFonts w:ascii="Arial" w:hAnsi="Arial" w:cs="Arial"/>
          <w:sz w:val="22"/>
          <w:szCs w:val="22"/>
        </w:rPr>
      </w:pPr>
    </w:p>
    <w:p w14:paraId="3ED891A3" w14:textId="77777777" w:rsidR="00223052" w:rsidRPr="00027230" w:rsidRDefault="00223052" w:rsidP="00765382">
      <w:pPr>
        <w:numPr>
          <w:ilvl w:val="12"/>
          <w:numId w:val="0"/>
        </w:numPr>
        <w:jc w:val="both"/>
        <w:rPr>
          <w:rFonts w:ascii="Arial" w:hAnsi="Arial" w:cs="Arial"/>
          <w:sz w:val="22"/>
          <w:szCs w:val="22"/>
        </w:rPr>
      </w:pPr>
    </w:p>
    <w:p w14:paraId="1557DFE7" w14:textId="77777777" w:rsidR="00223052" w:rsidRPr="00027230" w:rsidRDefault="00223052" w:rsidP="00765382">
      <w:pPr>
        <w:numPr>
          <w:ilvl w:val="12"/>
          <w:numId w:val="0"/>
        </w:numPr>
        <w:jc w:val="both"/>
        <w:rPr>
          <w:rFonts w:ascii="Arial" w:hAnsi="Arial" w:cs="Arial"/>
          <w:sz w:val="22"/>
          <w:szCs w:val="22"/>
        </w:rPr>
      </w:pPr>
    </w:p>
    <w:p w14:paraId="6735518B" w14:textId="77777777" w:rsidR="00223052" w:rsidRPr="00027230" w:rsidRDefault="00223052" w:rsidP="00765382">
      <w:pPr>
        <w:numPr>
          <w:ilvl w:val="12"/>
          <w:numId w:val="0"/>
        </w:numPr>
        <w:jc w:val="both"/>
        <w:rPr>
          <w:rFonts w:ascii="Arial" w:hAnsi="Arial" w:cs="Arial"/>
          <w:sz w:val="22"/>
          <w:szCs w:val="22"/>
        </w:rPr>
      </w:pPr>
    </w:p>
    <w:p w14:paraId="03863D48" w14:textId="77777777" w:rsidR="00223052" w:rsidRPr="00027230" w:rsidRDefault="00223052" w:rsidP="00765382">
      <w:pPr>
        <w:numPr>
          <w:ilvl w:val="12"/>
          <w:numId w:val="0"/>
        </w:numPr>
        <w:jc w:val="both"/>
        <w:rPr>
          <w:rFonts w:ascii="Arial" w:hAnsi="Arial" w:cs="Arial"/>
          <w:sz w:val="22"/>
          <w:szCs w:val="22"/>
        </w:rPr>
      </w:pPr>
    </w:p>
    <w:p w14:paraId="4FE9A954" w14:textId="77777777" w:rsidR="00223052" w:rsidRPr="00027230" w:rsidRDefault="00223052" w:rsidP="00765382">
      <w:pPr>
        <w:numPr>
          <w:ilvl w:val="12"/>
          <w:numId w:val="0"/>
        </w:numPr>
        <w:jc w:val="both"/>
        <w:rPr>
          <w:rFonts w:ascii="Arial" w:hAnsi="Arial" w:cs="Arial"/>
          <w:sz w:val="22"/>
          <w:szCs w:val="22"/>
        </w:rPr>
      </w:pPr>
    </w:p>
    <w:p w14:paraId="5211E1DE" w14:textId="77777777" w:rsidR="00223052" w:rsidRPr="00027230" w:rsidRDefault="00223052" w:rsidP="00765382">
      <w:pPr>
        <w:numPr>
          <w:ilvl w:val="12"/>
          <w:numId w:val="0"/>
        </w:numPr>
        <w:jc w:val="both"/>
        <w:rPr>
          <w:rFonts w:ascii="Arial" w:hAnsi="Arial" w:cs="Arial"/>
          <w:sz w:val="22"/>
          <w:szCs w:val="22"/>
        </w:rPr>
      </w:pPr>
    </w:p>
    <w:p w14:paraId="1312E023" w14:textId="77777777" w:rsidR="00223052" w:rsidRPr="00027230" w:rsidRDefault="00223052" w:rsidP="00765382">
      <w:pPr>
        <w:numPr>
          <w:ilvl w:val="12"/>
          <w:numId w:val="0"/>
        </w:numPr>
        <w:jc w:val="both"/>
        <w:rPr>
          <w:rFonts w:ascii="Arial" w:hAnsi="Arial" w:cs="Arial"/>
          <w:sz w:val="22"/>
          <w:szCs w:val="22"/>
        </w:rPr>
      </w:pPr>
    </w:p>
    <w:p w14:paraId="562D5410" w14:textId="77777777" w:rsidR="00223052" w:rsidRPr="00027230" w:rsidRDefault="00223052" w:rsidP="00765382">
      <w:pPr>
        <w:numPr>
          <w:ilvl w:val="12"/>
          <w:numId w:val="0"/>
        </w:numPr>
        <w:jc w:val="both"/>
        <w:rPr>
          <w:rFonts w:ascii="Arial" w:hAnsi="Arial" w:cs="Arial"/>
          <w:sz w:val="22"/>
          <w:szCs w:val="22"/>
        </w:rPr>
      </w:pPr>
    </w:p>
    <w:p w14:paraId="23FED03E" w14:textId="77777777" w:rsidR="00223052" w:rsidRPr="00027230" w:rsidRDefault="00223052" w:rsidP="00765382">
      <w:pPr>
        <w:numPr>
          <w:ilvl w:val="12"/>
          <w:numId w:val="0"/>
        </w:numPr>
        <w:jc w:val="both"/>
        <w:rPr>
          <w:rFonts w:ascii="Arial" w:hAnsi="Arial" w:cs="Arial"/>
          <w:sz w:val="22"/>
          <w:szCs w:val="22"/>
        </w:rPr>
      </w:pPr>
    </w:p>
    <w:p w14:paraId="0187999E" w14:textId="77777777" w:rsidR="00223052" w:rsidRPr="00027230" w:rsidRDefault="00223052" w:rsidP="00765382">
      <w:pPr>
        <w:numPr>
          <w:ilvl w:val="12"/>
          <w:numId w:val="0"/>
        </w:numPr>
        <w:jc w:val="both"/>
        <w:rPr>
          <w:rFonts w:ascii="Arial" w:hAnsi="Arial" w:cs="Arial"/>
          <w:sz w:val="22"/>
          <w:szCs w:val="22"/>
        </w:rPr>
      </w:pPr>
    </w:p>
    <w:p w14:paraId="4A1CF3A0" w14:textId="77777777" w:rsidR="00223052" w:rsidRPr="00027230" w:rsidRDefault="00223052" w:rsidP="00765382">
      <w:pPr>
        <w:numPr>
          <w:ilvl w:val="12"/>
          <w:numId w:val="0"/>
        </w:numPr>
        <w:jc w:val="both"/>
        <w:rPr>
          <w:rFonts w:ascii="Arial" w:hAnsi="Arial" w:cs="Arial"/>
          <w:sz w:val="22"/>
          <w:szCs w:val="22"/>
        </w:rPr>
      </w:pPr>
    </w:p>
    <w:p w14:paraId="53BB27ED" w14:textId="77777777" w:rsidR="00223052" w:rsidRPr="00027230" w:rsidRDefault="00223052" w:rsidP="00765382">
      <w:pPr>
        <w:numPr>
          <w:ilvl w:val="12"/>
          <w:numId w:val="0"/>
        </w:numPr>
        <w:jc w:val="both"/>
        <w:rPr>
          <w:rFonts w:ascii="Arial" w:hAnsi="Arial" w:cs="Arial"/>
          <w:sz w:val="22"/>
          <w:szCs w:val="22"/>
        </w:rPr>
      </w:pPr>
    </w:p>
    <w:p w14:paraId="4DF79C7E" w14:textId="77777777" w:rsidR="00223052" w:rsidRPr="00027230" w:rsidRDefault="00223052" w:rsidP="00765382">
      <w:pPr>
        <w:numPr>
          <w:ilvl w:val="12"/>
          <w:numId w:val="0"/>
        </w:numPr>
        <w:jc w:val="both"/>
        <w:rPr>
          <w:rFonts w:ascii="Arial" w:hAnsi="Arial" w:cs="Arial"/>
          <w:sz w:val="22"/>
          <w:szCs w:val="22"/>
        </w:rPr>
      </w:pPr>
    </w:p>
    <w:p w14:paraId="2F3B6F1B" w14:textId="77777777" w:rsidR="00223052" w:rsidRPr="00027230" w:rsidRDefault="00223052" w:rsidP="00765382">
      <w:pPr>
        <w:numPr>
          <w:ilvl w:val="12"/>
          <w:numId w:val="0"/>
        </w:numPr>
        <w:jc w:val="both"/>
        <w:rPr>
          <w:rFonts w:ascii="Arial" w:hAnsi="Arial" w:cs="Arial"/>
          <w:sz w:val="22"/>
          <w:szCs w:val="22"/>
        </w:rPr>
      </w:pPr>
    </w:p>
    <w:p w14:paraId="162236C7" w14:textId="77777777" w:rsidR="00223052" w:rsidRPr="00027230" w:rsidRDefault="00223052" w:rsidP="00765382">
      <w:pPr>
        <w:numPr>
          <w:ilvl w:val="12"/>
          <w:numId w:val="0"/>
        </w:numPr>
        <w:jc w:val="both"/>
        <w:rPr>
          <w:rFonts w:ascii="Arial" w:hAnsi="Arial" w:cs="Arial"/>
          <w:sz w:val="22"/>
          <w:szCs w:val="22"/>
        </w:rPr>
      </w:pPr>
    </w:p>
    <w:p w14:paraId="399C2D36" w14:textId="77777777" w:rsidR="00223052" w:rsidRPr="00027230" w:rsidRDefault="00223052" w:rsidP="00765382">
      <w:pPr>
        <w:numPr>
          <w:ilvl w:val="12"/>
          <w:numId w:val="0"/>
        </w:numPr>
        <w:jc w:val="both"/>
        <w:rPr>
          <w:rFonts w:ascii="Arial" w:hAnsi="Arial" w:cs="Arial"/>
          <w:sz w:val="22"/>
          <w:szCs w:val="22"/>
        </w:rPr>
      </w:pPr>
    </w:p>
    <w:p w14:paraId="377F3DF2" w14:textId="77777777" w:rsidR="00223052" w:rsidRPr="00027230" w:rsidRDefault="00223052" w:rsidP="00765382">
      <w:pPr>
        <w:numPr>
          <w:ilvl w:val="12"/>
          <w:numId w:val="0"/>
        </w:numPr>
        <w:jc w:val="both"/>
        <w:rPr>
          <w:rFonts w:ascii="Arial" w:hAnsi="Arial" w:cs="Arial"/>
          <w:sz w:val="22"/>
          <w:szCs w:val="22"/>
        </w:rPr>
      </w:pPr>
    </w:p>
    <w:p w14:paraId="277831C6" w14:textId="77777777" w:rsidR="00223052" w:rsidRPr="00027230" w:rsidRDefault="00223052" w:rsidP="00765382">
      <w:pPr>
        <w:numPr>
          <w:ilvl w:val="12"/>
          <w:numId w:val="0"/>
        </w:numPr>
        <w:jc w:val="both"/>
        <w:rPr>
          <w:rFonts w:ascii="Arial" w:hAnsi="Arial" w:cs="Arial"/>
          <w:sz w:val="22"/>
          <w:szCs w:val="22"/>
        </w:rPr>
      </w:pPr>
    </w:p>
    <w:p w14:paraId="491A4FFF" w14:textId="77777777" w:rsidR="00223052" w:rsidRPr="00027230" w:rsidRDefault="00223052" w:rsidP="00765382">
      <w:pPr>
        <w:numPr>
          <w:ilvl w:val="12"/>
          <w:numId w:val="0"/>
        </w:numPr>
        <w:jc w:val="both"/>
        <w:rPr>
          <w:rFonts w:ascii="Arial" w:hAnsi="Arial" w:cs="Arial"/>
          <w:sz w:val="22"/>
          <w:szCs w:val="22"/>
        </w:rPr>
      </w:pPr>
    </w:p>
    <w:p w14:paraId="117BC607" w14:textId="77777777" w:rsidR="00223052" w:rsidRPr="00027230" w:rsidRDefault="00223052" w:rsidP="00765382">
      <w:pPr>
        <w:numPr>
          <w:ilvl w:val="12"/>
          <w:numId w:val="0"/>
        </w:numPr>
        <w:jc w:val="both"/>
        <w:rPr>
          <w:rFonts w:ascii="Arial" w:hAnsi="Arial" w:cs="Arial"/>
          <w:sz w:val="22"/>
          <w:szCs w:val="22"/>
        </w:rPr>
      </w:pPr>
    </w:p>
    <w:p w14:paraId="5468AC98" w14:textId="77777777" w:rsidR="00223052" w:rsidRPr="00027230" w:rsidRDefault="00223052" w:rsidP="00765382">
      <w:pPr>
        <w:numPr>
          <w:ilvl w:val="12"/>
          <w:numId w:val="0"/>
        </w:numPr>
        <w:jc w:val="both"/>
        <w:rPr>
          <w:rFonts w:ascii="Arial" w:hAnsi="Arial" w:cs="Arial"/>
          <w:sz w:val="22"/>
          <w:szCs w:val="22"/>
        </w:rPr>
      </w:pPr>
    </w:p>
    <w:p w14:paraId="4EB229F2" w14:textId="77777777" w:rsidR="00223052" w:rsidRPr="00027230" w:rsidRDefault="00223052" w:rsidP="00765382">
      <w:pPr>
        <w:numPr>
          <w:ilvl w:val="12"/>
          <w:numId w:val="0"/>
        </w:numPr>
        <w:jc w:val="both"/>
        <w:rPr>
          <w:rFonts w:ascii="Arial" w:hAnsi="Arial" w:cs="Arial"/>
          <w:sz w:val="22"/>
          <w:szCs w:val="22"/>
        </w:rPr>
      </w:pPr>
    </w:p>
    <w:p w14:paraId="240003E1" w14:textId="77777777" w:rsidR="00223052" w:rsidRPr="00027230" w:rsidRDefault="00223052" w:rsidP="00765382">
      <w:pPr>
        <w:numPr>
          <w:ilvl w:val="12"/>
          <w:numId w:val="0"/>
        </w:numPr>
        <w:jc w:val="both"/>
        <w:rPr>
          <w:rFonts w:ascii="Arial" w:hAnsi="Arial" w:cs="Arial"/>
          <w:sz w:val="22"/>
          <w:szCs w:val="22"/>
        </w:rPr>
      </w:pPr>
    </w:p>
    <w:p w14:paraId="2FA195D9" w14:textId="77777777" w:rsidR="00223052" w:rsidRPr="00027230" w:rsidRDefault="00223052" w:rsidP="00765382">
      <w:pPr>
        <w:numPr>
          <w:ilvl w:val="12"/>
          <w:numId w:val="0"/>
        </w:numPr>
        <w:jc w:val="both"/>
        <w:rPr>
          <w:rFonts w:ascii="Arial" w:hAnsi="Arial" w:cs="Arial"/>
          <w:sz w:val="22"/>
          <w:szCs w:val="22"/>
        </w:rPr>
      </w:pPr>
    </w:p>
    <w:p w14:paraId="64FE67C4" w14:textId="77777777" w:rsidR="00223052" w:rsidRPr="00027230" w:rsidRDefault="00223052" w:rsidP="00765382">
      <w:pPr>
        <w:numPr>
          <w:ilvl w:val="12"/>
          <w:numId w:val="0"/>
        </w:numPr>
        <w:jc w:val="both"/>
        <w:rPr>
          <w:rFonts w:ascii="Arial" w:hAnsi="Arial" w:cs="Arial"/>
          <w:sz w:val="22"/>
          <w:szCs w:val="22"/>
        </w:rPr>
      </w:pPr>
    </w:p>
    <w:p w14:paraId="0CBD403B" w14:textId="06D1EFDB" w:rsidR="008E3612" w:rsidRPr="00027230" w:rsidRDefault="00F411F9" w:rsidP="00223052">
      <w:pPr>
        <w:pStyle w:val="Heading2"/>
        <w:rPr>
          <w:rStyle w:val="Strong"/>
          <w:rFonts w:ascii="Arial" w:hAnsi="Arial" w:cs="Arial"/>
        </w:rPr>
      </w:pPr>
      <w:r w:rsidRPr="00027230">
        <w:rPr>
          <w:rStyle w:val="Strong"/>
          <w:rFonts w:ascii="Arial" w:hAnsi="Arial" w:cs="Arial"/>
        </w:rPr>
        <w:t>18VAC 90-27-6</w:t>
      </w:r>
      <w:r w:rsidR="00223052" w:rsidRPr="00027230">
        <w:rPr>
          <w:rStyle w:val="Strong"/>
          <w:rFonts w:ascii="Arial" w:hAnsi="Arial" w:cs="Arial"/>
        </w:rPr>
        <w:t>0. Faculty</w:t>
      </w:r>
    </w:p>
    <w:p w14:paraId="22076588" w14:textId="235B9DB0" w:rsidR="00C25A5C" w:rsidRPr="00027230" w:rsidRDefault="00C25A5C" w:rsidP="008E3612">
      <w:pPr>
        <w:rPr>
          <w:rFonts w:ascii="Arial" w:hAnsi="Arial" w:cs="Arial"/>
          <w:sz w:val="22"/>
          <w:szCs w:val="22"/>
        </w:rPr>
      </w:pPr>
    </w:p>
    <w:p w14:paraId="10CEE009" w14:textId="2F74DCCA" w:rsidR="00C25A5C" w:rsidRPr="00027230" w:rsidRDefault="00C25A5C" w:rsidP="00223052">
      <w:pPr>
        <w:numPr>
          <w:ilvl w:val="0"/>
          <w:numId w:val="16"/>
        </w:numPr>
        <w:shd w:val="clear" w:color="auto" w:fill="DBE5F1" w:themeFill="accent1" w:themeFillTint="33"/>
        <w:jc w:val="both"/>
        <w:rPr>
          <w:rFonts w:ascii="Arial" w:hAnsi="Arial" w:cs="Arial"/>
          <w:i/>
          <w:sz w:val="22"/>
          <w:szCs w:val="22"/>
        </w:rPr>
      </w:pPr>
      <w:r w:rsidRPr="00027230">
        <w:rPr>
          <w:rFonts w:ascii="Arial" w:hAnsi="Arial" w:cs="Arial"/>
          <w:i/>
          <w:sz w:val="22"/>
          <w:szCs w:val="22"/>
        </w:rPr>
        <w:t>Number</w:t>
      </w:r>
      <w:r w:rsidR="00363404" w:rsidRPr="00027230">
        <w:rPr>
          <w:rFonts w:ascii="Arial" w:hAnsi="Arial" w:cs="Arial"/>
          <w:i/>
          <w:sz w:val="22"/>
          <w:szCs w:val="22"/>
        </w:rPr>
        <w:t xml:space="preserve"> of Faculty</w:t>
      </w:r>
      <w:r w:rsidRPr="00027230">
        <w:rPr>
          <w:rFonts w:ascii="Arial" w:hAnsi="Arial" w:cs="Arial"/>
          <w:i/>
          <w:sz w:val="22"/>
          <w:szCs w:val="22"/>
        </w:rPr>
        <w:t>.</w:t>
      </w:r>
    </w:p>
    <w:p w14:paraId="6B7573A3" w14:textId="77777777" w:rsidR="00C25A5C" w:rsidRPr="00027230" w:rsidRDefault="00C25A5C" w:rsidP="00223052">
      <w:pPr>
        <w:shd w:val="clear" w:color="auto" w:fill="DBE5F1" w:themeFill="accent1" w:themeFillTint="33"/>
        <w:jc w:val="both"/>
        <w:rPr>
          <w:rFonts w:ascii="Arial" w:hAnsi="Arial" w:cs="Arial"/>
          <w:i/>
          <w:sz w:val="22"/>
          <w:szCs w:val="22"/>
        </w:rPr>
      </w:pPr>
    </w:p>
    <w:p w14:paraId="13E2212A" w14:textId="77777777" w:rsidR="00C25A5C" w:rsidRPr="00027230" w:rsidRDefault="00C25A5C" w:rsidP="00223052">
      <w:pPr>
        <w:numPr>
          <w:ilvl w:val="0"/>
          <w:numId w:val="17"/>
        </w:numPr>
        <w:shd w:val="clear" w:color="auto" w:fill="DBE5F1" w:themeFill="accent1" w:themeFillTint="33"/>
        <w:jc w:val="both"/>
        <w:rPr>
          <w:rFonts w:ascii="Arial" w:hAnsi="Arial" w:cs="Arial"/>
          <w:i/>
          <w:sz w:val="22"/>
          <w:szCs w:val="22"/>
        </w:rPr>
      </w:pPr>
      <w:r w:rsidRPr="00027230">
        <w:rPr>
          <w:rFonts w:ascii="Arial" w:hAnsi="Arial" w:cs="Arial"/>
          <w:i/>
          <w:sz w:val="22"/>
          <w:szCs w:val="22"/>
        </w:rPr>
        <w:lastRenderedPageBreak/>
        <w:t>The number of faculty shall be sufficient to prepare the students to achieve the objectives of the educational program and to ensure safety for patients to whom students provide care.</w:t>
      </w:r>
    </w:p>
    <w:p w14:paraId="504D1C1B" w14:textId="77777777" w:rsidR="00363404" w:rsidRPr="00027230" w:rsidRDefault="00363404" w:rsidP="00363404">
      <w:pPr>
        <w:numPr>
          <w:ilvl w:val="12"/>
          <w:numId w:val="0"/>
        </w:numPr>
        <w:jc w:val="both"/>
        <w:rPr>
          <w:rFonts w:ascii="Arial" w:hAnsi="Arial" w:cs="Arial"/>
          <w:b/>
          <w:sz w:val="22"/>
          <w:szCs w:val="22"/>
          <w:u w:val="single"/>
        </w:rPr>
      </w:pPr>
    </w:p>
    <w:p w14:paraId="393C2A86" w14:textId="77777777" w:rsidR="00363404" w:rsidRPr="00027230" w:rsidRDefault="00363404" w:rsidP="00363404">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tbl>
      <w:tblPr>
        <w:tblStyle w:val="TableGrid"/>
        <w:tblW w:w="7555" w:type="dxa"/>
        <w:tblLook w:val="04A0" w:firstRow="1" w:lastRow="0" w:firstColumn="1" w:lastColumn="0" w:noHBand="0" w:noVBand="1"/>
      </w:tblPr>
      <w:tblGrid>
        <w:gridCol w:w="4189"/>
        <w:gridCol w:w="3366"/>
      </w:tblGrid>
      <w:tr w:rsidR="00E76BA1" w:rsidRPr="00027230" w14:paraId="1F8A0917" w14:textId="77777777" w:rsidTr="001D47F5">
        <w:trPr>
          <w:trHeight w:val="1089"/>
        </w:trPr>
        <w:tc>
          <w:tcPr>
            <w:tcW w:w="4189" w:type="dxa"/>
            <w:tcBorders>
              <w:top w:val="nil"/>
              <w:left w:val="nil"/>
              <w:bottom w:val="nil"/>
              <w:right w:val="nil"/>
            </w:tcBorders>
          </w:tcPr>
          <w:p w14:paraId="004ED079" w14:textId="5108AC89" w:rsidR="00E76BA1" w:rsidRPr="00027230" w:rsidRDefault="00E76BA1" w:rsidP="00E76BA1">
            <w:pPr>
              <w:rPr>
                <w:rFonts w:ascii="Arial" w:hAnsi="Arial" w:cs="Arial"/>
                <w:sz w:val="22"/>
                <w:szCs w:val="22"/>
              </w:rPr>
            </w:pPr>
            <w:r w:rsidRPr="00027230">
              <w:rPr>
                <w:rFonts w:ascii="Arial" w:hAnsi="Arial" w:cs="Arial"/>
                <w:sz w:val="22"/>
                <w:szCs w:val="22"/>
              </w:rPr>
              <w:t xml:space="preserve">Faculty </w:t>
            </w:r>
            <w:r w:rsidR="002E62A3" w:rsidRPr="00027230">
              <w:rPr>
                <w:rFonts w:ascii="Arial" w:hAnsi="Arial" w:cs="Arial"/>
                <w:sz w:val="22"/>
                <w:szCs w:val="22"/>
              </w:rPr>
              <w:t>roster</w:t>
            </w:r>
          </w:p>
          <w:p w14:paraId="6AA072EC" w14:textId="77777777" w:rsidR="00E76BA1" w:rsidRPr="00027230" w:rsidRDefault="00E76BA1" w:rsidP="00E76BA1">
            <w:pPr>
              <w:rPr>
                <w:rFonts w:ascii="Arial" w:hAnsi="Arial" w:cs="Arial"/>
                <w:sz w:val="22"/>
                <w:szCs w:val="22"/>
              </w:rPr>
            </w:pPr>
            <w:r w:rsidRPr="00027230">
              <w:rPr>
                <w:rFonts w:ascii="Arial" w:hAnsi="Arial" w:cs="Arial"/>
                <w:sz w:val="22"/>
                <w:szCs w:val="22"/>
              </w:rPr>
              <w:t>Clinical availability (# of students per unit)</w:t>
            </w:r>
          </w:p>
          <w:p w14:paraId="2865A4B7" w14:textId="660FCF33" w:rsidR="00E76BA1" w:rsidRPr="00027230" w:rsidRDefault="00C67CC1" w:rsidP="00E76BA1">
            <w:pPr>
              <w:rPr>
                <w:rFonts w:ascii="Arial" w:hAnsi="Arial" w:cs="Arial"/>
                <w:sz w:val="22"/>
                <w:szCs w:val="22"/>
              </w:rPr>
            </w:pPr>
            <w:r w:rsidRPr="00027230">
              <w:rPr>
                <w:rFonts w:ascii="Arial" w:hAnsi="Arial" w:cs="Arial"/>
                <w:sz w:val="22"/>
                <w:szCs w:val="22"/>
              </w:rPr>
              <w:t>Number of s</w:t>
            </w:r>
            <w:r w:rsidR="00E76BA1" w:rsidRPr="00027230">
              <w:rPr>
                <w:rFonts w:ascii="Arial" w:hAnsi="Arial" w:cs="Arial"/>
                <w:sz w:val="22"/>
                <w:szCs w:val="22"/>
              </w:rPr>
              <w:t>tudents (each cohort and total for program)</w:t>
            </w:r>
          </w:p>
          <w:p w14:paraId="1ADF34C4" w14:textId="77777777" w:rsidR="00E76BA1" w:rsidRPr="00027230" w:rsidRDefault="002E62A3" w:rsidP="002E62A3">
            <w:pPr>
              <w:rPr>
                <w:rFonts w:ascii="Arial" w:hAnsi="Arial" w:cs="Arial"/>
                <w:sz w:val="22"/>
                <w:szCs w:val="22"/>
              </w:rPr>
            </w:pPr>
            <w:r w:rsidRPr="00027230">
              <w:rPr>
                <w:rFonts w:ascii="Arial" w:hAnsi="Arial" w:cs="Arial"/>
                <w:sz w:val="22"/>
                <w:szCs w:val="22"/>
              </w:rPr>
              <w:t xml:space="preserve">Faculty: Student Ratio </w:t>
            </w:r>
          </w:p>
          <w:p w14:paraId="2C9A07D7" w14:textId="418AF2AC" w:rsidR="001D47F5" w:rsidRPr="00027230" w:rsidRDefault="001D47F5" w:rsidP="001D47F5">
            <w:pPr>
              <w:rPr>
                <w:rFonts w:ascii="Arial" w:hAnsi="Arial" w:cs="Arial"/>
                <w:sz w:val="22"/>
                <w:szCs w:val="22"/>
              </w:rPr>
            </w:pPr>
            <w:r w:rsidRPr="00027230">
              <w:rPr>
                <w:rFonts w:ascii="Arial" w:hAnsi="Arial" w:cs="Arial"/>
                <w:sz w:val="22"/>
                <w:szCs w:val="22"/>
              </w:rPr>
              <w:t>Master clinical schedule</w:t>
            </w:r>
          </w:p>
        </w:tc>
        <w:tc>
          <w:tcPr>
            <w:tcW w:w="3366" w:type="dxa"/>
            <w:tcBorders>
              <w:top w:val="nil"/>
              <w:left w:val="nil"/>
              <w:bottom w:val="nil"/>
              <w:right w:val="nil"/>
            </w:tcBorders>
          </w:tcPr>
          <w:p w14:paraId="2C2B989A" w14:textId="751C35E8" w:rsidR="00E76BA1" w:rsidRPr="00027230" w:rsidRDefault="00E76BA1" w:rsidP="002E62A3">
            <w:pPr>
              <w:rPr>
                <w:rFonts w:ascii="Arial" w:hAnsi="Arial" w:cs="Arial"/>
                <w:sz w:val="22"/>
                <w:szCs w:val="22"/>
              </w:rPr>
            </w:pPr>
          </w:p>
        </w:tc>
      </w:tr>
    </w:tbl>
    <w:p w14:paraId="7CED4728" w14:textId="1A8ED9B2" w:rsidR="00363404" w:rsidRPr="00027230" w:rsidRDefault="00363404" w:rsidP="00E76BA1">
      <w:pPr>
        <w:numPr>
          <w:ilvl w:val="12"/>
          <w:numId w:val="0"/>
        </w:numPr>
        <w:jc w:val="both"/>
        <w:rPr>
          <w:rFonts w:ascii="Arial" w:hAnsi="Arial" w:cs="Arial"/>
          <w:b/>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141C65D9" w14:textId="77777777" w:rsidTr="00E609F0">
        <w:tc>
          <w:tcPr>
            <w:tcW w:w="9576" w:type="dxa"/>
          </w:tcPr>
          <w:p w14:paraId="2EABE928"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6FEC3ED6" w14:textId="77777777" w:rsidTr="00E609F0">
        <w:tc>
          <w:tcPr>
            <w:tcW w:w="9576" w:type="dxa"/>
          </w:tcPr>
          <w:p w14:paraId="207BDFCB" w14:textId="77777777" w:rsidR="00E609F0" w:rsidRPr="00027230" w:rsidRDefault="00E609F0" w:rsidP="00E609F0">
            <w:pPr>
              <w:numPr>
                <w:ilvl w:val="12"/>
                <w:numId w:val="0"/>
              </w:numPr>
              <w:rPr>
                <w:rFonts w:ascii="Arial" w:hAnsi="Arial" w:cs="Arial"/>
                <w:b/>
                <w:sz w:val="22"/>
                <w:szCs w:val="22"/>
              </w:rPr>
            </w:pPr>
          </w:p>
          <w:p w14:paraId="4B453DCC" w14:textId="77777777" w:rsidR="00E609F0" w:rsidRPr="00027230" w:rsidRDefault="00E609F0" w:rsidP="00E609F0">
            <w:pPr>
              <w:numPr>
                <w:ilvl w:val="12"/>
                <w:numId w:val="0"/>
              </w:numPr>
              <w:rPr>
                <w:rFonts w:ascii="Arial" w:hAnsi="Arial" w:cs="Arial"/>
                <w:b/>
                <w:sz w:val="22"/>
                <w:szCs w:val="22"/>
              </w:rPr>
            </w:pPr>
          </w:p>
          <w:p w14:paraId="3A6086CA" w14:textId="77777777" w:rsidR="00E609F0" w:rsidRPr="00027230" w:rsidRDefault="00E609F0" w:rsidP="00E609F0">
            <w:pPr>
              <w:numPr>
                <w:ilvl w:val="12"/>
                <w:numId w:val="0"/>
              </w:numPr>
              <w:rPr>
                <w:rFonts w:ascii="Arial" w:hAnsi="Arial" w:cs="Arial"/>
                <w:b/>
                <w:sz w:val="22"/>
                <w:szCs w:val="22"/>
              </w:rPr>
            </w:pPr>
          </w:p>
          <w:p w14:paraId="241FB865" w14:textId="77777777" w:rsidR="00E609F0" w:rsidRPr="00027230" w:rsidRDefault="00E609F0" w:rsidP="00E609F0">
            <w:pPr>
              <w:numPr>
                <w:ilvl w:val="12"/>
                <w:numId w:val="0"/>
              </w:numPr>
              <w:rPr>
                <w:rFonts w:ascii="Arial" w:hAnsi="Arial" w:cs="Arial"/>
                <w:b/>
                <w:sz w:val="22"/>
                <w:szCs w:val="22"/>
              </w:rPr>
            </w:pPr>
          </w:p>
          <w:p w14:paraId="6FF1B954" w14:textId="77777777" w:rsidR="00E609F0" w:rsidRPr="00027230" w:rsidRDefault="00E609F0" w:rsidP="00E609F0">
            <w:pPr>
              <w:numPr>
                <w:ilvl w:val="12"/>
                <w:numId w:val="0"/>
              </w:numPr>
              <w:rPr>
                <w:rFonts w:ascii="Arial" w:hAnsi="Arial" w:cs="Arial"/>
                <w:b/>
                <w:sz w:val="22"/>
                <w:szCs w:val="22"/>
              </w:rPr>
            </w:pPr>
          </w:p>
          <w:p w14:paraId="275FC606" w14:textId="77777777" w:rsidR="00E609F0" w:rsidRPr="00027230" w:rsidRDefault="00E609F0" w:rsidP="00E609F0">
            <w:pPr>
              <w:numPr>
                <w:ilvl w:val="12"/>
                <w:numId w:val="0"/>
              </w:numPr>
              <w:rPr>
                <w:rFonts w:ascii="Arial" w:hAnsi="Arial" w:cs="Arial"/>
                <w:b/>
                <w:sz w:val="22"/>
                <w:szCs w:val="22"/>
              </w:rPr>
            </w:pPr>
          </w:p>
          <w:p w14:paraId="203CAD6C" w14:textId="77777777" w:rsidR="00E609F0" w:rsidRPr="00027230" w:rsidRDefault="00E609F0" w:rsidP="00E609F0">
            <w:pPr>
              <w:numPr>
                <w:ilvl w:val="12"/>
                <w:numId w:val="0"/>
              </w:numPr>
              <w:rPr>
                <w:rFonts w:ascii="Arial" w:hAnsi="Arial" w:cs="Arial"/>
                <w:b/>
                <w:sz w:val="22"/>
                <w:szCs w:val="22"/>
              </w:rPr>
            </w:pPr>
          </w:p>
          <w:p w14:paraId="52D5C886" w14:textId="77777777" w:rsidR="00E609F0" w:rsidRPr="00027230" w:rsidRDefault="00E609F0" w:rsidP="00E609F0">
            <w:pPr>
              <w:numPr>
                <w:ilvl w:val="12"/>
                <w:numId w:val="0"/>
              </w:numPr>
              <w:rPr>
                <w:rFonts w:ascii="Arial" w:hAnsi="Arial" w:cs="Arial"/>
                <w:b/>
                <w:sz w:val="22"/>
                <w:szCs w:val="22"/>
              </w:rPr>
            </w:pPr>
          </w:p>
          <w:p w14:paraId="6E7A90AC" w14:textId="77777777" w:rsidR="00E609F0" w:rsidRPr="00027230" w:rsidRDefault="00E609F0" w:rsidP="00E609F0">
            <w:pPr>
              <w:numPr>
                <w:ilvl w:val="12"/>
                <w:numId w:val="0"/>
              </w:numPr>
              <w:rPr>
                <w:rFonts w:ascii="Arial" w:hAnsi="Arial" w:cs="Arial"/>
                <w:b/>
                <w:sz w:val="22"/>
                <w:szCs w:val="22"/>
              </w:rPr>
            </w:pPr>
          </w:p>
          <w:p w14:paraId="6F0D0813" w14:textId="77777777" w:rsidR="00E609F0" w:rsidRPr="00027230" w:rsidRDefault="00E609F0" w:rsidP="00E609F0">
            <w:pPr>
              <w:numPr>
                <w:ilvl w:val="12"/>
                <w:numId w:val="0"/>
              </w:numPr>
              <w:rPr>
                <w:rFonts w:ascii="Arial" w:hAnsi="Arial" w:cs="Arial"/>
                <w:b/>
                <w:sz w:val="22"/>
                <w:szCs w:val="22"/>
              </w:rPr>
            </w:pPr>
          </w:p>
          <w:p w14:paraId="61FBA8D3" w14:textId="77777777" w:rsidR="00E609F0" w:rsidRPr="00027230" w:rsidRDefault="00E609F0" w:rsidP="00E609F0">
            <w:pPr>
              <w:numPr>
                <w:ilvl w:val="12"/>
                <w:numId w:val="0"/>
              </w:numPr>
              <w:rPr>
                <w:rFonts w:ascii="Arial" w:hAnsi="Arial" w:cs="Arial"/>
                <w:b/>
                <w:sz w:val="22"/>
                <w:szCs w:val="22"/>
              </w:rPr>
            </w:pPr>
          </w:p>
          <w:p w14:paraId="0E88A476" w14:textId="77777777" w:rsidR="00E609F0" w:rsidRPr="00027230" w:rsidRDefault="00E609F0" w:rsidP="00E609F0">
            <w:pPr>
              <w:numPr>
                <w:ilvl w:val="12"/>
                <w:numId w:val="0"/>
              </w:numPr>
              <w:rPr>
                <w:rFonts w:ascii="Arial" w:hAnsi="Arial" w:cs="Arial"/>
                <w:b/>
                <w:sz w:val="22"/>
                <w:szCs w:val="22"/>
              </w:rPr>
            </w:pPr>
          </w:p>
          <w:p w14:paraId="2B19F55F" w14:textId="77777777" w:rsidR="00E609F0" w:rsidRPr="00027230" w:rsidRDefault="00E609F0" w:rsidP="00E609F0">
            <w:pPr>
              <w:numPr>
                <w:ilvl w:val="12"/>
                <w:numId w:val="0"/>
              </w:numPr>
              <w:rPr>
                <w:rFonts w:ascii="Arial" w:hAnsi="Arial" w:cs="Arial"/>
                <w:b/>
                <w:sz w:val="22"/>
                <w:szCs w:val="22"/>
              </w:rPr>
            </w:pPr>
          </w:p>
          <w:p w14:paraId="1DE70153" w14:textId="77777777" w:rsidR="00E609F0" w:rsidRPr="00027230" w:rsidRDefault="00E609F0" w:rsidP="00E609F0">
            <w:pPr>
              <w:numPr>
                <w:ilvl w:val="12"/>
                <w:numId w:val="0"/>
              </w:numPr>
              <w:rPr>
                <w:rFonts w:ascii="Arial" w:hAnsi="Arial" w:cs="Arial"/>
                <w:b/>
                <w:sz w:val="22"/>
                <w:szCs w:val="22"/>
              </w:rPr>
            </w:pPr>
          </w:p>
          <w:p w14:paraId="422A8F64" w14:textId="77777777" w:rsidR="00E609F0" w:rsidRPr="00027230" w:rsidRDefault="00E609F0" w:rsidP="00E609F0">
            <w:pPr>
              <w:numPr>
                <w:ilvl w:val="12"/>
                <w:numId w:val="0"/>
              </w:numPr>
              <w:rPr>
                <w:rFonts w:ascii="Arial" w:hAnsi="Arial" w:cs="Arial"/>
                <w:b/>
                <w:sz w:val="22"/>
                <w:szCs w:val="22"/>
              </w:rPr>
            </w:pPr>
          </w:p>
          <w:p w14:paraId="75CBB8AE" w14:textId="77777777" w:rsidR="00E609F0" w:rsidRPr="00027230" w:rsidRDefault="00E609F0" w:rsidP="00E609F0">
            <w:pPr>
              <w:numPr>
                <w:ilvl w:val="12"/>
                <w:numId w:val="0"/>
              </w:numPr>
              <w:rPr>
                <w:rFonts w:ascii="Arial" w:hAnsi="Arial" w:cs="Arial"/>
                <w:b/>
                <w:sz w:val="22"/>
                <w:szCs w:val="22"/>
              </w:rPr>
            </w:pPr>
          </w:p>
          <w:p w14:paraId="2378E4BF" w14:textId="77777777" w:rsidR="00E609F0" w:rsidRPr="00027230" w:rsidRDefault="00E609F0" w:rsidP="00E609F0">
            <w:pPr>
              <w:numPr>
                <w:ilvl w:val="12"/>
                <w:numId w:val="0"/>
              </w:numPr>
              <w:rPr>
                <w:rFonts w:ascii="Arial" w:hAnsi="Arial" w:cs="Arial"/>
                <w:b/>
                <w:sz w:val="22"/>
                <w:szCs w:val="22"/>
              </w:rPr>
            </w:pPr>
          </w:p>
        </w:tc>
      </w:tr>
    </w:tbl>
    <w:p w14:paraId="0060F8B4" w14:textId="77777777" w:rsidR="00363404" w:rsidRPr="00027230" w:rsidRDefault="00363404" w:rsidP="00363404">
      <w:pPr>
        <w:numPr>
          <w:ilvl w:val="12"/>
          <w:numId w:val="0"/>
        </w:numPr>
        <w:jc w:val="both"/>
        <w:rPr>
          <w:rFonts w:ascii="Arial" w:hAnsi="Arial" w:cs="Arial"/>
          <w:b/>
          <w:sz w:val="22"/>
          <w:szCs w:val="22"/>
        </w:rPr>
      </w:pPr>
    </w:p>
    <w:p w14:paraId="2331B49C" w14:textId="77777777" w:rsidR="00363404" w:rsidRPr="00027230" w:rsidRDefault="00363404" w:rsidP="00363404">
      <w:pPr>
        <w:numPr>
          <w:ilvl w:val="12"/>
          <w:numId w:val="0"/>
        </w:numPr>
        <w:jc w:val="both"/>
        <w:rPr>
          <w:rFonts w:ascii="Arial" w:hAnsi="Arial" w:cs="Arial"/>
          <w:i/>
          <w:sz w:val="22"/>
          <w:szCs w:val="22"/>
        </w:rPr>
      </w:pPr>
    </w:p>
    <w:p w14:paraId="44EA8663" w14:textId="77777777" w:rsidR="00363404" w:rsidRPr="00027230" w:rsidRDefault="00363404" w:rsidP="00363404">
      <w:pPr>
        <w:numPr>
          <w:ilvl w:val="12"/>
          <w:numId w:val="0"/>
        </w:numPr>
        <w:jc w:val="both"/>
        <w:rPr>
          <w:rFonts w:ascii="Arial" w:hAnsi="Arial" w:cs="Arial"/>
          <w:sz w:val="22"/>
          <w:szCs w:val="22"/>
        </w:rPr>
      </w:pPr>
    </w:p>
    <w:p w14:paraId="7432514A" w14:textId="77777777" w:rsidR="00363404" w:rsidRPr="00027230" w:rsidRDefault="00363404" w:rsidP="00363404">
      <w:pPr>
        <w:numPr>
          <w:ilvl w:val="12"/>
          <w:numId w:val="0"/>
        </w:numPr>
        <w:jc w:val="both"/>
        <w:rPr>
          <w:rFonts w:ascii="Arial" w:hAnsi="Arial" w:cs="Arial"/>
          <w:b/>
          <w:sz w:val="22"/>
          <w:szCs w:val="22"/>
          <w:u w:val="single"/>
        </w:rPr>
      </w:pPr>
    </w:p>
    <w:p w14:paraId="49656F1B" w14:textId="77777777" w:rsidR="00363404" w:rsidRPr="00027230" w:rsidRDefault="00363404" w:rsidP="00363404">
      <w:pPr>
        <w:numPr>
          <w:ilvl w:val="12"/>
          <w:numId w:val="0"/>
        </w:numPr>
        <w:jc w:val="both"/>
        <w:rPr>
          <w:rFonts w:ascii="Arial" w:hAnsi="Arial" w:cs="Arial"/>
          <w:b/>
          <w:sz w:val="22"/>
          <w:szCs w:val="22"/>
          <w:u w:val="single"/>
        </w:rPr>
      </w:pPr>
    </w:p>
    <w:p w14:paraId="536435F3" w14:textId="2DC32C31" w:rsidR="00363404" w:rsidRPr="00027230" w:rsidRDefault="002737EA" w:rsidP="00363404">
      <w:pPr>
        <w:numPr>
          <w:ilvl w:val="12"/>
          <w:numId w:val="0"/>
        </w:numPr>
        <w:jc w:val="both"/>
        <w:rPr>
          <w:rFonts w:ascii="Arial" w:hAnsi="Arial" w:cs="Arial"/>
          <w:b/>
          <w:sz w:val="22"/>
          <w:szCs w:val="22"/>
        </w:rPr>
      </w:pPr>
      <w:r w:rsidRPr="00027230">
        <w:rPr>
          <w:rFonts w:ascii="Arial" w:hAnsi="Arial" w:cs="Arial"/>
          <w:b/>
          <w:sz w:val="22"/>
          <w:szCs w:val="22"/>
          <w:u w:val="single"/>
        </w:rPr>
        <w:t xml:space="preserve">  </w:t>
      </w:r>
    </w:p>
    <w:p w14:paraId="4D4AB125" w14:textId="77777777" w:rsidR="00363404" w:rsidRPr="00027230" w:rsidRDefault="00363404" w:rsidP="00363404">
      <w:pPr>
        <w:numPr>
          <w:ilvl w:val="12"/>
          <w:numId w:val="0"/>
        </w:numPr>
        <w:jc w:val="both"/>
        <w:rPr>
          <w:rFonts w:ascii="Arial" w:hAnsi="Arial" w:cs="Arial"/>
          <w:sz w:val="22"/>
          <w:szCs w:val="22"/>
        </w:rPr>
      </w:pPr>
    </w:p>
    <w:p w14:paraId="457ABF8B" w14:textId="55339492" w:rsidR="00E609F0" w:rsidRPr="00027230" w:rsidRDefault="00E609F0">
      <w:pPr>
        <w:rPr>
          <w:rFonts w:ascii="Arial" w:hAnsi="Arial" w:cs="Arial"/>
          <w:b/>
          <w:sz w:val="22"/>
          <w:szCs w:val="22"/>
          <w:u w:val="single"/>
        </w:rPr>
      </w:pPr>
      <w:r w:rsidRPr="00027230">
        <w:rPr>
          <w:rFonts w:ascii="Arial" w:hAnsi="Arial" w:cs="Arial"/>
          <w:b/>
          <w:sz w:val="22"/>
          <w:szCs w:val="22"/>
          <w:u w:val="single"/>
        </w:rPr>
        <w:br w:type="page"/>
      </w:r>
    </w:p>
    <w:p w14:paraId="287E4B0E" w14:textId="05AE4033" w:rsidR="008F3B30" w:rsidRPr="00027230" w:rsidRDefault="002E62A3" w:rsidP="00223052">
      <w:pPr>
        <w:pStyle w:val="Heading2"/>
        <w:rPr>
          <w:rFonts w:ascii="Arial" w:hAnsi="Arial" w:cs="Arial"/>
          <w:b/>
          <w:u w:val="single"/>
        </w:rPr>
      </w:pPr>
      <w:r w:rsidRPr="00027230">
        <w:rPr>
          <w:rFonts w:ascii="Arial" w:hAnsi="Arial" w:cs="Arial"/>
          <w:b/>
        </w:rPr>
        <w:lastRenderedPageBreak/>
        <w:t>18VAC 90-27-6</w:t>
      </w:r>
      <w:r w:rsidR="00E609F0" w:rsidRPr="00027230">
        <w:rPr>
          <w:rFonts w:ascii="Arial" w:hAnsi="Arial" w:cs="Arial"/>
          <w:b/>
        </w:rPr>
        <w:t>0. Faculty</w:t>
      </w:r>
    </w:p>
    <w:p w14:paraId="10121CCC" w14:textId="77777777" w:rsidR="008F3B30" w:rsidRPr="00027230" w:rsidRDefault="008F3B30">
      <w:pPr>
        <w:numPr>
          <w:ilvl w:val="12"/>
          <w:numId w:val="0"/>
        </w:numPr>
        <w:jc w:val="both"/>
        <w:rPr>
          <w:rFonts w:ascii="Arial" w:hAnsi="Arial" w:cs="Arial"/>
          <w:sz w:val="22"/>
          <w:szCs w:val="22"/>
        </w:rPr>
      </w:pPr>
    </w:p>
    <w:p w14:paraId="40E4B675" w14:textId="77777777" w:rsidR="00C25A5C" w:rsidRPr="00027230" w:rsidRDefault="00C25A5C" w:rsidP="00101FEE">
      <w:pPr>
        <w:numPr>
          <w:ilvl w:val="0"/>
          <w:numId w:val="17"/>
        </w:numPr>
        <w:shd w:val="clear" w:color="auto" w:fill="DBE5F1" w:themeFill="accent1" w:themeFillTint="33"/>
        <w:jc w:val="both"/>
        <w:rPr>
          <w:rFonts w:ascii="Arial" w:hAnsi="Arial" w:cs="Arial"/>
          <w:i/>
          <w:sz w:val="22"/>
          <w:szCs w:val="22"/>
        </w:rPr>
      </w:pPr>
      <w:r w:rsidRPr="00027230">
        <w:rPr>
          <w:rFonts w:ascii="Arial" w:hAnsi="Arial" w:cs="Arial"/>
          <w:i/>
          <w:sz w:val="22"/>
          <w:szCs w:val="22"/>
        </w:rPr>
        <w:t>When students are giving direct care to patients, the ratio of students to faculty shall not exceed 10 students to one faculty member</w:t>
      </w:r>
      <w:r w:rsidR="00692337" w:rsidRPr="00027230">
        <w:rPr>
          <w:rFonts w:ascii="Arial" w:hAnsi="Arial" w:cs="Arial"/>
          <w:i/>
          <w:sz w:val="22"/>
          <w:szCs w:val="22"/>
        </w:rPr>
        <w:t>, and the faculty shall be on site solely to supervise students</w:t>
      </w:r>
      <w:r w:rsidRPr="00027230">
        <w:rPr>
          <w:rFonts w:ascii="Arial" w:hAnsi="Arial" w:cs="Arial"/>
          <w:i/>
          <w:sz w:val="22"/>
          <w:szCs w:val="22"/>
        </w:rPr>
        <w:t>.</w:t>
      </w:r>
    </w:p>
    <w:p w14:paraId="026A6049" w14:textId="77777777" w:rsidR="00363404" w:rsidRPr="00027230" w:rsidRDefault="00363404" w:rsidP="00363404">
      <w:pPr>
        <w:numPr>
          <w:ilvl w:val="12"/>
          <w:numId w:val="0"/>
        </w:numPr>
        <w:jc w:val="both"/>
        <w:rPr>
          <w:rFonts w:ascii="Arial" w:hAnsi="Arial" w:cs="Arial"/>
          <w:b/>
          <w:sz w:val="22"/>
          <w:szCs w:val="22"/>
          <w:u w:val="single"/>
        </w:rPr>
      </w:pPr>
    </w:p>
    <w:p w14:paraId="45FC76E2" w14:textId="77777777" w:rsidR="00363404" w:rsidRPr="00027230" w:rsidRDefault="00363404" w:rsidP="00363404">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0C9CD3FB" w14:textId="1AFA4B89" w:rsidR="00363404" w:rsidRPr="00027230" w:rsidRDefault="00363404" w:rsidP="00A65618">
      <w:pPr>
        <w:ind w:firstLine="288"/>
        <w:rPr>
          <w:rFonts w:ascii="Arial" w:hAnsi="Arial" w:cs="Arial"/>
          <w:sz w:val="22"/>
          <w:szCs w:val="22"/>
        </w:rPr>
      </w:pPr>
      <w:r w:rsidRPr="00027230">
        <w:rPr>
          <w:rFonts w:ascii="Arial" w:hAnsi="Arial" w:cs="Arial"/>
          <w:sz w:val="22"/>
          <w:szCs w:val="22"/>
        </w:rPr>
        <w:t xml:space="preserve">Clinical </w:t>
      </w:r>
      <w:r w:rsidR="002E62A3" w:rsidRPr="00027230">
        <w:rPr>
          <w:rFonts w:ascii="Arial" w:hAnsi="Arial" w:cs="Arial"/>
          <w:sz w:val="22"/>
          <w:szCs w:val="22"/>
        </w:rPr>
        <w:t>hours tracking form</w:t>
      </w:r>
    </w:p>
    <w:p w14:paraId="777CF09D" w14:textId="2600A6AB" w:rsidR="00363404" w:rsidRPr="00027230" w:rsidRDefault="00F139AF" w:rsidP="00363404">
      <w:pPr>
        <w:ind w:firstLine="288"/>
        <w:rPr>
          <w:rFonts w:ascii="Arial" w:hAnsi="Arial" w:cs="Arial"/>
          <w:sz w:val="22"/>
          <w:szCs w:val="22"/>
        </w:rPr>
      </w:pPr>
      <w:r w:rsidRPr="00027230">
        <w:rPr>
          <w:rFonts w:ascii="Arial" w:hAnsi="Arial" w:cs="Arial"/>
          <w:sz w:val="22"/>
          <w:szCs w:val="22"/>
        </w:rPr>
        <w:t>Clinical agency contracts</w:t>
      </w:r>
    </w:p>
    <w:p w14:paraId="0F27AC3A" w14:textId="0117BB20" w:rsidR="00363404" w:rsidRPr="00027230" w:rsidRDefault="00F139AF" w:rsidP="00363404">
      <w:pPr>
        <w:ind w:firstLine="288"/>
        <w:rPr>
          <w:rFonts w:ascii="Arial" w:hAnsi="Arial" w:cs="Arial"/>
          <w:sz w:val="22"/>
          <w:szCs w:val="22"/>
        </w:rPr>
      </w:pPr>
      <w:r w:rsidRPr="00027230">
        <w:rPr>
          <w:rFonts w:ascii="Arial" w:hAnsi="Arial" w:cs="Arial"/>
          <w:sz w:val="22"/>
          <w:szCs w:val="22"/>
        </w:rPr>
        <w:t>Clinical a</w:t>
      </w:r>
      <w:r w:rsidR="00C67CC1" w:rsidRPr="00027230">
        <w:rPr>
          <w:rFonts w:ascii="Arial" w:hAnsi="Arial" w:cs="Arial"/>
          <w:sz w:val="22"/>
          <w:szCs w:val="22"/>
        </w:rPr>
        <w:t>gencies</w:t>
      </w:r>
      <w:r w:rsidR="00363404" w:rsidRPr="00027230">
        <w:rPr>
          <w:rFonts w:ascii="Arial" w:hAnsi="Arial" w:cs="Arial"/>
          <w:sz w:val="22"/>
          <w:szCs w:val="22"/>
        </w:rPr>
        <w:t xml:space="preserve"> </w:t>
      </w:r>
      <w:r w:rsidRPr="00027230">
        <w:rPr>
          <w:rFonts w:ascii="Arial" w:hAnsi="Arial" w:cs="Arial"/>
          <w:sz w:val="22"/>
          <w:szCs w:val="22"/>
        </w:rPr>
        <w:t>roster</w:t>
      </w:r>
    </w:p>
    <w:p w14:paraId="0006E3D9" w14:textId="1E1F56B6" w:rsidR="00363404" w:rsidRPr="00027230" w:rsidRDefault="00F139AF" w:rsidP="00363404">
      <w:pPr>
        <w:ind w:firstLine="288"/>
        <w:rPr>
          <w:rFonts w:ascii="Arial" w:hAnsi="Arial" w:cs="Arial"/>
          <w:sz w:val="22"/>
          <w:szCs w:val="22"/>
        </w:rPr>
      </w:pPr>
      <w:r w:rsidRPr="00027230">
        <w:rPr>
          <w:rFonts w:ascii="Arial" w:hAnsi="Arial" w:cs="Arial"/>
          <w:sz w:val="22"/>
          <w:szCs w:val="22"/>
        </w:rPr>
        <w:t>Faculty, student, and/ or clinical a</w:t>
      </w:r>
      <w:r w:rsidR="00363404" w:rsidRPr="00027230">
        <w:rPr>
          <w:rFonts w:ascii="Arial" w:hAnsi="Arial" w:cs="Arial"/>
          <w:sz w:val="22"/>
          <w:szCs w:val="22"/>
        </w:rPr>
        <w:t xml:space="preserve">gency </w:t>
      </w:r>
      <w:r w:rsidRPr="00027230">
        <w:rPr>
          <w:rFonts w:ascii="Arial" w:hAnsi="Arial" w:cs="Arial"/>
          <w:sz w:val="22"/>
          <w:szCs w:val="22"/>
        </w:rPr>
        <w:t xml:space="preserve">representative </w:t>
      </w:r>
      <w:r w:rsidR="00363404" w:rsidRPr="00027230">
        <w:rPr>
          <w:rFonts w:ascii="Arial" w:hAnsi="Arial" w:cs="Arial"/>
          <w:sz w:val="22"/>
          <w:szCs w:val="22"/>
        </w:rPr>
        <w:t>interviews</w:t>
      </w:r>
    </w:p>
    <w:p w14:paraId="07B7A9EB" w14:textId="392A46BA" w:rsidR="00363404" w:rsidRPr="00027230" w:rsidRDefault="00F139AF" w:rsidP="00363404">
      <w:pPr>
        <w:numPr>
          <w:ilvl w:val="12"/>
          <w:numId w:val="0"/>
        </w:numPr>
        <w:ind w:firstLine="288"/>
        <w:jc w:val="both"/>
        <w:rPr>
          <w:rFonts w:ascii="Arial" w:hAnsi="Arial" w:cs="Arial"/>
          <w:b/>
          <w:sz w:val="22"/>
          <w:szCs w:val="22"/>
          <w:u w:val="single"/>
        </w:rPr>
      </w:pPr>
      <w:r w:rsidRPr="00027230">
        <w:rPr>
          <w:rFonts w:ascii="Arial" w:hAnsi="Arial" w:cs="Arial"/>
          <w:sz w:val="22"/>
          <w:szCs w:val="22"/>
        </w:rPr>
        <w:t>Master clinical s</w:t>
      </w:r>
      <w:r w:rsidR="00363404" w:rsidRPr="00027230">
        <w:rPr>
          <w:rFonts w:ascii="Arial" w:hAnsi="Arial" w:cs="Arial"/>
          <w:sz w:val="22"/>
          <w:szCs w:val="22"/>
        </w:rPr>
        <w:t>chedule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2B7CFDFC" w14:textId="77777777" w:rsidTr="00E609F0">
        <w:tc>
          <w:tcPr>
            <w:tcW w:w="9576" w:type="dxa"/>
          </w:tcPr>
          <w:p w14:paraId="1D31B86E" w14:textId="77777777" w:rsidR="008E3612" w:rsidRPr="00027230" w:rsidRDefault="008E3612" w:rsidP="00E609F0">
            <w:pPr>
              <w:numPr>
                <w:ilvl w:val="12"/>
                <w:numId w:val="0"/>
              </w:numPr>
              <w:rPr>
                <w:rFonts w:ascii="Arial" w:hAnsi="Arial" w:cs="Arial"/>
                <w:b/>
                <w:sz w:val="22"/>
                <w:szCs w:val="22"/>
                <w:u w:val="single"/>
              </w:rPr>
            </w:pPr>
          </w:p>
          <w:p w14:paraId="07B7A68C"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044090AD" w14:textId="77777777" w:rsidTr="00E609F0">
        <w:tc>
          <w:tcPr>
            <w:tcW w:w="9576" w:type="dxa"/>
          </w:tcPr>
          <w:p w14:paraId="75287E11" w14:textId="77777777" w:rsidR="00E609F0" w:rsidRPr="00027230" w:rsidRDefault="00E609F0" w:rsidP="00E609F0">
            <w:pPr>
              <w:numPr>
                <w:ilvl w:val="12"/>
                <w:numId w:val="0"/>
              </w:numPr>
              <w:rPr>
                <w:rFonts w:ascii="Arial" w:hAnsi="Arial" w:cs="Arial"/>
                <w:b/>
                <w:sz w:val="22"/>
                <w:szCs w:val="22"/>
              </w:rPr>
            </w:pPr>
          </w:p>
          <w:p w14:paraId="2D7943FE" w14:textId="77777777" w:rsidR="00E609F0" w:rsidRPr="00027230" w:rsidRDefault="00E609F0" w:rsidP="00E609F0">
            <w:pPr>
              <w:numPr>
                <w:ilvl w:val="12"/>
                <w:numId w:val="0"/>
              </w:numPr>
              <w:rPr>
                <w:rFonts w:ascii="Arial" w:hAnsi="Arial" w:cs="Arial"/>
                <w:b/>
                <w:sz w:val="22"/>
                <w:szCs w:val="22"/>
              </w:rPr>
            </w:pPr>
          </w:p>
          <w:p w14:paraId="20323DD1" w14:textId="77777777" w:rsidR="00E609F0" w:rsidRPr="00027230" w:rsidRDefault="00E609F0" w:rsidP="00E609F0">
            <w:pPr>
              <w:numPr>
                <w:ilvl w:val="12"/>
                <w:numId w:val="0"/>
              </w:numPr>
              <w:rPr>
                <w:rFonts w:ascii="Arial" w:hAnsi="Arial" w:cs="Arial"/>
                <w:b/>
                <w:sz w:val="22"/>
                <w:szCs w:val="22"/>
              </w:rPr>
            </w:pPr>
          </w:p>
          <w:p w14:paraId="427A4CE6" w14:textId="77777777" w:rsidR="00E609F0" w:rsidRPr="00027230" w:rsidRDefault="00E609F0" w:rsidP="00E609F0">
            <w:pPr>
              <w:numPr>
                <w:ilvl w:val="12"/>
                <w:numId w:val="0"/>
              </w:numPr>
              <w:rPr>
                <w:rFonts w:ascii="Arial" w:hAnsi="Arial" w:cs="Arial"/>
                <w:b/>
                <w:sz w:val="22"/>
                <w:szCs w:val="22"/>
              </w:rPr>
            </w:pPr>
          </w:p>
          <w:p w14:paraId="68E4E274" w14:textId="77777777" w:rsidR="00E609F0" w:rsidRPr="00027230" w:rsidRDefault="00E609F0" w:rsidP="00E609F0">
            <w:pPr>
              <w:numPr>
                <w:ilvl w:val="12"/>
                <w:numId w:val="0"/>
              </w:numPr>
              <w:rPr>
                <w:rFonts w:ascii="Arial" w:hAnsi="Arial" w:cs="Arial"/>
                <w:b/>
                <w:sz w:val="22"/>
                <w:szCs w:val="22"/>
              </w:rPr>
            </w:pPr>
          </w:p>
          <w:p w14:paraId="2FD0603F" w14:textId="77777777" w:rsidR="00E609F0" w:rsidRPr="00027230" w:rsidRDefault="00E609F0" w:rsidP="00E609F0">
            <w:pPr>
              <w:numPr>
                <w:ilvl w:val="12"/>
                <w:numId w:val="0"/>
              </w:numPr>
              <w:rPr>
                <w:rFonts w:ascii="Arial" w:hAnsi="Arial" w:cs="Arial"/>
                <w:b/>
                <w:sz w:val="22"/>
                <w:szCs w:val="22"/>
              </w:rPr>
            </w:pPr>
          </w:p>
          <w:p w14:paraId="68091E23" w14:textId="77777777" w:rsidR="00E609F0" w:rsidRPr="00027230" w:rsidRDefault="00E609F0" w:rsidP="00E609F0">
            <w:pPr>
              <w:numPr>
                <w:ilvl w:val="12"/>
                <w:numId w:val="0"/>
              </w:numPr>
              <w:rPr>
                <w:rFonts w:ascii="Arial" w:hAnsi="Arial" w:cs="Arial"/>
                <w:b/>
                <w:sz w:val="22"/>
                <w:szCs w:val="22"/>
              </w:rPr>
            </w:pPr>
          </w:p>
          <w:p w14:paraId="40D608F8" w14:textId="77777777" w:rsidR="00E609F0" w:rsidRPr="00027230" w:rsidRDefault="00E609F0" w:rsidP="00E609F0">
            <w:pPr>
              <w:numPr>
                <w:ilvl w:val="12"/>
                <w:numId w:val="0"/>
              </w:numPr>
              <w:rPr>
                <w:rFonts w:ascii="Arial" w:hAnsi="Arial" w:cs="Arial"/>
                <w:b/>
                <w:sz w:val="22"/>
                <w:szCs w:val="22"/>
              </w:rPr>
            </w:pPr>
          </w:p>
          <w:p w14:paraId="6E22ED47" w14:textId="77777777" w:rsidR="00E609F0" w:rsidRPr="00027230" w:rsidRDefault="00E609F0" w:rsidP="00E609F0">
            <w:pPr>
              <w:numPr>
                <w:ilvl w:val="12"/>
                <w:numId w:val="0"/>
              </w:numPr>
              <w:rPr>
                <w:rFonts w:ascii="Arial" w:hAnsi="Arial" w:cs="Arial"/>
                <w:b/>
                <w:sz w:val="22"/>
                <w:szCs w:val="22"/>
              </w:rPr>
            </w:pPr>
          </w:p>
          <w:p w14:paraId="4CF5BF2B" w14:textId="77777777" w:rsidR="00E609F0" w:rsidRPr="00027230" w:rsidRDefault="00E609F0" w:rsidP="00E609F0">
            <w:pPr>
              <w:numPr>
                <w:ilvl w:val="12"/>
                <w:numId w:val="0"/>
              </w:numPr>
              <w:rPr>
                <w:rFonts w:ascii="Arial" w:hAnsi="Arial" w:cs="Arial"/>
                <w:b/>
                <w:sz w:val="22"/>
                <w:szCs w:val="22"/>
              </w:rPr>
            </w:pPr>
          </w:p>
          <w:p w14:paraId="0AB3B090" w14:textId="77777777" w:rsidR="00E609F0" w:rsidRPr="00027230" w:rsidRDefault="00E609F0" w:rsidP="00E609F0">
            <w:pPr>
              <w:numPr>
                <w:ilvl w:val="12"/>
                <w:numId w:val="0"/>
              </w:numPr>
              <w:rPr>
                <w:rFonts w:ascii="Arial" w:hAnsi="Arial" w:cs="Arial"/>
                <w:b/>
                <w:sz w:val="22"/>
                <w:szCs w:val="22"/>
              </w:rPr>
            </w:pPr>
          </w:p>
          <w:p w14:paraId="2A8932EB" w14:textId="77777777" w:rsidR="00E609F0" w:rsidRPr="00027230" w:rsidRDefault="00E609F0" w:rsidP="00E609F0">
            <w:pPr>
              <w:numPr>
                <w:ilvl w:val="12"/>
                <w:numId w:val="0"/>
              </w:numPr>
              <w:rPr>
                <w:rFonts w:ascii="Arial" w:hAnsi="Arial" w:cs="Arial"/>
                <w:b/>
                <w:sz w:val="22"/>
                <w:szCs w:val="22"/>
              </w:rPr>
            </w:pPr>
          </w:p>
          <w:p w14:paraId="6C733A75" w14:textId="77777777" w:rsidR="00E609F0" w:rsidRPr="00027230" w:rsidRDefault="00E609F0" w:rsidP="00E609F0">
            <w:pPr>
              <w:numPr>
                <w:ilvl w:val="12"/>
                <w:numId w:val="0"/>
              </w:numPr>
              <w:rPr>
                <w:rFonts w:ascii="Arial" w:hAnsi="Arial" w:cs="Arial"/>
                <w:b/>
                <w:sz w:val="22"/>
                <w:szCs w:val="22"/>
              </w:rPr>
            </w:pPr>
          </w:p>
          <w:p w14:paraId="1B969996" w14:textId="77777777" w:rsidR="00E609F0" w:rsidRPr="00027230" w:rsidRDefault="00E609F0" w:rsidP="00E609F0">
            <w:pPr>
              <w:numPr>
                <w:ilvl w:val="12"/>
                <w:numId w:val="0"/>
              </w:numPr>
              <w:rPr>
                <w:rFonts w:ascii="Arial" w:hAnsi="Arial" w:cs="Arial"/>
                <w:b/>
                <w:sz w:val="22"/>
                <w:szCs w:val="22"/>
              </w:rPr>
            </w:pPr>
          </w:p>
          <w:p w14:paraId="7B8EC55D" w14:textId="77777777" w:rsidR="00E609F0" w:rsidRPr="00027230" w:rsidRDefault="00E609F0" w:rsidP="00E609F0">
            <w:pPr>
              <w:numPr>
                <w:ilvl w:val="12"/>
                <w:numId w:val="0"/>
              </w:numPr>
              <w:rPr>
                <w:rFonts w:ascii="Arial" w:hAnsi="Arial" w:cs="Arial"/>
                <w:b/>
                <w:sz w:val="22"/>
                <w:szCs w:val="22"/>
              </w:rPr>
            </w:pPr>
          </w:p>
          <w:p w14:paraId="2F3671A1" w14:textId="77777777" w:rsidR="00E609F0" w:rsidRPr="00027230" w:rsidRDefault="00E609F0" w:rsidP="00E609F0">
            <w:pPr>
              <w:numPr>
                <w:ilvl w:val="12"/>
                <w:numId w:val="0"/>
              </w:numPr>
              <w:rPr>
                <w:rFonts w:ascii="Arial" w:hAnsi="Arial" w:cs="Arial"/>
                <w:b/>
                <w:sz w:val="22"/>
                <w:szCs w:val="22"/>
              </w:rPr>
            </w:pPr>
          </w:p>
          <w:p w14:paraId="56B1F63E" w14:textId="77777777" w:rsidR="00E609F0" w:rsidRPr="00027230" w:rsidRDefault="00E609F0" w:rsidP="00E609F0">
            <w:pPr>
              <w:numPr>
                <w:ilvl w:val="12"/>
                <w:numId w:val="0"/>
              </w:numPr>
              <w:rPr>
                <w:rFonts w:ascii="Arial" w:hAnsi="Arial" w:cs="Arial"/>
                <w:b/>
                <w:sz w:val="22"/>
                <w:szCs w:val="22"/>
              </w:rPr>
            </w:pPr>
          </w:p>
        </w:tc>
      </w:tr>
    </w:tbl>
    <w:p w14:paraId="566C87F3" w14:textId="77777777" w:rsidR="00363404" w:rsidRPr="00027230" w:rsidRDefault="00363404" w:rsidP="00363404">
      <w:pPr>
        <w:numPr>
          <w:ilvl w:val="12"/>
          <w:numId w:val="0"/>
        </w:numPr>
        <w:jc w:val="both"/>
        <w:rPr>
          <w:rFonts w:ascii="Arial" w:hAnsi="Arial" w:cs="Arial"/>
          <w:b/>
          <w:sz w:val="22"/>
          <w:szCs w:val="22"/>
        </w:rPr>
      </w:pPr>
    </w:p>
    <w:p w14:paraId="1CA869F1" w14:textId="77777777" w:rsidR="00363404" w:rsidRPr="00027230" w:rsidRDefault="00363404" w:rsidP="00363404">
      <w:pPr>
        <w:numPr>
          <w:ilvl w:val="12"/>
          <w:numId w:val="0"/>
        </w:numPr>
        <w:jc w:val="both"/>
        <w:rPr>
          <w:rFonts w:ascii="Arial" w:hAnsi="Arial" w:cs="Arial"/>
          <w:i/>
          <w:sz w:val="22"/>
          <w:szCs w:val="22"/>
        </w:rPr>
      </w:pPr>
    </w:p>
    <w:p w14:paraId="03F51547" w14:textId="77777777" w:rsidR="00363404" w:rsidRPr="00027230" w:rsidRDefault="00363404" w:rsidP="00363404">
      <w:pPr>
        <w:numPr>
          <w:ilvl w:val="12"/>
          <w:numId w:val="0"/>
        </w:numPr>
        <w:jc w:val="both"/>
        <w:rPr>
          <w:rFonts w:ascii="Arial" w:hAnsi="Arial" w:cs="Arial"/>
          <w:sz w:val="22"/>
          <w:szCs w:val="22"/>
        </w:rPr>
      </w:pPr>
    </w:p>
    <w:p w14:paraId="6C3DE649" w14:textId="77777777" w:rsidR="00363404" w:rsidRPr="00027230" w:rsidRDefault="00363404" w:rsidP="00363404">
      <w:pPr>
        <w:numPr>
          <w:ilvl w:val="12"/>
          <w:numId w:val="0"/>
        </w:numPr>
        <w:jc w:val="both"/>
        <w:rPr>
          <w:rFonts w:ascii="Arial" w:hAnsi="Arial" w:cs="Arial"/>
          <w:b/>
          <w:sz w:val="22"/>
          <w:szCs w:val="22"/>
          <w:u w:val="single"/>
        </w:rPr>
      </w:pPr>
    </w:p>
    <w:p w14:paraId="1DB85FC7" w14:textId="2AD7B0D5" w:rsidR="00E609F0" w:rsidRPr="00027230" w:rsidRDefault="00E609F0">
      <w:pPr>
        <w:rPr>
          <w:rFonts w:ascii="Arial" w:hAnsi="Arial" w:cs="Arial"/>
          <w:b/>
          <w:sz w:val="22"/>
          <w:szCs w:val="22"/>
          <w:u w:val="single"/>
        </w:rPr>
      </w:pPr>
      <w:r w:rsidRPr="00027230">
        <w:rPr>
          <w:rFonts w:ascii="Arial" w:hAnsi="Arial" w:cs="Arial"/>
          <w:b/>
          <w:sz w:val="22"/>
          <w:szCs w:val="22"/>
          <w:u w:val="single"/>
        </w:rPr>
        <w:br w:type="page"/>
      </w:r>
    </w:p>
    <w:p w14:paraId="2FA79659" w14:textId="77777777" w:rsidR="00363404" w:rsidRPr="00027230" w:rsidRDefault="00363404" w:rsidP="00363404">
      <w:pPr>
        <w:numPr>
          <w:ilvl w:val="12"/>
          <w:numId w:val="0"/>
        </w:numPr>
        <w:jc w:val="both"/>
        <w:rPr>
          <w:rFonts w:ascii="Arial" w:hAnsi="Arial" w:cs="Arial"/>
          <w:b/>
          <w:sz w:val="22"/>
          <w:szCs w:val="22"/>
          <w:u w:val="single"/>
        </w:rPr>
      </w:pPr>
    </w:p>
    <w:p w14:paraId="53751916" w14:textId="1AB5D778" w:rsidR="003B6D79" w:rsidRPr="00027230" w:rsidRDefault="003B6D79" w:rsidP="003B6D79">
      <w:pPr>
        <w:ind w:left="360"/>
        <w:jc w:val="both"/>
        <w:rPr>
          <w:rFonts w:ascii="Arial" w:hAnsi="Arial" w:cs="Arial"/>
          <w:color w:val="FF0000"/>
          <w:sz w:val="22"/>
          <w:szCs w:val="22"/>
        </w:rPr>
      </w:pPr>
    </w:p>
    <w:p w14:paraId="177D196C" w14:textId="5CAD28DD" w:rsidR="008E3612" w:rsidRPr="00027230" w:rsidRDefault="00F139AF" w:rsidP="00101FEE">
      <w:pPr>
        <w:pStyle w:val="Heading2"/>
        <w:rPr>
          <w:rStyle w:val="Strong"/>
          <w:rFonts w:ascii="Arial" w:hAnsi="Arial" w:cs="Arial"/>
        </w:rPr>
      </w:pPr>
      <w:r w:rsidRPr="00027230">
        <w:rPr>
          <w:rStyle w:val="Strong"/>
          <w:rFonts w:ascii="Arial" w:hAnsi="Arial" w:cs="Arial"/>
        </w:rPr>
        <w:t>18VAC 90-27-6</w:t>
      </w:r>
      <w:r w:rsidR="00101FEE" w:rsidRPr="00027230">
        <w:rPr>
          <w:rStyle w:val="Strong"/>
          <w:rFonts w:ascii="Arial" w:hAnsi="Arial" w:cs="Arial"/>
        </w:rPr>
        <w:t>0. Faculty</w:t>
      </w:r>
    </w:p>
    <w:p w14:paraId="4E50495E" w14:textId="77777777" w:rsidR="00C25A5C" w:rsidRPr="00027230" w:rsidRDefault="00C25A5C">
      <w:pPr>
        <w:numPr>
          <w:ilvl w:val="12"/>
          <w:numId w:val="0"/>
        </w:numPr>
        <w:jc w:val="both"/>
        <w:rPr>
          <w:rFonts w:ascii="Arial" w:hAnsi="Arial" w:cs="Arial"/>
          <w:sz w:val="22"/>
          <w:szCs w:val="22"/>
        </w:rPr>
      </w:pPr>
    </w:p>
    <w:p w14:paraId="791B75F5" w14:textId="77777777" w:rsidR="00C25A5C" w:rsidRPr="00027230" w:rsidRDefault="00C25A5C" w:rsidP="00101FEE">
      <w:pPr>
        <w:numPr>
          <w:ilvl w:val="0"/>
          <w:numId w:val="17"/>
        </w:numPr>
        <w:shd w:val="clear" w:color="auto" w:fill="DBE5F1" w:themeFill="accent1" w:themeFillTint="33"/>
        <w:jc w:val="both"/>
        <w:rPr>
          <w:rFonts w:ascii="Arial" w:hAnsi="Arial" w:cs="Arial"/>
          <w:i/>
          <w:sz w:val="22"/>
          <w:szCs w:val="22"/>
        </w:rPr>
      </w:pPr>
      <w:r w:rsidRPr="00027230">
        <w:rPr>
          <w:rFonts w:ascii="Arial" w:hAnsi="Arial" w:cs="Arial"/>
          <w:i/>
          <w:sz w:val="22"/>
          <w:szCs w:val="22"/>
        </w:rPr>
        <w:t>When preceptors are utilized for specified learning experiences in clinical settings, the faculty member</w:t>
      </w:r>
      <w:r w:rsidR="00692337" w:rsidRPr="00027230">
        <w:rPr>
          <w:rFonts w:ascii="Arial" w:hAnsi="Arial" w:cs="Arial"/>
          <w:i/>
          <w:sz w:val="22"/>
          <w:szCs w:val="22"/>
        </w:rPr>
        <w:t xml:space="preserve"> may supervise up to 15 students.</w:t>
      </w:r>
    </w:p>
    <w:p w14:paraId="72846138" w14:textId="77777777" w:rsidR="007D48D6" w:rsidRPr="00027230" w:rsidRDefault="007D48D6" w:rsidP="007D48D6">
      <w:pPr>
        <w:numPr>
          <w:ilvl w:val="12"/>
          <w:numId w:val="0"/>
        </w:numPr>
        <w:jc w:val="both"/>
        <w:rPr>
          <w:rFonts w:ascii="Arial" w:hAnsi="Arial" w:cs="Arial"/>
          <w:b/>
          <w:sz w:val="22"/>
          <w:szCs w:val="22"/>
          <w:u w:val="single"/>
        </w:rPr>
      </w:pPr>
    </w:p>
    <w:p w14:paraId="5B92849F" w14:textId="77777777" w:rsidR="007D48D6" w:rsidRPr="00027230" w:rsidRDefault="007D48D6" w:rsidP="007D48D6">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0B9617A1" w14:textId="77777777" w:rsidR="00F139AF" w:rsidRPr="00027230" w:rsidRDefault="00F139AF" w:rsidP="00F139AF">
      <w:pPr>
        <w:ind w:firstLine="288"/>
        <w:rPr>
          <w:rFonts w:ascii="Arial" w:hAnsi="Arial" w:cs="Arial"/>
          <w:sz w:val="22"/>
          <w:szCs w:val="22"/>
        </w:rPr>
      </w:pPr>
      <w:r w:rsidRPr="00027230">
        <w:rPr>
          <w:rFonts w:ascii="Arial" w:hAnsi="Arial" w:cs="Arial"/>
          <w:sz w:val="22"/>
          <w:szCs w:val="22"/>
        </w:rPr>
        <w:t>Clinical hours tracking form</w:t>
      </w:r>
    </w:p>
    <w:p w14:paraId="54A65050" w14:textId="05BB8C88" w:rsidR="007D48D6" w:rsidRPr="00027230" w:rsidRDefault="007D48D6" w:rsidP="007D48D6">
      <w:pPr>
        <w:ind w:firstLine="288"/>
        <w:rPr>
          <w:rFonts w:ascii="Arial" w:hAnsi="Arial" w:cs="Arial"/>
          <w:sz w:val="22"/>
          <w:szCs w:val="22"/>
        </w:rPr>
      </w:pPr>
      <w:r w:rsidRPr="00027230">
        <w:rPr>
          <w:rFonts w:ascii="Arial" w:hAnsi="Arial" w:cs="Arial"/>
          <w:sz w:val="22"/>
          <w:szCs w:val="22"/>
        </w:rPr>
        <w:t xml:space="preserve">Clinical </w:t>
      </w:r>
      <w:r w:rsidR="00F139AF" w:rsidRPr="00027230">
        <w:rPr>
          <w:rFonts w:ascii="Arial" w:hAnsi="Arial" w:cs="Arial"/>
          <w:sz w:val="22"/>
          <w:szCs w:val="22"/>
        </w:rPr>
        <w:t>agency contracts</w:t>
      </w:r>
    </w:p>
    <w:p w14:paraId="0B63E269" w14:textId="4C766694" w:rsidR="007D48D6" w:rsidRPr="00027230" w:rsidRDefault="007D48D6" w:rsidP="007D48D6">
      <w:pPr>
        <w:ind w:firstLine="288"/>
        <w:rPr>
          <w:rFonts w:ascii="Arial" w:hAnsi="Arial" w:cs="Arial"/>
          <w:sz w:val="22"/>
          <w:szCs w:val="22"/>
        </w:rPr>
      </w:pPr>
      <w:r w:rsidRPr="00027230">
        <w:rPr>
          <w:rFonts w:ascii="Arial" w:hAnsi="Arial" w:cs="Arial"/>
          <w:sz w:val="22"/>
          <w:szCs w:val="22"/>
        </w:rPr>
        <w:t xml:space="preserve">Clinical </w:t>
      </w:r>
      <w:r w:rsidR="00C67CC1" w:rsidRPr="00027230">
        <w:rPr>
          <w:rFonts w:ascii="Arial" w:hAnsi="Arial" w:cs="Arial"/>
          <w:sz w:val="22"/>
          <w:szCs w:val="22"/>
        </w:rPr>
        <w:t>agencies</w:t>
      </w:r>
      <w:r w:rsidR="00F139AF" w:rsidRPr="00027230">
        <w:rPr>
          <w:rFonts w:ascii="Arial" w:hAnsi="Arial" w:cs="Arial"/>
          <w:sz w:val="22"/>
          <w:szCs w:val="22"/>
        </w:rPr>
        <w:t xml:space="preserve"> </w:t>
      </w:r>
      <w:r w:rsidR="00C67CC1" w:rsidRPr="00027230">
        <w:rPr>
          <w:rFonts w:ascii="Arial" w:hAnsi="Arial" w:cs="Arial"/>
          <w:sz w:val="22"/>
          <w:szCs w:val="22"/>
        </w:rPr>
        <w:t>roster</w:t>
      </w:r>
    </w:p>
    <w:p w14:paraId="72491173" w14:textId="590E5DE2" w:rsidR="008E3612" w:rsidRPr="00027230" w:rsidRDefault="007D48D6" w:rsidP="00C67CC1">
      <w:pPr>
        <w:ind w:firstLine="288"/>
        <w:rPr>
          <w:rStyle w:val="Strong"/>
          <w:rFonts w:ascii="Arial" w:hAnsi="Arial" w:cs="Arial"/>
          <w:b w:val="0"/>
          <w:bCs w:val="0"/>
          <w:sz w:val="22"/>
          <w:szCs w:val="22"/>
        </w:rPr>
      </w:pPr>
      <w:r w:rsidRPr="00027230">
        <w:rPr>
          <w:rFonts w:ascii="Arial" w:hAnsi="Arial" w:cs="Arial"/>
          <w:sz w:val="22"/>
          <w:szCs w:val="22"/>
        </w:rPr>
        <w:t xml:space="preserve">Preceptorship Packet </w:t>
      </w:r>
      <w:r w:rsidR="00C25A5C" w:rsidRPr="00027230">
        <w:rPr>
          <w:rFonts w:ascii="Arial" w:hAnsi="Arial" w:cs="Arial"/>
          <w:sz w:val="22"/>
          <w:szCs w:val="22"/>
        </w:rPr>
        <w:br w:type="page"/>
      </w:r>
      <w:r w:rsidR="00F139AF" w:rsidRPr="00027230">
        <w:rPr>
          <w:rStyle w:val="Strong"/>
          <w:rFonts w:ascii="Arial" w:hAnsi="Arial" w:cs="Arial"/>
          <w:sz w:val="22"/>
          <w:szCs w:val="22"/>
        </w:rPr>
        <w:lastRenderedPageBreak/>
        <w:t>18VAC 90-27-6</w:t>
      </w:r>
      <w:r w:rsidR="00101FEE" w:rsidRPr="00027230">
        <w:rPr>
          <w:rStyle w:val="Strong"/>
          <w:rFonts w:ascii="Arial" w:hAnsi="Arial" w:cs="Arial"/>
          <w:sz w:val="22"/>
          <w:szCs w:val="22"/>
        </w:rPr>
        <w:t>0. Faculty</w:t>
      </w:r>
    </w:p>
    <w:p w14:paraId="41DAFDB5" w14:textId="34105992" w:rsidR="00C25A5C" w:rsidRPr="00027230" w:rsidRDefault="00C25A5C">
      <w:pPr>
        <w:jc w:val="both"/>
        <w:rPr>
          <w:rFonts w:ascii="Arial" w:hAnsi="Arial" w:cs="Arial"/>
          <w:sz w:val="22"/>
          <w:szCs w:val="22"/>
        </w:rPr>
      </w:pPr>
    </w:p>
    <w:p w14:paraId="09987294" w14:textId="60625008" w:rsidR="00C25A5C" w:rsidRPr="00027230" w:rsidRDefault="00C25A5C" w:rsidP="00101FEE">
      <w:pPr>
        <w:numPr>
          <w:ilvl w:val="0"/>
          <w:numId w:val="18"/>
        </w:numPr>
        <w:shd w:val="clear" w:color="auto" w:fill="DBE5F1" w:themeFill="accent1" w:themeFillTint="33"/>
        <w:jc w:val="both"/>
        <w:rPr>
          <w:rFonts w:ascii="Arial" w:hAnsi="Arial" w:cs="Arial"/>
          <w:i/>
          <w:sz w:val="22"/>
          <w:szCs w:val="22"/>
        </w:rPr>
      </w:pPr>
      <w:r w:rsidRPr="00027230">
        <w:rPr>
          <w:rFonts w:ascii="Arial" w:hAnsi="Arial" w:cs="Arial"/>
          <w:i/>
          <w:sz w:val="22"/>
          <w:szCs w:val="22"/>
        </w:rPr>
        <w:t>Functions.</w:t>
      </w:r>
    </w:p>
    <w:p w14:paraId="38705702" w14:textId="77777777" w:rsidR="00C25A5C" w:rsidRPr="00027230" w:rsidRDefault="00C25A5C" w:rsidP="00101FEE">
      <w:pPr>
        <w:shd w:val="clear" w:color="auto" w:fill="DBE5F1" w:themeFill="accent1" w:themeFillTint="33"/>
        <w:tabs>
          <w:tab w:val="left" w:pos="346"/>
        </w:tabs>
        <w:jc w:val="both"/>
        <w:rPr>
          <w:rFonts w:ascii="Arial" w:hAnsi="Arial" w:cs="Arial"/>
          <w:i/>
          <w:sz w:val="22"/>
          <w:szCs w:val="22"/>
        </w:rPr>
      </w:pPr>
      <w:r w:rsidRPr="00027230">
        <w:rPr>
          <w:rFonts w:ascii="Arial" w:hAnsi="Arial" w:cs="Arial"/>
          <w:i/>
          <w:sz w:val="22"/>
          <w:szCs w:val="22"/>
        </w:rPr>
        <w:tab/>
        <w:t>The principal functions of the faculty shall be to:</w:t>
      </w:r>
    </w:p>
    <w:p w14:paraId="48C6A6E4" w14:textId="77777777" w:rsidR="00C25A5C" w:rsidRPr="00027230" w:rsidRDefault="00C25A5C" w:rsidP="00101FEE">
      <w:pPr>
        <w:shd w:val="clear" w:color="auto" w:fill="DBE5F1" w:themeFill="accent1" w:themeFillTint="33"/>
        <w:jc w:val="both"/>
        <w:rPr>
          <w:rFonts w:ascii="Arial" w:hAnsi="Arial" w:cs="Arial"/>
          <w:i/>
          <w:sz w:val="22"/>
          <w:szCs w:val="22"/>
        </w:rPr>
      </w:pPr>
    </w:p>
    <w:p w14:paraId="1D0E53A6" w14:textId="7B195FAF" w:rsidR="00C25A5C" w:rsidRPr="00027230" w:rsidRDefault="00C25A5C" w:rsidP="00101FEE">
      <w:pPr>
        <w:numPr>
          <w:ilvl w:val="0"/>
          <w:numId w:val="19"/>
        </w:numPr>
        <w:shd w:val="clear" w:color="auto" w:fill="DBE5F1" w:themeFill="accent1" w:themeFillTint="33"/>
        <w:tabs>
          <w:tab w:val="left" w:pos="360"/>
        </w:tabs>
        <w:ind w:left="360"/>
        <w:jc w:val="both"/>
        <w:rPr>
          <w:rFonts w:ascii="Arial" w:hAnsi="Arial" w:cs="Arial"/>
          <w:i/>
          <w:sz w:val="22"/>
          <w:szCs w:val="22"/>
        </w:rPr>
      </w:pPr>
      <w:r w:rsidRPr="00027230">
        <w:rPr>
          <w:rFonts w:ascii="Arial" w:hAnsi="Arial" w:cs="Arial"/>
          <w:i/>
          <w:sz w:val="22"/>
          <w:szCs w:val="22"/>
        </w:rPr>
        <w:t>Develop, implement, and evaluate the philosophy and objectives of the nursing education program;</w:t>
      </w:r>
    </w:p>
    <w:p w14:paraId="5D6E2DB6" w14:textId="4EFF3D25" w:rsidR="00C25A5C" w:rsidRPr="00027230" w:rsidRDefault="00C25A5C" w:rsidP="00101FEE">
      <w:pPr>
        <w:numPr>
          <w:ilvl w:val="0"/>
          <w:numId w:val="19"/>
        </w:numPr>
        <w:shd w:val="clear" w:color="auto" w:fill="DBE5F1" w:themeFill="accent1" w:themeFillTint="33"/>
        <w:tabs>
          <w:tab w:val="left" w:pos="360"/>
        </w:tabs>
        <w:ind w:left="360"/>
        <w:jc w:val="both"/>
        <w:rPr>
          <w:rFonts w:ascii="Arial" w:hAnsi="Arial" w:cs="Arial"/>
          <w:i/>
          <w:sz w:val="22"/>
          <w:szCs w:val="22"/>
        </w:rPr>
      </w:pPr>
      <w:r w:rsidRPr="00027230">
        <w:rPr>
          <w:rFonts w:ascii="Arial" w:hAnsi="Arial" w:cs="Arial"/>
          <w:i/>
          <w:sz w:val="22"/>
          <w:szCs w:val="22"/>
        </w:rPr>
        <w:t>Design, implement, teach, eval</w:t>
      </w:r>
      <w:r w:rsidR="0037764D" w:rsidRPr="00027230">
        <w:rPr>
          <w:rFonts w:ascii="Arial" w:hAnsi="Arial" w:cs="Arial"/>
          <w:i/>
          <w:sz w:val="22"/>
          <w:szCs w:val="22"/>
        </w:rPr>
        <w:t>uate, and revise the curriculum.  Faculty shall provide evidence of education and experience necessary to indicate that they are competent to teach a given course;</w:t>
      </w:r>
    </w:p>
    <w:p w14:paraId="37FB886B" w14:textId="39955708" w:rsidR="00C25A5C" w:rsidRPr="00027230" w:rsidRDefault="00C25A5C" w:rsidP="00101FEE">
      <w:pPr>
        <w:numPr>
          <w:ilvl w:val="0"/>
          <w:numId w:val="19"/>
        </w:numPr>
        <w:shd w:val="clear" w:color="auto" w:fill="DBE5F1" w:themeFill="accent1" w:themeFillTint="33"/>
        <w:tabs>
          <w:tab w:val="left" w:pos="360"/>
        </w:tabs>
        <w:ind w:left="360"/>
        <w:jc w:val="both"/>
        <w:rPr>
          <w:rFonts w:ascii="Arial" w:hAnsi="Arial" w:cs="Arial"/>
          <w:i/>
          <w:sz w:val="22"/>
          <w:szCs w:val="22"/>
        </w:rPr>
      </w:pPr>
      <w:r w:rsidRPr="00027230">
        <w:rPr>
          <w:rFonts w:ascii="Arial" w:hAnsi="Arial" w:cs="Arial"/>
          <w:i/>
          <w:sz w:val="22"/>
          <w:szCs w:val="22"/>
        </w:rPr>
        <w:t>Develop and evaluate student admission, progression, retention, and graduation policies within the framework of the controlling institution;</w:t>
      </w:r>
    </w:p>
    <w:p w14:paraId="11FD8190" w14:textId="684DAD2E" w:rsidR="0037764D" w:rsidRDefault="003B1257" w:rsidP="003B1257">
      <w:pPr>
        <w:numPr>
          <w:ilvl w:val="0"/>
          <w:numId w:val="17"/>
        </w:numPr>
        <w:shd w:val="clear" w:color="auto" w:fill="DBE5F1" w:themeFill="accent1" w:themeFillTint="33"/>
        <w:jc w:val="both"/>
        <w:rPr>
          <w:rFonts w:ascii="Arial" w:hAnsi="Arial" w:cs="Arial"/>
          <w:i/>
          <w:sz w:val="22"/>
          <w:szCs w:val="22"/>
        </w:rPr>
      </w:pPr>
      <w:r w:rsidRPr="00027230">
        <w:rPr>
          <w:rFonts w:ascii="Arial" w:hAnsi="Arial" w:cs="Arial"/>
          <w:i/>
          <w:sz w:val="22"/>
          <w:szCs w:val="22"/>
        </w:rPr>
        <w:t xml:space="preserve">Participate in academic advisement and counseling of students in accordance with requirements of the Financial Educational Rights and Privacy Act (20 USC § 1232g); </w:t>
      </w:r>
    </w:p>
    <w:p w14:paraId="06F9A291" w14:textId="48D1C25F" w:rsidR="003C0228" w:rsidRPr="00027230" w:rsidRDefault="003C0228" w:rsidP="003B1257">
      <w:pPr>
        <w:numPr>
          <w:ilvl w:val="0"/>
          <w:numId w:val="17"/>
        </w:numPr>
        <w:shd w:val="clear" w:color="auto" w:fill="DBE5F1" w:themeFill="accent1" w:themeFillTint="33"/>
        <w:jc w:val="both"/>
        <w:rPr>
          <w:rFonts w:ascii="Arial" w:hAnsi="Arial" w:cs="Arial"/>
          <w:i/>
          <w:sz w:val="22"/>
          <w:szCs w:val="22"/>
        </w:rPr>
      </w:pPr>
      <w:r>
        <w:rPr>
          <w:rFonts w:ascii="Arial" w:hAnsi="Arial" w:cs="Arial"/>
          <w:i/>
          <w:sz w:val="22"/>
          <w:szCs w:val="22"/>
        </w:rPr>
        <w:t>Provide opportunities for and evidence of student and graduate evaluation of curriculum and teaching and program effectiveness; and</w:t>
      </w:r>
    </w:p>
    <w:p w14:paraId="5C220822" w14:textId="12569BED" w:rsidR="007D48D6" w:rsidRPr="00027230" w:rsidRDefault="0037764D" w:rsidP="00101FEE">
      <w:pPr>
        <w:numPr>
          <w:ilvl w:val="0"/>
          <w:numId w:val="17"/>
        </w:numPr>
        <w:shd w:val="clear" w:color="auto" w:fill="DBE5F1" w:themeFill="accent1" w:themeFillTint="33"/>
        <w:jc w:val="both"/>
        <w:rPr>
          <w:rFonts w:ascii="Arial" w:hAnsi="Arial" w:cs="Arial"/>
          <w:i/>
          <w:sz w:val="22"/>
          <w:szCs w:val="22"/>
        </w:rPr>
      </w:pPr>
      <w:r w:rsidRPr="00027230">
        <w:rPr>
          <w:rFonts w:ascii="Arial" w:hAnsi="Arial" w:cs="Arial"/>
          <w:i/>
          <w:sz w:val="22"/>
          <w:szCs w:val="22"/>
        </w:rPr>
        <w:t>Document actions taken in faculty and committee meetings using a systematic plan of evaluation for total program review.</w:t>
      </w:r>
    </w:p>
    <w:p w14:paraId="36A53386" w14:textId="77777777" w:rsidR="008E3612" w:rsidRPr="00027230" w:rsidRDefault="008E3612" w:rsidP="007D48D6">
      <w:pPr>
        <w:numPr>
          <w:ilvl w:val="12"/>
          <w:numId w:val="0"/>
        </w:numPr>
        <w:jc w:val="both"/>
        <w:rPr>
          <w:rFonts w:ascii="Arial" w:hAnsi="Arial" w:cs="Arial"/>
          <w:b/>
          <w:i/>
          <w:sz w:val="22"/>
          <w:szCs w:val="22"/>
        </w:rPr>
      </w:pPr>
    </w:p>
    <w:p w14:paraId="209EDC84" w14:textId="77777777" w:rsidR="007D48D6" w:rsidRPr="00027230" w:rsidRDefault="007D48D6" w:rsidP="007D48D6">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tbl>
      <w:tblPr>
        <w:tblStyle w:val="TableGrid"/>
        <w:tblW w:w="10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4950"/>
      </w:tblGrid>
      <w:tr w:rsidR="00E76BA1" w:rsidRPr="00027230" w14:paraId="65F38063" w14:textId="77777777" w:rsidTr="00E76BA1">
        <w:tc>
          <w:tcPr>
            <w:tcW w:w="5148" w:type="dxa"/>
          </w:tcPr>
          <w:p w14:paraId="3FE48ED5" w14:textId="3E484A49" w:rsidR="00F139AF" w:rsidRPr="00027230" w:rsidRDefault="00E76BA1" w:rsidP="00E76BA1">
            <w:pPr>
              <w:rPr>
                <w:rFonts w:ascii="Arial" w:hAnsi="Arial" w:cs="Arial"/>
                <w:sz w:val="22"/>
                <w:szCs w:val="22"/>
              </w:rPr>
            </w:pPr>
            <w:r w:rsidRPr="00027230">
              <w:rPr>
                <w:rFonts w:ascii="Arial" w:hAnsi="Arial" w:cs="Arial"/>
                <w:sz w:val="22"/>
                <w:szCs w:val="22"/>
              </w:rPr>
              <w:t xml:space="preserve">Faculty </w:t>
            </w:r>
            <w:r w:rsidR="00F139AF" w:rsidRPr="00027230">
              <w:rPr>
                <w:rFonts w:ascii="Arial" w:hAnsi="Arial" w:cs="Arial"/>
                <w:sz w:val="22"/>
                <w:szCs w:val="22"/>
              </w:rPr>
              <w:t>interviews</w:t>
            </w:r>
          </w:p>
          <w:p w14:paraId="0208E62F" w14:textId="7AA3F5F1" w:rsidR="00E76BA1" w:rsidRPr="00027230" w:rsidRDefault="00F139AF" w:rsidP="00E76BA1">
            <w:pPr>
              <w:rPr>
                <w:rFonts w:ascii="Arial" w:hAnsi="Arial" w:cs="Arial"/>
                <w:sz w:val="22"/>
                <w:szCs w:val="22"/>
              </w:rPr>
            </w:pPr>
            <w:r w:rsidRPr="00027230">
              <w:rPr>
                <w:rFonts w:ascii="Arial" w:hAnsi="Arial" w:cs="Arial"/>
                <w:sz w:val="22"/>
                <w:szCs w:val="22"/>
              </w:rPr>
              <w:t>Student i</w:t>
            </w:r>
            <w:r w:rsidR="00E76BA1" w:rsidRPr="00027230">
              <w:rPr>
                <w:rFonts w:ascii="Arial" w:hAnsi="Arial" w:cs="Arial"/>
                <w:sz w:val="22"/>
                <w:szCs w:val="22"/>
              </w:rPr>
              <w:t>nterviews</w:t>
            </w:r>
          </w:p>
          <w:p w14:paraId="2A735CE3" w14:textId="27845C8E" w:rsidR="00E76BA1" w:rsidRPr="00027230" w:rsidRDefault="00F139AF" w:rsidP="00E76BA1">
            <w:pPr>
              <w:rPr>
                <w:rFonts w:ascii="Arial" w:hAnsi="Arial" w:cs="Arial"/>
                <w:sz w:val="22"/>
                <w:szCs w:val="22"/>
              </w:rPr>
            </w:pPr>
            <w:r w:rsidRPr="00027230">
              <w:rPr>
                <w:rFonts w:ascii="Arial" w:hAnsi="Arial" w:cs="Arial"/>
                <w:sz w:val="22"/>
                <w:szCs w:val="22"/>
              </w:rPr>
              <w:t>Student admission process/p</w:t>
            </w:r>
            <w:r w:rsidR="00E76BA1" w:rsidRPr="00027230">
              <w:rPr>
                <w:rFonts w:ascii="Arial" w:hAnsi="Arial" w:cs="Arial"/>
                <w:sz w:val="22"/>
                <w:szCs w:val="22"/>
              </w:rPr>
              <w:t>olicies</w:t>
            </w:r>
          </w:p>
          <w:p w14:paraId="26BF32B5" w14:textId="265C324A" w:rsidR="00E76BA1" w:rsidRPr="00027230" w:rsidRDefault="00F139AF" w:rsidP="00E76BA1">
            <w:pPr>
              <w:rPr>
                <w:rFonts w:ascii="Arial" w:hAnsi="Arial" w:cs="Arial"/>
                <w:sz w:val="22"/>
                <w:szCs w:val="22"/>
              </w:rPr>
            </w:pPr>
            <w:r w:rsidRPr="00027230">
              <w:rPr>
                <w:rFonts w:ascii="Arial" w:hAnsi="Arial" w:cs="Arial"/>
                <w:sz w:val="22"/>
                <w:szCs w:val="22"/>
              </w:rPr>
              <w:t>Position descriptions for f</w:t>
            </w:r>
            <w:r w:rsidR="00E76BA1" w:rsidRPr="00027230">
              <w:rPr>
                <w:rFonts w:ascii="Arial" w:hAnsi="Arial" w:cs="Arial"/>
                <w:sz w:val="22"/>
                <w:szCs w:val="22"/>
              </w:rPr>
              <w:t>aculty</w:t>
            </w:r>
          </w:p>
          <w:p w14:paraId="100903C0" w14:textId="0777C9DD" w:rsidR="00E76BA1" w:rsidRPr="00027230" w:rsidRDefault="00F139AF" w:rsidP="00E76BA1">
            <w:pPr>
              <w:rPr>
                <w:rFonts w:ascii="Arial" w:hAnsi="Arial" w:cs="Arial"/>
                <w:sz w:val="22"/>
                <w:szCs w:val="22"/>
              </w:rPr>
            </w:pPr>
            <w:r w:rsidRPr="00027230">
              <w:rPr>
                <w:rFonts w:ascii="Arial" w:hAnsi="Arial" w:cs="Arial"/>
                <w:sz w:val="22"/>
                <w:szCs w:val="22"/>
              </w:rPr>
              <w:t>Student evaluation f</w:t>
            </w:r>
            <w:r w:rsidR="00C67CC1" w:rsidRPr="00027230">
              <w:rPr>
                <w:rFonts w:ascii="Arial" w:hAnsi="Arial" w:cs="Arial"/>
                <w:sz w:val="22"/>
                <w:szCs w:val="22"/>
              </w:rPr>
              <w:t>orms (course and c</w:t>
            </w:r>
            <w:r w:rsidR="00E76BA1" w:rsidRPr="00027230">
              <w:rPr>
                <w:rFonts w:ascii="Arial" w:hAnsi="Arial" w:cs="Arial"/>
                <w:sz w:val="22"/>
                <w:szCs w:val="22"/>
              </w:rPr>
              <w:t>linical)</w:t>
            </w:r>
          </w:p>
          <w:p w14:paraId="4AAF6AF0" w14:textId="77777777" w:rsidR="001D47F5" w:rsidRPr="00027230" w:rsidRDefault="001D47F5" w:rsidP="001D47F5">
            <w:pPr>
              <w:rPr>
                <w:rFonts w:ascii="Arial" w:hAnsi="Arial" w:cs="Arial"/>
                <w:sz w:val="22"/>
                <w:szCs w:val="22"/>
              </w:rPr>
            </w:pPr>
            <w:r w:rsidRPr="00027230">
              <w:rPr>
                <w:rFonts w:ascii="Arial" w:hAnsi="Arial" w:cs="Arial"/>
                <w:sz w:val="22"/>
                <w:szCs w:val="22"/>
              </w:rPr>
              <w:t xml:space="preserve">Meetings minutes </w:t>
            </w:r>
          </w:p>
          <w:p w14:paraId="46A6550D" w14:textId="77777777" w:rsidR="001D47F5" w:rsidRPr="00027230" w:rsidRDefault="001D47F5" w:rsidP="001D47F5">
            <w:pPr>
              <w:rPr>
                <w:rFonts w:ascii="Arial" w:hAnsi="Arial" w:cs="Arial"/>
                <w:sz w:val="22"/>
                <w:szCs w:val="22"/>
              </w:rPr>
            </w:pPr>
            <w:r w:rsidRPr="00027230">
              <w:rPr>
                <w:rFonts w:ascii="Arial" w:hAnsi="Arial" w:cs="Arial"/>
                <w:sz w:val="22"/>
                <w:szCs w:val="22"/>
              </w:rPr>
              <w:t>Systematic plan of evaluation</w:t>
            </w:r>
          </w:p>
          <w:p w14:paraId="54CD8B5A" w14:textId="77777777" w:rsidR="00E76BA1" w:rsidRPr="00027230" w:rsidRDefault="00E76BA1" w:rsidP="007D48D6">
            <w:pPr>
              <w:rPr>
                <w:rFonts w:ascii="Arial" w:hAnsi="Arial" w:cs="Arial"/>
                <w:sz w:val="22"/>
                <w:szCs w:val="22"/>
              </w:rPr>
            </w:pPr>
          </w:p>
        </w:tc>
        <w:tc>
          <w:tcPr>
            <w:tcW w:w="4950" w:type="dxa"/>
          </w:tcPr>
          <w:p w14:paraId="6C67D216" w14:textId="0F1B4132" w:rsidR="00E76BA1" w:rsidRPr="00027230" w:rsidRDefault="00E76BA1" w:rsidP="001D47F5">
            <w:pPr>
              <w:rPr>
                <w:rFonts w:ascii="Arial" w:hAnsi="Arial" w:cs="Arial"/>
                <w:sz w:val="22"/>
                <w:szCs w:val="22"/>
              </w:rPr>
            </w:pPr>
          </w:p>
        </w:tc>
      </w:tr>
    </w:tbl>
    <w:p w14:paraId="3CB97963" w14:textId="77777777" w:rsidR="007D48D6" w:rsidRPr="00027230" w:rsidRDefault="007D48D6" w:rsidP="007D48D6">
      <w:pPr>
        <w:numPr>
          <w:ilvl w:val="12"/>
          <w:numId w:val="0"/>
        </w:numPr>
        <w:jc w:val="both"/>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68AE745A" w14:textId="77777777" w:rsidTr="00E609F0">
        <w:tc>
          <w:tcPr>
            <w:tcW w:w="9576" w:type="dxa"/>
          </w:tcPr>
          <w:p w14:paraId="4D664D40"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2D4950FA" w14:textId="77777777" w:rsidTr="00E609F0">
        <w:tc>
          <w:tcPr>
            <w:tcW w:w="9576" w:type="dxa"/>
          </w:tcPr>
          <w:p w14:paraId="07B29450" w14:textId="77777777" w:rsidR="00E609F0" w:rsidRPr="00027230" w:rsidRDefault="00E609F0" w:rsidP="00E609F0">
            <w:pPr>
              <w:numPr>
                <w:ilvl w:val="12"/>
                <w:numId w:val="0"/>
              </w:numPr>
              <w:rPr>
                <w:rFonts w:ascii="Arial" w:hAnsi="Arial" w:cs="Arial"/>
                <w:b/>
                <w:sz w:val="22"/>
                <w:szCs w:val="22"/>
              </w:rPr>
            </w:pPr>
          </w:p>
          <w:p w14:paraId="68F07EF3" w14:textId="77777777" w:rsidR="00E609F0" w:rsidRPr="00027230" w:rsidRDefault="00E609F0" w:rsidP="00E609F0">
            <w:pPr>
              <w:numPr>
                <w:ilvl w:val="12"/>
                <w:numId w:val="0"/>
              </w:numPr>
              <w:rPr>
                <w:rFonts w:ascii="Arial" w:hAnsi="Arial" w:cs="Arial"/>
                <w:b/>
                <w:sz w:val="22"/>
                <w:szCs w:val="22"/>
              </w:rPr>
            </w:pPr>
          </w:p>
          <w:p w14:paraId="6D4331D3" w14:textId="77777777" w:rsidR="00E609F0" w:rsidRPr="00027230" w:rsidRDefault="00E609F0" w:rsidP="00E609F0">
            <w:pPr>
              <w:numPr>
                <w:ilvl w:val="12"/>
                <w:numId w:val="0"/>
              </w:numPr>
              <w:rPr>
                <w:rFonts w:ascii="Arial" w:hAnsi="Arial" w:cs="Arial"/>
                <w:b/>
                <w:sz w:val="22"/>
                <w:szCs w:val="22"/>
              </w:rPr>
            </w:pPr>
          </w:p>
          <w:p w14:paraId="45DB6E07" w14:textId="77777777" w:rsidR="00E609F0" w:rsidRPr="00027230" w:rsidRDefault="00E609F0" w:rsidP="00E609F0">
            <w:pPr>
              <w:numPr>
                <w:ilvl w:val="12"/>
                <w:numId w:val="0"/>
              </w:numPr>
              <w:rPr>
                <w:rFonts w:ascii="Arial" w:hAnsi="Arial" w:cs="Arial"/>
                <w:b/>
                <w:sz w:val="22"/>
                <w:szCs w:val="22"/>
              </w:rPr>
            </w:pPr>
          </w:p>
          <w:p w14:paraId="0E18DE7C" w14:textId="77777777" w:rsidR="00E609F0" w:rsidRPr="00027230" w:rsidRDefault="00E609F0" w:rsidP="00E609F0">
            <w:pPr>
              <w:numPr>
                <w:ilvl w:val="12"/>
                <w:numId w:val="0"/>
              </w:numPr>
              <w:rPr>
                <w:rFonts w:ascii="Arial" w:hAnsi="Arial" w:cs="Arial"/>
                <w:b/>
                <w:sz w:val="22"/>
                <w:szCs w:val="22"/>
              </w:rPr>
            </w:pPr>
          </w:p>
          <w:p w14:paraId="6B1BE9A6" w14:textId="77777777" w:rsidR="00E609F0" w:rsidRPr="00027230" w:rsidRDefault="00E609F0" w:rsidP="00E609F0">
            <w:pPr>
              <w:numPr>
                <w:ilvl w:val="12"/>
                <w:numId w:val="0"/>
              </w:numPr>
              <w:rPr>
                <w:rFonts w:ascii="Arial" w:hAnsi="Arial" w:cs="Arial"/>
                <w:b/>
                <w:sz w:val="22"/>
                <w:szCs w:val="22"/>
              </w:rPr>
            </w:pPr>
          </w:p>
          <w:p w14:paraId="28DF84C2" w14:textId="77777777" w:rsidR="00E609F0" w:rsidRPr="00027230" w:rsidRDefault="00E609F0" w:rsidP="00E609F0">
            <w:pPr>
              <w:numPr>
                <w:ilvl w:val="12"/>
                <w:numId w:val="0"/>
              </w:numPr>
              <w:rPr>
                <w:rFonts w:ascii="Arial" w:hAnsi="Arial" w:cs="Arial"/>
                <w:b/>
                <w:sz w:val="22"/>
                <w:szCs w:val="22"/>
              </w:rPr>
            </w:pPr>
          </w:p>
          <w:p w14:paraId="21F4DF45" w14:textId="77777777" w:rsidR="00E609F0" w:rsidRPr="00027230" w:rsidRDefault="00E609F0" w:rsidP="00E609F0">
            <w:pPr>
              <w:numPr>
                <w:ilvl w:val="12"/>
                <w:numId w:val="0"/>
              </w:numPr>
              <w:rPr>
                <w:rFonts w:ascii="Arial" w:hAnsi="Arial" w:cs="Arial"/>
                <w:b/>
                <w:sz w:val="22"/>
                <w:szCs w:val="22"/>
              </w:rPr>
            </w:pPr>
          </w:p>
          <w:p w14:paraId="4A2616E8" w14:textId="77777777" w:rsidR="00E609F0" w:rsidRPr="00027230" w:rsidRDefault="00E609F0" w:rsidP="00E609F0">
            <w:pPr>
              <w:numPr>
                <w:ilvl w:val="12"/>
                <w:numId w:val="0"/>
              </w:numPr>
              <w:rPr>
                <w:rFonts w:ascii="Arial" w:hAnsi="Arial" w:cs="Arial"/>
                <w:b/>
                <w:sz w:val="22"/>
                <w:szCs w:val="22"/>
              </w:rPr>
            </w:pPr>
          </w:p>
          <w:p w14:paraId="3249AF01" w14:textId="77777777" w:rsidR="00E609F0" w:rsidRPr="00027230" w:rsidRDefault="00E609F0" w:rsidP="00E609F0">
            <w:pPr>
              <w:numPr>
                <w:ilvl w:val="12"/>
                <w:numId w:val="0"/>
              </w:numPr>
              <w:rPr>
                <w:rFonts w:ascii="Arial" w:hAnsi="Arial" w:cs="Arial"/>
                <w:b/>
                <w:sz w:val="22"/>
                <w:szCs w:val="22"/>
              </w:rPr>
            </w:pPr>
          </w:p>
          <w:p w14:paraId="4FCB8258" w14:textId="77777777" w:rsidR="00E609F0" w:rsidRPr="00027230" w:rsidRDefault="00E609F0" w:rsidP="00E609F0">
            <w:pPr>
              <w:numPr>
                <w:ilvl w:val="12"/>
                <w:numId w:val="0"/>
              </w:numPr>
              <w:rPr>
                <w:rFonts w:ascii="Arial" w:hAnsi="Arial" w:cs="Arial"/>
                <w:b/>
                <w:sz w:val="22"/>
                <w:szCs w:val="22"/>
              </w:rPr>
            </w:pPr>
          </w:p>
          <w:p w14:paraId="4D5440A9" w14:textId="77777777" w:rsidR="00E609F0" w:rsidRPr="00027230" w:rsidRDefault="00E609F0" w:rsidP="00E609F0">
            <w:pPr>
              <w:numPr>
                <w:ilvl w:val="12"/>
                <w:numId w:val="0"/>
              </w:numPr>
              <w:rPr>
                <w:rFonts w:ascii="Arial" w:hAnsi="Arial" w:cs="Arial"/>
                <w:b/>
                <w:sz w:val="22"/>
                <w:szCs w:val="22"/>
              </w:rPr>
            </w:pPr>
          </w:p>
          <w:p w14:paraId="3441734E" w14:textId="77777777" w:rsidR="00E609F0" w:rsidRPr="00027230" w:rsidRDefault="00E609F0" w:rsidP="00E609F0">
            <w:pPr>
              <w:numPr>
                <w:ilvl w:val="12"/>
                <w:numId w:val="0"/>
              </w:numPr>
              <w:rPr>
                <w:rFonts w:ascii="Arial" w:hAnsi="Arial" w:cs="Arial"/>
                <w:b/>
                <w:sz w:val="22"/>
                <w:szCs w:val="22"/>
              </w:rPr>
            </w:pPr>
          </w:p>
          <w:p w14:paraId="4DF13DFE" w14:textId="77777777" w:rsidR="00E609F0" w:rsidRPr="00027230" w:rsidRDefault="00E609F0" w:rsidP="00E609F0">
            <w:pPr>
              <w:numPr>
                <w:ilvl w:val="12"/>
                <w:numId w:val="0"/>
              </w:numPr>
              <w:rPr>
                <w:rFonts w:ascii="Arial" w:hAnsi="Arial" w:cs="Arial"/>
                <w:b/>
                <w:sz w:val="22"/>
                <w:szCs w:val="22"/>
              </w:rPr>
            </w:pPr>
          </w:p>
          <w:p w14:paraId="3AE41E21" w14:textId="77777777" w:rsidR="00E609F0" w:rsidRPr="00027230" w:rsidRDefault="00E609F0" w:rsidP="00E609F0">
            <w:pPr>
              <w:numPr>
                <w:ilvl w:val="12"/>
                <w:numId w:val="0"/>
              </w:numPr>
              <w:rPr>
                <w:rFonts w:ascii="Arial" w:hAnsi="Arial" w:cs="Arial"/>
                <w:b/>
                <w:sz w:val="22"/>
                <w:szCs w:val="22"/>
              </w:rPr>
            </w:pPr>
          </w:p>
          <w:p w14:paraId="5C649E32" w14:textId="77777777" w:rsidR="00E609F0" w:rsidRPr="00027230" w:rsidRDefault="00E609F0" w:rsidP="00E609F0">
            <w:pPr>
              <w:numPr>
                <w:ilvl w:val="12"/>
                <w:numId w:val="0"/>
              </w:numPr>
              <w:rPr>
                <w:rFonts w:ascii="Arial" w:hAnsi="Arial" w:cs="Arial"/>
                <w:b/>
                <w:sz w:val="22"/>
                <w:szCs w:val="22"/>
              </w:rPr>
            </w:pPr>
          </w:p>
          <w:p w14:paraId="1B15C593" w14:textId="77777777" w:rsidR="00E609F0" w:rsidRPr="00027230" w:rsidRDefault="00E609F0" w:rsidP="00E609F0">
            <w:pPr>
              <w:numPr>
                <w:ilvl w:val="12"/>
                <w:numId w:val="0"/>
              </w:numPr>
              <w:rPr>
                <w:rFonts w:ascii="Arial" w:hAnsi="Arial" w:cs="Arial"/>
                <w:b/>
                <w:sz w:val="22"/>
                <w:szCs w:val="22"/>
              </w:rPr>
            </w:pPr>
          </w:p>
        </w:tc>
      </w:tr>
    </w:tbl>
    <w:p w14:paraId="59F2DCD4" w14:textId="77777777" w:rsidR="00E76BA1" w:rsidRPr="00027230" w:rsidRDefault="00E76BA1" w:rsidP="008E3612">
      <w:pPr>
        <w:rPr>
          <w:rStyle w:val="Strong"/>
          <w:rFonts w:ascii="Arial" w:hAnsi="Arial" w:cs="Arial"/>
          <w:sz w:val="22"/>
          <w:szCs w:val="22"/>
        </w:rPr>
      </w:pPr>
    </w:p>
    <w:p w14:paraId="2C7E47E0" w14:textId="77777777" w:rsidR="00E76BA1" w:rsidRPr="00027230" w:rsidRDefault="00E76BA1">
      <w:pPr>
        <w:rPr>
          <w:rStyle w:val="Strong"/>
          <w:rFonts w:ascii="Arial" w:hAnsi="Arial" w:cs="Arial"/>
          <w:sz w:val="22"/>
          <w:szCs w:val="22"/>
        </w:rPr>
      </w:pPr>
      <w:r w:rsidRPr="00027230">
        <w:rPr>
          <w:rStyle w:val="Strong"/>
          <w:rFonts w:ascii="Arial" w:hAnsi="Arial" w:cs="Arial"/>
          <w:sz w:val="22"/>
          <w:szCs w:val="22"/>
        </w:rPr>
        <w:br w:type="page"/>
      </w:r>
    </w:p>
    <w:p w14:paraId="51298E4B" w14:textId="7B41533F" w:rsidR="00C25A5C" w:rsidRPr="00027230" w:rsidRDefault="00395AB2" w:rsidP="00101FEE">
      <w:pPr>
        <w:pStyle w:val="Heading2"/>
        <w:rPr>
          <w:rStyle w:val="Strong"/>
          <w:rFonts w:ascii="Arial" w:hAnsi="Arial" w:cs="Arial"/>
        </w:rPr>
      </w:pPr>
      <w:r w:rsidRPr="00027230">
        <w:rPr>
          <w:rStyle w:val="Strong"/>
          <w:rFonts w:ascii="Arial" w:hAnsi="Arial" w:cs="Arial"/>
        </w:rPr>
        <w:lastRenderedPageBreak/>
        <w:t>18</w:t>
      </w:r>
      <w:r w:rsidR="00F139AF" w:rsidRPr="00027230">
        <w:rPr>
          <w:rStyle w:val="Strong"/>
          <w:rFonts w:ascii="Arial" w:hAnsi="Arial" w:cs="Arial"/>
        </w:rPr>
        <w:t>VAC 90-27</w:t>
      </w:r>
      <w:r w:rsidR="0037764D" w:rsidRPr="00027230">
        <w:rPr>
          <w:rStyle w:val="Strong"/>
          <w:rFonts w:ascii="Arial" w:hAnsi="Arial" w:cs="Arial"/>
        </w:rPr>
        <w:t>-</w:t>
      </w:r>
      <w:r w:rsidR="00F139AF" w:rsidRPr="00027230">
        <w:rPr>
          <w:rStyle w:val="Strong"/>
          <w:rFonts w:ascii="Arial" w:hAnsi="Arial" w:cs="Arial"/>
        </w:rPr>
        <w:t>7</w:t>
      </w:r>
      <w:r w:rsidR="00101FEE" w:rsidRPr="00027230">
        <w:rPr>
          <w:rStyle w:val="Strong"/>
          <w:rFonts w:ascii="Arial" w:hAnsi="Arial" w:cs="Arial"/>
        </w:rPr>
        <w:t xml:space="preserve">0 </w:t>
      </w:r>
      <w:r w:rsidR="0037764D" w:rsidRPr="00027230">
        <w:rPr>
          <w:rStyle w:val="Strong"/>
          <w:rFonts w:ascii="Arial" w:hAnsi="Arial" w:cs="Arial"/>
        </w:rPr>
        <w:t>Admission of students</w:t>
      </w:r>
    </w:p>
    <w:p w14:paraId="4244BD32" w14:textId="77777777" w:rsidR="00C25A5C" w:rsidRPr="00027230" w:rsidRDefault="00C25A5C" w:rsidP="008E3612">
      <w:pPr>
        <w:rPr>
          <w:rStyle w:val="Strong"/>
          <w:rFonts w:ascii="Arial" w:hAnsi="Arial" w:cs="Arial"/>
          <w:sz w:val="22"/>
          <w:szCs w:val="22"/>
        </w:rPr>
      </w:pPr>
    </w:p>
    <w:p w14:paraId="621AFADB" w14:textId="77777777" w:rsidR="00C25A5C" w:rsidRPr="00027230" w:rsidRDefault="00C25A5C">
      <w:pPr>
        <w:jc w:val="both"/>
        <w:rPr>
          <w:rFonts w:ascii="Arial" w:hAnsi="Arial" w:cs="Arial"/>
          <w:caps/>
          <w:sz w:val="22"/>
          <w:szCs w:val="22"/>
        </w:rPr>
      </w:pPr>
    </w:p>
    <w:p w14:paraId="40169FA4" w14:textId="2381FC55" w:rsidR="00C25A5C" w:rsidRPr="00027230" w:rsidRDefault="00C25A5C" w:rsidP="003B1257">
      <w:pPr>
        <w:numPr>
          <w:ilvl w:val="0"/>
          <w:numId w:val="20"/>
        </w:numPr>
        <w:shd w:val="clear" w:color="auto" w:fill="DBE5F1" w:themeFill="accent1" w:themeFillTint="33"/>
        <w:jc w:val="both"/>
        <w:rPr>
          <w:rFonts w:ascii="Arial" w:hAnsi="Arial" w:cs="Arial"/>
          <w:i/>
          <w:caps/>
          <w:sz w:val="22"/>
          <w:szCs w:val="22"/>
        </w:rPr>
      </w:pPr>
      <w:r w:rsidRPr="00027230">
        <w:rPr>
          <w:rFonts w:ascii="Arial" w:hAnsi="Arial" w:cs="Arial"/>
          <w:i/>
          <w:sz w:val="22"/>
          <w:szCs w:val="22"/>
        </w:rPr>
        <w:t>Requirements for admission to</w:t>
      </w:r>
      <w:r w:rsidR="003B1257" w:rsidRPr="00027230">
        <w:rPr>
          <w:rFonts w:ascii="Arial" w:hAnsi="Arial" w:cs="Arial"/>
          <w:i/>
          <w:sz w:val="22"/>
          <w:szCs w:val="22"/>
        </w:rPr>
        <w:t xml:space="preserve"> a registered nursing</w:t>
      </w:r>
      <w:r w:rsidRPr="00027230">
        <w:rPr>
          <w:rFonts w:ascii="Arial" w:hAnsi="Arial" w:cs="Arial"/>
          <w:i/>
          <w:sz w:val="22"/>
          <w:szCs w:val="22"/>
        </w:rPr>
        <w:t xml:space="preserve"> education program shall not be less than the requirements of §54.1-3017 A 1 of the Code of Virginia that will permit the graduate to be admitted to the ap</w:t>
      </w:r>
      <w:r w:rsidR="00ED5101" w:rsidRPr="00027230">
        <w:rPr>
          <w:rFonts w:ascii="Arial" w:hAnsi="Arial" w:cs="Arial"/>
          <w:i/>
          <w:sz w:val="22"/>
          <w:szCs w:val="22"/>
        </w:rPr>
        <w:t>propriate licensing examination.  The equivalent of a four-year high school course of study as required pursuant to §54.1-3017 shall be considered to be:</w:t>
      </w:r>
    </w:p>
    <w:p w14:paraId="59F12DCB" w14:textId="77777777" w:rsidR="00C25A5C" w:rsidRPr="00027230" w:rsidRDefault="00C25A5C" w:rsidP="00101FEE">
      <w:pPr>
        <w:numPr>
          <w:ilvl w:val="12"/>
          <w:numId w:val="0"/>
        </w:numPr>
        <w:shd w:val="clear" w:color="auto" w:fill="DBE5F1" w:themeFill="accent1" w:themeFillTint="33"/>
        <w:jc w:val="both"/>
        <w:rPr>
          <w:rFonts w:ascii="Arial" w:hAnsi="Arial" w:cs="Arial"/>
          <w:i/>
          <w:caps/>
          <w:sz w:val="22"/>
          <w:szCs w:val="22"/>
        </w:rPr>
      </w:pPr>
    </w:p>
    <w:p w14:paraId="1476A2A2" w14:textId="77777777" w:rsidR="00C25A5C" w:rsidRPr="00027230" w:rsidRDefault="00C25A5C" w:rsidP="00101FEE">
      <w:pPr>
        <w:numPr>
          <w:ilvl w:val="0"/>
          <w:numId w:val="21"/>
        </w:numPr>
        <w:shd w:val="clear" w:color="auto" w:fill="DBE5F1" w:themeFill="accent1" w:themeFillTint="33"/>
        <w:jc w:val="both"/>
        <w:rPr>
          <w:rFonts w:ascii="Arial" w:hAnsi="Arial" w:cs="Arial"/>
          <w:i/>
          <w:caps/>
          <w:sz w:val="22"/>
          <w:szCs w:val="22"/>
        </w:rPr>
      </w:pPr>
      <w:r w:rsidRPr="00027230">
        <w:rPr>
          <w:rFonts w:ascii="Arial" w:hAnsi="Arial" w:cs="Arial"/>
          <w:i/>
          <w:sz w:val="22"/>
          <w:szCs w:val="22"/>
        </w:rPr>
        <w:t>General Educational Development (GED) certificate for high school equivalence; or</w:t>
      </w:r>
    </w:p>
    <w:p w14:paraId="2649EB2F" w14:textId="77777777" w:rsidR="00C25A5C" w:rsidRPr="00027230" w:rsidRDefault="00C25A5C" w:rsidP="00101FEE">
      <w:pPr>
        <w:numPr>
          <w:ilvl w:val="0"/>
          <w:numId w:val="21"/>
        </w:numPr>
        <w:shd w:val="clear" w:color="auto" w:fill="DBE5F1" w:themeFill="accent1" w:themeFillTint="33"/>
        <w:jc w:val="both"/>
        <w:rPr>
          <w:rFonts w:ascii="Arial" w:hAnsi="Arial" w:cs="Arial"/>
          <w:i/>
          <w:caps/>
          <w:sz w:val="22"/>
          <w:szCs w:val="22"/>
        </w:rPr>
      </w:pPr>
      <w:r w:rsidRPr="00027230">
        <w:rPr>
          <w:rFonts w:ascii="Arial" w:hAnsi="Arial" w:cs="Arial"/>
          <w:i/>
          <w:sz w:val="22"/>
          <w:szCs w:val="22"/>
        </w:rPr>
        <w:t>Satisfactory completion of the college courses required by the nursing education</w:t>
      </w:r>
      <w:r w:rsidRPr="00027230">
        <w:rPr>
          <w:rFonts w:ascii="Arial" w:hAnsi="Arial" w:cs="Arial"/>
          <w:i/>
          <w:caps/>
          <w:sz w:val="22"/>
          <w:szCs w:val="22"/>
        </w:rPr>
        <w:t xml:space="preserve"> </w:t>
      </w:r>
      <w:r w:rsidRPr="00027230">
        <w:rPr>
          <w:rFonts w:ascii="Arial" w:hAnsi="Arial" w:cs="Arial"/>
          <w:i/>
          <w:sz w:val="22"/>
          <w:szCs w:val="22"/>
        </w:rPr>
        <w:t>program.</w:t>
      </w:r>
    </w:p>
    <w:p w14:paraId="3ED0E237" w14:textId="77777777" w:rsidR="007D48D6" w:rsidRPr="00027230" w:rsidRDefault="007D48D6" w:rsidP="007D48D6">
      <w:pPr>
        <w:numPr>
          <w:ilvl w:val="12"/>
          <w:numId w:val="0"/>
        </w:numPr>
        <w:jc w:val="both"/>
        <w:rPr>
          <w:rFonts w:ascii="Arial" w:hAnsi="Arial" w:cs="Arial"/>
          <w:b/>
          <w:sz w:val="22"/>
          <w:szCs w:val="22"/>
          <w:u w:val="single"/>
        </w:rPr>
      </w:pPr>
    </w:p>
    <w:p w14:paraId="6E832FB8" w14:textId="77777777" w:rsidR="007D48D6" w:rsidRPr="00027230" w:rsidRDefault="007D48D6" w:rsidP="007D48D6">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8"/>
        <w:gridCol w:w="4320"/>
      </w:tblGrid>
      <w:tr w:rsidR="00E76BA1" w:rsidRPr="00027230" w14:paraId="3CEE4FD9" w14:textId="77777777" w:rsidTr="00E76BA1">
        <w:tc>
          <w:tcPr>
            <w:tcW w:w="5598" w:type="dxa"/>
          </w:tcPr>
          <w:p w14:paraId="205E8012" w14:textId="77777777" w:rsidR="00E76BA1" w:rsidRPr="00027230" w:rsidRDefault="00E76BA1" w:rsidP="00E76BA1">
            <w:pPr>
              <w:ind w:firstLine="288"/>
              <w:rPr>
                <w:rFonts w:ascii="Arial" w:hAnsi="Arial" w:cs="Arial"/>
                <w:sz w:val="22"/>
                <w:szCs w:val="22"/>
              </w:rPr>
            </w:pPr>
            <w:r w:rsidRPr="00027230">
              <w:rPr>
                <w:rFonts w:ascii="Arial" w:hAnsi="Arial" w:cs="Arial"/>
                <w:sz w:val="22"/>
                <w:szCs w:val="22"/>
              </w:rPr>
              <w:t>Current school catalog</w:t>
            </w:r>
          </w:p>
          <w:p w14:paraId="646407CE" w14:textId="2AE4A0A7" w:rsidR="00E76BA1" w:rsidRPr="00027230" w:rsidRDefault="00F139AF" w:rsidP="00E76BA1">
            <w:pPr>
              <w:ind w:firstLine="288"/>
              <w:rPr>
                <w:rFonts w:ascii="Arial" w:hAnsi="Arial" w:cs="Arial"/>
                <w:sz w:val="22"/>
                <w:szCs w:val="22"/>
              </w:rPr>
            </w:pPr>
            <w:r w:rsidRPr="00027230">
              <w:rPr>
                <w:rFonts w:ascii="Arial" w:hAnsi="Arial" w:cs="Arial"/>
                <w:sz w:val="22"/>
                <w:szCs w:val="22"/>
              </w:rPr>
              <w:t>Current student h</w:t>
            </w:r>
            <w:r w:rsidR="00E76BA1" w:rsidRPr="00027230">
              <w:rPr>
                <w:rFonts w:ascii="Arial" w:hAnsi="Arial" w:cs="Arial"/>
                <w:sz w:val="22"/>
                <w:szCs w:val="22"/>
              </w:rPr>
              <w:t>andbook</w:t>
            </w:r>
          </w:p>
          <w:p w14:paraId="6C8C5ECC" w14:textId="38224946" w:rsidR="00E76BA1" w:rsidRPr="00027230" w:rsidRDefault="00F139AF" w:rsidP="00E76BA1">
            <w:pPr>
              <w:ind w:firstLine="288"/>
              <w:rPr>
                <w:rFonts w:ascii="Arial" w:hAnsi="Arial" w:cs="Arial"/>
                <w:sz w:val="22"/>
                <w:szCs w:val="22"/>
              </w:rPr>
            </w:pPr>
            <w:r w:rsidRPr="00027230">
              <w:rPr>
                <w:rFonts w:ascii="Arial" w:hAnsi="Arial" w:cs="Arial"/>
                <w:sz w:val="22"/>
                <w:szCs w:val="22"/>
              </w:rPr>
              <w:t>Student files</w:t>
            </w:r>
          </w:p>
          <w:p w14:paraId="1FF3E709" w14:textId="372F9A5E" w:rsidR="00E76BA1" w:rsidRPr="00027230" w:rsidRDefault="00C02F04" w:rsidP="00E76BA1">
            <w:pPr>
              <w:ind w:firstLine="288"/>
              <w:rPr>
                <w:rFonts w:ascii="Arial" w:hAnsi="Arial" w:cs="Arial"/>
                <w:sz w:val="22"/>
                <w:szCs w:val="22"/>
              </w:rPr>
            </w:pPr>
            <w:r w:rsidRPr="00027230">
              <w:rPr>
                <w:rFonts w:ascii="Arial" w:hAnsi="Arial" w:cs="Arial"/>
                <w:sz w:val="22"/>
                <w:szCs w:val="22"/>
              </w:rPr>
              <w:t>Storage of f</w:t>
            </w:r>
            <w:r w:rsidR="00E76BA1" w:rsidRPr="00027230">
              <w:rPr>
                <w:rFonts w:ascii="Arial" w:hAnsi="Arial" w:cs="Arial"/>
                <w:sz w:val="22"/>
                <w:szCs w:val="22"/>
              </w:rPr>
              <w:t>iles</w:t>
            </w:r>
          </w:p>
          <w:p w14:paraId="7852A9A9" w14:textId="1661DD3F" w:rsidR="00F139AF" w:rsidRPr="00027230" w:rsidRDefault="00F139AF" w:rsidP="00E76BA1">
            <w:pPr>
              <w:ind w:firstLine="288"/>
              <w:rPr>
                <w:rFonts w:ascii="Arial" w:hAnsi="Arial" w:cs="Arial"/>
                <w:sz w:val="22"/>
                <w:szCs w:val="22"/>
              </w:rPr>
            </w:pPr>
            <w:r w:rsidRPr="00027230">
              <w:rPr>
                <w:rFonts w:ascii="Arial" w:hAnsi="Arial" w:cs="Arial"/>
                <w:sz w:val="22"/>
                <w:szCs w:val="22"/>
              </w:rPr>
              <w:t>Admission policy/ criteria</w:t>
            </w:r>
          </w:p>
        </w:tc>
        <w:tc>
          <w:tcPr>
            <w:tcW w:w="4320" w:type="dxa"/>
          </w:tcPr>
          <w:p w14:paraId="1643AA70" w14:textId="4371730F" w:rsidR="00E76BA1" w:rsidRPr="00027230" w:rsidRDefault="00E76BA1" w:rsidP="00F139AF">
            <w:pPr>
              <w:pStyle w:val="ListParagraph"/>
              <w:ind w:left="1080"/>
              <w:contextualSpacing/>
              <w:rPr>
                <w:rFonts w:ascii="Arial" w:hAnsi="Arial" w:cs="Arial"/>
                <w:sz w:val="22"/>
                <w:szCs w:val="22"/>
              </w:rPr>
            </w:pPr>
          </w:p>
        </w:tc>
      </w:tr>
    </w:tbl>
    <w:p w14:paraId="718630D7" w14:textId="77777777" w:rsidR="007D48D6" w:rsidRPr="00027230" w:rsidRDefault="007D48D6" w:rsidP="007D48D6">
      <w:pPr>
        <w:numPr>
          <w:ilvl w:val="12"/>
          <w:numId w:val="0"/>
        </w:numPr>
        <w:jc w:val="both"/>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55AF197D" w14:textId="77777777" w:rsidTr="00E609F0">
        <w:tc>
          <w:tcPr>
            <w:tcW w:w="9576" w:type="dxa"/>
          </w:tcPr>
          <w:p w14:paraId="224BEC25"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6D863D9F" w14:textId="77777777" w:rsidTr="00E609F0">
        <w:tc>
          <w:tcPr>
            <w:tcW w:w="9576" w:type="dxa"/>
          </w:tcPr>
          <w:p w14:paraId="3971A647" w14:textId="77777777" w:rsidR="00E609F0" w:rsidRPr="00027230" w:rsidRDefault="00E609F0" w:rsidP="00E609F0">
            <w:pPr>
              <w:numPr>
                <w:ilvl w:val="12"/>
                <w:numId w:val="0"/>
              </w:numPr>
              <w:rPr>
                <w:rFonts w:ascii="Arial" w:hAnsi="Arial" w:cs="Arial"/>
                <w:b/>
                <w:sz w:val="22"/>
                <w:szCs w:val="22"/>
              </w:rPr>
            </w:pPr>
          </w:p>
          <w:p w14:paraId="5804D1C6" w14:textId="77777777" w:rsidR="00E609F0" w:rsidRPr="00027230" w:rsidRDefault="00E609F0" w:rsidP="00E609F0">
            <w:pPr>
              <w:numPr>
                <w:ilvl w:val="12"/>
                <w:numId w:val="0"/>
              </w:numPr>
              <w:rPr>
                <w:rFonts w:ascii="Arial" w:hAnsi="Arial" w:cs="Arial"/>
                <w:b/>
                <w:sz w:val="22"/>
                <w:szCs w:val="22"/>
              </w:rPr>
            </w:pPr>
          </w:p>
          <w:p w14:paraId="4BF08CEB" w14:textId="77777777" w:rsidR="00E609F0" w:rsidRPr="00027230" w:rsidRDefault="00E609F0" w:rsidP="00E609F0">
            <w:pPr>
              <w:numPr>
                <w:ilvl w:val="12"/>
                <w:numId w:val="0"/>
              </w:numPr>
              <w:rPr>
                <w:rFonts w:ascii="Arial" w:hAnsi="Arial" w:cs="Arial"/>
                <w:b/>
                <w:sz w:val="22"/>
                <w:szCs w:val="22"/>
              </w:rPr>
            </w:pPr>
          </w:p>
          <w:p w14:paraId="665AF41A" w14:textId="77777777" w:rsidR="00E609F0" w:rsidRPr="00027230" w:rsidRDefault="00E609F0" w:rsidP="00E609F0">
            <w:pPr>
              <w:numPr>
                <w:ilvl w:val="12"/>
                <w:numId w:val="0"/>
              </w:numPr>
              <w:rPr>
                <w:rFonts w:ascii="Arial" w:hAnsi="Arial" w:cs="Arial"/>
                <w:b/>
                <w:sz w:val="22"/>
                <w:szCs w:val="22"/>
              </w:rPr>
            </w:pPr>
          </w:p>
          <w:p w14:paraId="4A537664" w14:textId="77777777" w:rsidR="00E609F0" w:rsidRPr="00027230" w:rsidRDefault="00E609F0" w:rsidP="00E609F0">
            <w:pPr>
              <w:numPr>
                <w:ilvl w:val="12"/>
                <w:numId w:val="0"/>
              </w:numPr>
              <w:rPr>
                <w:rFonts w:ascii="Arial" w:hAnsi="Arial" w:cs="Arial"/>
                <w:b/>
                <w:sz w:val="22"/>
                <w:szCs w:val="22"/>
              </w:rPr>
            </w:pPr>
          </w:p>
          <w:p w14:paraId="7EF1B836" w14:textId="77777777" w:rsidR="00E609F0" w:rsidRPr="00027230" w:rsidRDefault="00E609F0" w:rsidP="00E609F0">
            <w:pPr>
              <w:numPr>
                <w:ilvl w:val="12"/>
                <w:numId w:val="0"/>
              </w:numPr>
              <w:rPr>
                <w:rFonts w:ascii="Arial" w:hAnsi="Arial" w:cs="Arial"/>
                <w:b/>
                <w:sz w:val="22"/>
                <w:szCs w:val="22"/>
              </w:rPr>
            </w:pPr>
          </w:p>
          <w:p w14:paraId="1A34E050" w14:textId="77777777" w:rsidR="00E609F0" w:rsidRPr="00027230" w:rsidRDefault="00E609F0" w:rsidP="00E609F0">
            <w:pPr>
              <w:numPr>
                <w:ilvl w:val="12"/>
                <w:numId w:val="0"/>
              </w:numPr>
              <w:rPr>
                <w:rFonts w:ascii="Arial" w:hAnsi="Arial" w:cs="Arial"/>
                <w:b/>
                <w:sz w:val="22"/>
                <w:szCs w:val="22"/>
              </w:rPr>
            </w:pPr>
          </w:p>
          <w:p w14:paraId="798E17BA" w14:textId="77777777" w:rsidR="00E609F0" w:rsidRPr="00027230" w:rsidRDefault="00E609F0" w:rsidP="00E609F0">
            <w:pPr>
              <w:numPr>
                <w:ilvl w:val="12"/>
                <w:numId w:val="0"/>
              </w:numPr>
              <w:rPr>
                <w:rFonts w:ascii="Arial" w:hAnsi="Arial" w:cs="Arial"/>
                <w:b/>
                <w:sz w:val="22"/>
                <w:szCs w:val="22"/>
              </w:rPr>
            </w:pPr>
          </w:p>
          <w:p w14:paraId="5B314363" w14:textId="77777777" w:rsidR="00E609F0" w:rsidRPr="00027230" w:rsidRDefault="00E609F0" w:rsidP="00E609F0">
            <w:pPr>
              <w:numPr>
                <w:ilvl w:val="12"/>
                <w:numId w:val="0"/>
              </w:numPr>
              <w:rPr>
                <w:rFonts w:ascii="Arial" w:hAnsi="Arial" w:cs="Arial"/>
                <w:b/>
                <w:sz w:val="22"/>
                <w:szCs w:val="22"/>
              </w:rPr>
            </w:pPr>
          </w:p>
          <w:p w14:paraId="0BF320E2" w14:textId="77777777" w:rsidR="00E609F0" w:rsidRPr="00027230" w:rsidRDefault="00E609F0" w:rsidP="00E609F0">
            <w:pPr>
              <w:numPr>
                <w:ilvl w:val="12"/>
                <w:numId w:val="0"/>
              </w:numPr>
              <w:rPr>
                <w:rFonts w:ascii="Arial" w:hAnsi="Arial" w:cs="Arial"/>
                <w:b/>
                <w:sz w:val="22"/>
                <w:szCs w:val="22"/>
              </w:rPr>
            </w:pPr>
          </w:p>
          <w:p w14:paraId="09413182" w14:textId="77777777" w:rsidR="00E609F0" w:rsidRPr="00027230" w:rsidRDefault="00E609F0" w:rsidP="00E609F0">
            <w:pPr>
              <w:numPr>
                <w:ilvl w:val="12"/>
                <w:numId w:val="0"/>
              </w:numPr>
              <w:rPr>
                <w:rFonts w:ascii="Arial" w:hAnsi="Arial" w:cs="Arial"/>
                <w:b/>
                <w:sz w:val="22"/>
                <w:szCs w:val="22"/>
              </w:rPr>
            </w:pPr>
          </w:p>
          <w:p w14:paraId="2514EC92" w14:textId="77777777" w:rsidR="00E609F0" w:rsidRPr="00027230" w:rsidRDefault="00E609F0" w:rsidP="00E609F0">
            <w:pPr>
              <w:numPr>
                <w:ilvl w:val="12"/>
                <w:numId w:val="0"/>
              </w:numPr>
              <w:rPr>
                <w:rFonts w:ascii="Arial" w:hAnsi="Arial" w:cs="Arial"/>
                <w:b/>
                <w:sz w:val="22"/>
                <w:szCs w:val="22"/>
              </w:rPr>
            </w:pPr>
          </w:p>
          <w:p w14:paraId="2EC45430" w14:textId="77777777" w:rsidR="00E609F0" w:rsidRPr="00027230" w:rsidRDefault="00E609F0" w:rsidP="00E609F0">
            <w:pPr>
              <w:numPr>
                <w:ilvl w:val="12"/>
                <w:numId w:val="0"/>
              </w:numPr>
              <w:rPr>
                <w:rFonts w:ascii="Arial" w:hAnsi="Arial" w:cs="Arial"/>
                <w:b/>
                <w:sz w:val="22"/>
                <w:szCs w:val="22"/>
              </w:rPr>
            </w:pPr>
          </w:p>
          <w:p w14:paraId="3CDE834A" w14:textId="77777777" w:rsidR="00E609F0" w:rsidRPr="00027230" w:rsidRDefault="00E609F0" w:rsidP="00E609F0">
            <w:pPr>
              <w:numPr>
                <w:ilvl w:val="12"/>
                <w:numId w:val="0"/>
              </w:numPr>
              <w:rPr>
                <w:rFonts w:ascii="Arial" w:hAnsi="Arial" w:cs="Arial"/>
                <w:b/>
                <w:sz w:val="22"/>
                <w:szCs w:val="22"/>
              </w:rPr>
            </w:pPr>
          </w:p>
          <w:p w14:paraId="3F5F7D28" w14:textId="77777777" w:rsidR="00E609F0" w:rsidRPr="00027230" w:rsidRDefault="00E609F0" w:rsidP="00E609F0">
            <w:pPr>
              <w:numPr>
                <w:ilvl w:val="12"/>
                <w:numId w:val="0"/>
              </w:numPr>
              <w:rPr>
                <w:rFonts w:ascii="Arial" w:hAnsi="Arial" w:cs="Arial"/>
                <w:b/>
                <w:sz w:val="22"/>
                <w:szCs w:val="22"/>
              </w:rPr>
            </w:pPr>
          </w:p>
          <w:p w14:paraId="4D51481D" w14:textId="77777777" w:rsidR="00E609F0" w:rsidRPr="00027230" w:rsidRDefault="00E609F0" w:rsidP="00E609F0">
            <w:pPr>
              <w:numPr>
                <w:ilvl w:val="12"/>
                <w:numId w:val="0"/>
              </w:numPr>
              <w:rPr>
                <w:rFonts w:ascii="Arial" w:hAnsi="Arial" w:cs="Arial"/>
                <w:b/>
                <w:sz w:val="22"/>
                <w:szCs w:val="22"/>
              </w:rPr>
            </w:pPr>
          </w:p>
          <w:p w14:paraId="42485F8B" w14:textId="77777777" w:rsidR="00E609F0" w:rsidRPr="00027230" w:rsidRDefault="00E609F0" w:rsidP="00E609F0">
            <w:pPr>
              <w:numPr>
                <w:ilvl w:val="12"/>
                <w:numId w:val="0"/>
              </w:numPr>
              <w:rPr>
                <w:rFonts w:ascii="Arial" w:hAnsi="Arial" w:cs="Arial"/>
                <w:b/>
                <w:sz w:val="22"/>
                <w:szCs w:val="22"/>
              </w:rPr>
            </w:pPr>
          </w:p>
        </w:tc>
      </w:tr>
    </w:tbl>
    <w:p w14:paraId="440CAF6D" w14:textId="77777777" w:rsidR="007D48D6" w:rsidRPr="00027230" w:rsidRDefault="007D48D6" w:rsidP="007D48D6">
      <w:pPr>
        <w:numPr>
          <w:ilvl w:val="12"/>
          <w:numId w:val="0"/>
        </w:numPr>
        <w:jc w:val="both"/>
        <w:rPr>
          <w:rFonts w:ascii="Arial" w:hAnsi="Arial" w:cs="Arial"/>
          <w:sz w:val="22"/>
          <w:szCs w:val="22"/>
        </w:rPr>
      </w:pPr>
    </w:p>
    <w:p w14:paraId="35B2C43C" w14:textId="77777777" w:rsidR="007D48D6" w:rsidRPr="00027230" w:rsidRDefault="007D48D6" w:rsidP="007D48D6">
      <w:pPr>
        <w:numPr>
          <w:ilvl w:val="12"/>
          <w:numId w:val="0"/>
        </w:numPr>
        <w:jc w:val="both"/>
        <w:rPr>
          <w:rFonts w:ascii="Arial" w:hAnsi="Arial" w:cs="Arial"/>
          <w:b/>
          <w:sz w:val="22"/>
          <w:szCs w:val="22"/>
          <w:u w:val="single"/>
        </w:rPr>
      </w:pPr>
    </w:p>
    <w:p w14:paraId="261F1142" w14:textId="77777777" w:rsidR="007D48D6" w:rsidRPr="00027230" w:rsidRDefault="007D48D6" w:rsidP="007D48D6">
      <w:pPr>
        <w:numPr>
          <w:ilvl w:val="12"/>
          <w:numId w:val="0"/>
        </w:numPr>
        <w:jc w:val="both"/>
        <w:rPr>
          <w:rFonts w:ascii="Arial" w:hAnsi="Arial" w:cs="Arial"/>
          <w:b/>
          <w:sz w:val="22"/>
          <w:szCs w:val="22"/>
          <w:u w:val="single"/>
        </w:rPr>
      </w:pPr>
    </w:p>
    <w:p w14:paraId="10E5D431" w14:textId="2B4F87D9" w:rsidR="007D48D6" w:rsidRPr="00027230" w:rsidRDefault="002737EA" w:rsidP="007D48D6">
      <w:pPr>
        <w:numPr>
          <w:ilvl w:val="12"/>
          <w:numId w:val="0"/>
        </w:numPr>
        <w:jc w:val="both"/>
        <w:rPr>
          <w:rFonts w:ascii="Arial" w:hAnsi="Arial" w:cs="Arial"/>
          <w:b/>
          <w:sz w:val="22"/>
          <w:szCs w:val="22"/>
        </w:rPr>
      </w:pPr>
      <w:r w:rsidRPr="00027230">
        <w:rPr>
          <w:rFonts w:ascii="Arial" w:hAnsi="Arial" w:cs="Arial"/>
          <w:b/>
          <w:sz w:val="22"/>
          <w:szCs w:val="22"/>
          <w:u w:val="single"/>
        </w:rPr>
        <w:t xml:space="preserve">  </w:t>
      </w:r>
    </w:p>
    <w:p w14:paraId="08944CFF" w14:textId="77777777" w:rsidR="007D48D6" w:rsidRPr="00027230" w:rsidRDefault="007D48D6" w:rsidP="007D48D6">
      <w:pPr>
        <w:numPr>
          <w:ilvl w:val="12"/>
          <w:numId w:val="0"/>
        </w:numPr>
        <w:jc w:val="both"/>
        <w:rPr>
          <w:rFonts w:ascii="Arial" w:hAnsi="Arial" w:cs="Arial"/>
          <w:sz w:val="22"/>
          <w:szCs w:val="22"/>
        </w:rPr>
      </w:pPr>
    </w:p>
    <w:p w14:paraId="112ECA90" w14:textId="73B6CAE3" w:rsidR="00E609F0" w:rsidRPr="00027230" w:rsidRDefault="00E609F0">
      <w:pPr>
        <w:rPr>
          <w:rFonts w:ascii="Arial" w:hAnsi="Arial" w:cs="Arial"/>
          <w:i/>
          <w:caps/>
          <w:sz w:val="22"/>
          <w:szCs w:val="22"/>
        </w:rPr>
      </w:pPr>
      <w:r w:rsidRPr="00027230">
        <w:rPr>
          <w:rFonts w:ascii="Arial" w:hAnsi="Arial" w:cs="Arial"/>
          <w:i/>
          <w:caps/>
          <w:sz w:val="22"/>
          <w:szCs w:val="22"/>
        </w:rPr>
        <w:br w:type="page"/>
      </w:r>
    </w:p>
    <w:p w14:paraId="3EABAC9F" w14:textId="6DE8C498" w:rsidR="005D615C" w:rsidRPr="00027230" w:rsidRDefault="00F139AF" w:rsidP="00101FEE">
      <w:pPr>
        <w:pStyle w:val="Heading2"/>
        <w:rPr>
          <w:rStyle w:val="Strong"/>
          <w:rFonts w:ascii="Arial" w:hAnsi="Arial" w:cs="Arial"/>
        </w:rPr>
      </w:pPr>
      <w:r w:rsidRPr="00027230">
        <w:rPr>
          <w:rStyle w:val="Strong"/>
          <w:rFonts w:ascii="Arial" w:hAnsi="Arial" w:cs="Arial"/>
        </w:rPr>
        <w:lastRenderedPageBreak/>
        <w:t>18VAC 90-27</w:t>
      </w:r>
      <w:r w:rsidR="005D615C" w:rsidRPr="00027230">
        <w:rPr>
          <w:rStyle w:val="Strong"/>
          <w:rFonts w:ascii="Arial" w:hAnsi="Arial" w:cs="Arial"/>
        </w:rPr>
        <w:t>-</w:t>
      </w:r>
      <w:r w:rsidRPr="00027230">
        <w:rPr>
          <w:rStyle w:val="Strong"/>
          <w:rFonts w:ascii="Arial" w:hAnsi="Arial" w:cs="Arial"/>
        </w:rPr>
        <w:t>7</w:t>
      </w:r>
      <w:r w:rsidR="00101FEE" w:rsidRPr="00027230">
        <w:rPr>
          <w:rStyle w:val="Strong"/>
          <w:rFonts w:ascii="Arial" w:hAnsi="Arial" w:cs="Arial"/>
        </w:rPr>
        <w:t>0</w:t>
      </w:r>
      <w:r w:rsidR="005D615C" w:rsidRPr="00027230">
        <w:rPr>
          <w:rStyle w:val="Strong"/>
          <w:rFonts w:ascii="Arial" w:hAnsi="Arial" w:cs="Arial"/>
        </w:rPr>
        <w:t xml:space="preserve"> Admission of students</w:t>
      </w:r>
    </w:p>
    <w:p w14:paraId="46925715" w14:textId="77777777" w:rsidR="00C25A5C" w:rsidRPr="00027230" w:rsidRDefault="00C25A5C">
      <w:pPr>
        <w:numPr>
          <w:ilvl w:val="12"/>
          <w:numId w:val="0"/>
        </w:numPr>
        <w:jc w:val="both"/>
        <w:rPr>
          <w:rFonts w:ascii="Arial" w:hAnsi="Arial" w:cs="Arial"/>
          <w:i/>
          <w:caps/>
          <w:sz w:val="22"/>
          <w:szCs w:val="22"/>
        </w:rPr>
      </w:pPr>
    </w:p>
    <w:p w14:paraId="17E5C372" w14:textId="77777777" w:rsidR="007D48D6" w:rsidRPr="00027230" w:rsidRDefault="007D48D6" w:rsidP="00101FEE">
      <w:pPr>
        <w:pStyle w:val="ListParagraph"/>
        <w:numPr>
          <w:ilvl w:val="0"/>
          <w:numId w:val="26"/>
        </w:numPr>
        <w:shd w:val="clear" w:color="auto" w:fill="DBE5F1" w:themeFill="accent1" w:themeFillTint="33"/>
        <w:contextualSpacing/>
        <w:rPr>
          <w:rFonts w:ascii="Arial" w:hAnsi="Arial" w:cs="Arial"/>
          <w:i/>
          <w:sz w:val="22"/>
          <w:szCs w:val="22"/>
        </w:rPr>
      </w:pPr>
      <w:r w:rsidRPr="00027230">
        <w:rPr>
          <w:rFonts w:ascii="Arial" w:hAnsi="Arial" w:cs="Arial"/>
          <w:i/>
          <w:sz w:val="22"/>
          <w:szCs w:val="22"/>
        </w:rPr>
        <w:t>Requirements for admission to a practical nursing education program shall not be less than the requirements of §54.1-3020 A 1 of the Code of Virginia that will permit the graduate to be admitted to the appropriate licensing examination.</w:t>
      </w:r>
    </w:p>
    <w:p w14:paraId="1B5AECFC" w14:textId="77777777" w:rsidR="007D48D6" w:rsidRPr="00027230" w:rsidRDefault="007D48D6" w:rsidP="007D48D6">
      <w:pPr>
        <w:numPr>
          <w:ilvl w:val="12"/>
          <w:numId w:val="0"/>
        </w:numPr>
        <w:jc w:val="both"/>
        <w:rPr>
          <w:rFonts w:ascii="Arial" w:hAnsi="Arial" w:cs="Arial"/>
          <w:b/>
          <w:sz w:val="22"/>
          <w:szCs w:val="22"/>
          <w:u w:val="single"/>
        </w:rPr>
      </w:pPr>
    </w:p>
    <w:p w14:paraId="0A423D5E" w14:textId="77777777" w:rsidR="007D48D6" w:rsidRPr="00027230" w:rsidRDefault="007D48D6" w:rsidP="007D48D6">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8"/>
        <w:gridCol w:w="3978"/>
        <w:gridCol w:w="342"/>
      </w:tblGrid>
      <w:tr w:rsidR="00E76BA1" w:rsidRPr="00027230" w14:paraId="16497C5C" w14:textId="77777777" w:rsidTr="00E76BA1">
        <w:tc>
          <w:tcPr>
            <w:tcW w:w="5598" w:type="dxa"/>
          </w:tcPr>
          <w:p w14:paraId="436D3BB0" w14:textId="77777777" w:rsidR="00E76BA1" w:rsidRPr="00027230" w:rsidRDefault="00E76BA1" w:rsidP="00E76BA1">
            <w:pPr>
              <w:ind w:firstLine="288"/>
              <w:rPr>
                <w:rFonts w:ascii="Arial" w:hAnsi="Arial" w:cs="Arial"/>
                <w:sz w:val="22"/>
                <w:szCs w:val="22"/>
              </w:rPr>
            </w:pPr>
            <w:r w:rsidRPr="00027230">
              <w:rPr>
                <w:rFonts w:ascii="Arial" w:hAnsi="Arial" w:cs="Arial"/>
                <w:sz w:val="22"/>
                <w:szCs w:val="22"/>
              </w:rPr>
              <w:t>Current school catalog</w:t>
            </w:r>
          </w:p>
          <w:p w14:paraId="5097B61D" w14:textId="0ECBF9C9" w:rsidR="00E76BA1" w:rsidRPr="00027230" w:rsidRDefault="00F139AF" w:rsidP="00E76BA1">
            <w:pPr>
              <w:ind w:firstLine="288"/>
              <w:rPr>
                <w:rFonts w:ascii="Arial" w:hAnsi="Arial" w:cs="Arial"/>
                <w:sz w:val="22"/>
                <w:szCs w:val="22"/>
              </w:rPr>
            </w:pPr>
            <w:r w:rsidRPr="00027230">
              <w:rPr>
                <w:rFonts w:ascii="Arial" w:hAnsi="Arial" w:cs="Arial"/>
                <w:sz w:val="22"/>
                <w:szCs w:val="22"/>
              </w:rPr>
              <w:t>Current student h</w:t>
            </w:r>
            <w:r w:rsidR="00E76BA1" w:rsidRPr="00027230">
              <w:rPr>
                <w:rFonts w:ascii="Arial" w:hAnsi="Arial" w:cs="Arial"/>
                <w:sz w:val="22"/>
                <w:szCs w:val="22"/>
              </w:rPr>
              <w:t>andbook</w:t>
            </w:r>
          </w:p>
          <w:p w14:paraId="673254F1" w14:textId="130839DA" w:rsidR="00E76BA1" w:rsidRPr="00027230" w:rsidRDefault="00F139AF" w:rsidP="00E76BA1">
            <w:pPr>
              <w:ind w:firstLine="288"/>
              <w:rPr>
                <w:rFonts w:ascii="Arial" w:hAnsi="Arial" w:cs="Arial"/>
                <w:sz w:val="22"/>
                <w:szCs w:val="22"/>
              </w:rPr>
            </w:pPr>
            <w:r w:rsidRPr="00027230">
              <w:rPr>
                <w:rFonts w:ascii="Arial" w:hAnsi="Arial" w:cs="Arial"/>
                <w:sz w:val="22"/>
                <w:szCs w:val="22"/>
              </w:rPr>
              <w:t xml:space="preserve">Student files </w:t>
            </w:r>
          </w:p>
          <w:p w14:paraId="10F19CA9" w14:textId="3D265B72" w:rsidR="00E76BA1" w:rsidRPr="00027230" w:rsidRDefault="00F139AF" w:rsidP="00E76BA1">
            <w:pPr>
              <w:ind w:firstLine="288"/>
              <w:rPr>
                <w:rFonts w:ascii="Arial" w:hAnsi="Arial" w:cs="Arial"/>
                <w:sz w:val="22"/>
                <w:szCs w:val="22"/>
              </w:rPr>
            </w:pPr>
            <w:r w:rsidRPr="00027230">
              <w:rPr>
                <w:rFonts w:ascii="Arial" w:hAnsi="Arial" w:cs="Arial"/>
                <w:sz w:val="22"/>
                <w:szCs w:val="22"/>
              </w:rPr>
              <w:t>Graduate files</w:t>
            </w:r>
          </w:p>
          <w:p w14:paraId="48272CE4" w14:textId="1F481170" w:rsidR="00E76BA1" w:rsidRPr="00027230" w:rsidRDefault="00C67CC1" w:rsidP="00E76BA1">
            <w:pPr>
              <w:ind w:firstLine="288"/>
              <w:rPr>
                <w:rFonts w:ascii="Arial" w:hAnsi="Arial" w:cs="Arial"/>
                <w:sz w:val="22"/>
                <w:szCs w:val="22"/>
              </w:rPr>
            </w:pPr>
            <w:r w:rsidRPr="00027230">
              <w:rPr>
                <w:rFonts w:ascii="Arial" w:hAnsi="Arial" w:cs="Arial"/>
                <w:sz w:val="22"/>
                <w:szCs w:val="22"/>
              </w:rPr>
              <w:t>Policy regarding storage of f</w:t>
            </w:r>
            <w:r w:rsidR="00E76BA1" w:rsidRPr="00027230">
              <w:rPr>
                <w:rFonts w:ascii="Arial" w:hAnsi="Arial" w:cs="Arial"/>
                <w:sz w:val="22"/>
                <w:szCs w:val="22"/>
              </w:rPr>
              <w:t>iles</w:t>
            </w:r>
          </w:p>
          <w:p w14:paraId="2013C395" w14:textId="77777777" w:rsidR="00101FEE" w:rsidRPr="00027230" w:rsidRDefault="00101FEE" w:rsidP="00E76BA1">
            <w:pPr>
              <w:ind w:firstLine="288"/>
              <w:rPr>
                <w:rFonts w:ascii="Arial" w:hAnsi="Arial" w:cs="Arial"/>
                <w:sz w:val="22"/>
                <w:szCs w:val="22"/>
              </w:rPr>
            </w:pPr>
          </w:p>
        </w:tc>
        <w:tc>
          <w:tcPr>
            <w:tcW w:w="4320" w:type="dxa"/>
            <w:gridSpan w:val="2"/>
          </w:tcPr>
          <w:p w14:paraId="4A9D7976" w14:textId="3245169E" w:rsidR="00E76BA1" w:rsidRPr="00027230" w:rsidRDefault="00E76BA1" w:rsidP="00F139AF">
            <w:pPr>
              <w:pStyle w:val="ListParagraph"/>
              <w:ind w:left="1080"/>
              <w:contextualSpacing/>
              <w:rPr>
                <w:rFonts w:ascii="Arial" w:hAnsi="Arial" w:cs="Arial"/>
                <w:sz w:val="22"/>
                <w:szCs w:val="22"/>
              </w:rPr>
            </w:pPr>
          </w:p>
        </w:tc>
      </w:tr>
      <w:tr w:rsidR="00E609F0" w:rsidRPr="00027230" w14:paraId="08E39D9F" w14:textId="77777777" w:rsidTr="00E76BA1">
        <w:trPr>
          <w:gridAfter w:val="1"/>
          <w:wAfter w:w="342" w:type="dxa"/>
        </w:trPr>
        <w:tc>
          <w:tcPr>
            <w:tcW w:w="9576" w:type="dxa"/>
            <w:gridSpan w:val="2"/>
          </w:tcPr>
          <w:p w14:paraId="51F6ECB4"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1508B56C" w14:textId="77777777" w:rsidTr="00E76BA1">
        <w:trPr>
          <w:gridAfter w:val="1"/>
          <w:wAfter w:w="342" w:type="dxa"/>
        </w:trPr>
        <w:tc>
          <w:tcPr>
            <w:tcW w:w="9576" w:type="dxa"/>
            <w:gridSpan w:val="2"/>
          </w:tcPr>
          <w:p w14:paraId="1F228347" w14:textId="77777777" w:rsidR="00E609F0" w:rsidRPr="00027230" w:rsidRDefault="00E609F0" w:rsidP="00E609F0">
            <w:pPr>
              <w:numPr>
                <w:ilvl w:val="12"/>
                <w:numId w:val="0"/>
              </w:numPr>
              <w:rPr>
                <w:rFonts w:ascii="Arial" w:hAnsi="Arial" w:cs="Arial"/>
                <w:b/>
                <w:sz w:val="22"/>
                <w:szCs w:val="22"/>
              </w:rPr>
            </w:pPr>
          </w:p>
          <w:p w14:paraId="0A12FC36" w14:textId="77777777" w:rsidR="00E609F0" w:rsidRPr="00027230" w:rsidRDefault="00E609F0" w:rsidP="00E609F0">
            <w:pPr>
              <w:numPr>
                <w:ilvl w:val="12"/>
                <w:numId w:val="0"/>
              </w:numPr>
              <w:rPr>
                <w:rFonts w:ascii="Arial" w:hAnsi="Arial" w:cs="Arial"/>
                <w:b/>
                <w:sz w:val="22"/>
                <w:szCs w:val="22"/>
              </w:rPr>
            </w:pPr>
          </w:p>
          <w:p w14:paraId="156246B0" w14:textId="77777777" w:rsidR="00E609F0" w:rsidRPr="00027230" w:rsidRDefault="00E609F0" w:rsidP="00E609F0">
            <w:pPr>
              <w:numPr>
                <w:ilvl w:val="12"/>
                <w:numId w:val="0"/>
              </w:numPr>
              <w:rPr>
                <w:rFonts w:ascii="Arial" w:hAnsi="Arial" w:cs="Arial"/>
                <w:b/>
                <w:sz w:val="22"/>
                <w:szCs w:val="22"/>
              </w:rPr>
            </w:pPr>
          </w:p>
          <w:p w14:paraId="763E81B6" w14:textId="77777777" w:rsidR="00E609F0" w:rsidRPr="00027230" w:rsidRDefault="00E609F0" w:rsidP="00E609F0">
            <w:pPr>
              <w:numPr>
                <w:ilvl w:val="12"/>
                <w:numId w:val="0"/>
              </w:numPr>
              <w:rPr>
                <w:rFonts w:ascii="Arial" w:hAnsi="Arial" w:cs="Arial"/>
                <w:b/>
                <w:sz w:val="22"/>
                <w:szCs w:val="22"/>
              </w:rPr>
            </w:pPr>
          </w:p>
          <w:p w14:paraId="570310A9" w14:textId="77777777" w:rsidR="00E609F0" w:rsidRPr="00027230" w:rsidRDefault="00E609F0" w:rsidP="00E609F0">
            <w:pPr>
              <w:numPr>
                <w:ilvl w:val="12"/>
                <w:numId w:val="0"/>
              </w:numPr>
              <w:rPr>
                <w:rFonts w:ascii="Arial" w:hAnsi="Arial" w:cs="Arial"/>
                <w:b/>
                <w:sz w:val="22"/>
                <w:szCs w:val="22"/>
              </w:rPr>
            </w:pPr>
          </w:p>
          <w:p w14:paraId="2BA312D1" w14:textId="77777777" w:rsidR="00E609F0" w:rsidRPr="00027230" w:rsidRDefault="00E609F0" w:rsidP="00E609F0">
            <w:pPr>
              <w:numPr>
                <w:ilvl w:val="12"/>
                <w:numId w:val="0"/>
              </w:numPr>
              <w:rPr>
                <w:rFonts w:ascii="Arial" w:hAnsi="Arial" w:cs="Arial"/>
                <w:b/>
                <w:sz w:val="22"/>
                <w:szCs w:val="22"/>
              </w:rPr>
            </w:pPr>
          </w:p>
          <w:p w14:paraId="2A159339" w14:textId="77777777" w:rsidR="00E609F0" w:rsidRPr="00027230" w:rsidRDefault="00E609F0" w:rsidP="00E609F0">
            <w:pPr>
              <w:numPr>
                <w:ilvl w:val="12"/>
                <w:numId w:val="0"/>
              </w:numPr>
              <w:rPr>
                <w:rFonts w:ascii="Arial" w:hAnsi="Arial" w:cs="Arial"/>
                <w:b/>
                <w:sz w:val="22"/>
                <w:szCs w:val="22"/>
              </w:rPr>
            </w:pPr>
          </w:p>
          <w:p w14:paraId="18BDCD7F" w14:textId="77777777" w:rsidR="00E609F0" w:rsidRPr="00027230" w:rsidRDefault="00E609F0" w:rsidP="00E609F0">
            <w:pPr>
              <w:numPr>
                <w:ilvl w:val="12"/>
                <w:numId w:val="0"/>
              </w:numPr>
              <w:rPr>
                <w:rFonts w:ascii="Arial" w:hAnsi="Arial" w:cs="Arial"/>
                <w:b/>
                <w:sz w:val="22"/>
                <w:szCs w:val="22"/>
              </w:rPr>
            </w:pPr>
          </w:p>
          <w:p w14:paraId="4481482B" w14:textId="77777777" w:rsidR="00E609F0" w:rsidRPr="00027230" w:rsidRDefault="00E609F0" w:rsidP="00E609F0">
            <w:pPr>
              <w:numPr>
                <w:ilvl w:val="12"/>
                <w:numId w:val="0"/>
              </w:numPr>
              <w:rPr>
                <w:rFonts w:ascii="Arial" w:hAnsi="Arial" w:cs="Arial"/>
                <w:b/>
                <w:sz w:val="22"/>
                <w:szCs w:val="22"/>
              </w:rPr>
            </w:pPr>
          </w:p>
          <w:p w14:paraId="2EBA7AF4" w14:textId="77777777" w:rsidR="00E609F0" w:rsidRPr="00027230" w:rsidRDefault="00E609F0" w:rsidP="00E609F0">
            <w:pPr>
              <w:numPr>
                <w:ilvl w:val="12"/>
                <w:numId w:val="0"/>
              </w:numPr>
              <w:rPr>
                <w:rFonts w:ascii="Arial" w:hAnsi="Arial" w:cs="Arial"/>
                <w:b/>
                <w:sz w:val="22"/>
                <w:szCs w:val="22"/>
              </w:rPr>
            </w:pPr>
          </w:p>
          <w:p w14:paraId="430BBA9B" w14:textId="77777777" w:rsidR="00E609F0" w:rsidRPr="00027230" w:rsidRDefault="00E609F0" w:rsidP="00E609F0">
            <w:pPr>
              <w:numPr>
                <w:ilvl w:val="12"/>
                <w:numId w:val="0"/>
              </w:numPr>
              <w:rPr>
                <w:rFonts w:ascii="Arial" w:hAnsi="Arial" w:cs="Arial"/>
                <w:b/>
                <w:sz w:val="22"/>
                <w:szCs w:val="22"/>
              </w:rPr>
            </w:pPr>
          </w:p>
          <w:p w14:paraId="3402AF97" w14:textId="77777777" w:rsidR="00E609F0" w:rsidRPr="00027230" w:rsidRDefault="00E609F0" w:rsidP="00E609F0">
            <w:pPr>
              <w:numPr>
                <w:ilvl w:val="12"/>
                <w:numId w:val="0"/>
              </w:numPr>
              <w:rPr>
                <w:rFonts w:ascii="Arial" w:hAnsi="Arial" w:cs="Arial"/>
                <w:b/>
                <w:sz w:val="22"/>
                <w:szCs w:val="22"/>
              </w:rPr>
            </w:pPr>
          </w:p>
          <w:p w14:paraId="6617012E" w14:textId="77777777" w:rsidR="00E609F0" w:rsidRPr="00027230" w:rsidRDefault="00E609F0" w:rsidP="00E609F0">
            <w:pPr>
              <w:numPr>
                <w:ilvl w:val="12"/>
                <w:numId w:val="0"/>
              </w:numPr>
              <w:rPr>
                <w:rFonts w:ascii="Arial" w:hAnsi="Arial" w:cs="Arial"/>
                <w:b/>
                <w:sz w:val="22"/>
                <w:szCs w:val="22"/>
              </w:rPr>
            </w:pPr>
          </w:p>
          <w:p w14:paraId="1B952CF0" w14:textId="77777777" w:rsidR="00E609F0" w:rsidRPr="00027230" w:rsidRDefault="00E609F0" w:rsidP="00E609F0">
            <w:pPr>
              <w:numPr>
                <w:ilvl w:val="12"/>
                <w:numId w:val="0"/>
              </w:numPr>
              <w:rPr>
                <w:rFonts w:ascii="Arial" w:hAnsi="Arial" w:cs="Arial"/>
                <w:b/>
                <w:sz w:val="22"/>
                <w:szCs w:val="22"/>
              </w:rPr>
            </w:pPr>
          </w:p>
          <w:p w14:paraId="44E9A3E4" w14:textId="77777777" w:rsidR="00E609F0" w:rsidRPr="00027230" w:rsidRDefault="00E609F0" w:rsidP="00E609F0">
            <w:pPr>
              <w:numPr>
                <w:ilvl w:val="12"/>
                <w:numId w:val="0"/>
              </w:numPr>
              <w:rPr>
                <w:rFonts w:ascii="Arial" w:hAnsi="Arial" w:cs="Arial"/>
                <w:b/>
                <w:sz w:val="22"/>
                <w:szCs w:val="22"/>
              </w:rPr>
            </w:pPr>
          </w:p>
          <w:p w14:paraId="52413E37" w14:textId="77777777" w:rsidR="00E609F0" w:rsidRPr="00027230" w:rsidRDefault="00E609F0" w:rsidP="00E609F0">
            <w:pPr>
              <w:numPr>
                <w:ilvl w:val="12"/>
                <w:numId w:val="0"/>
              </w:numPr>
              <w:rPr>
                <w:rFonts w:ascii="Arial" w:hAnsi="Arial" w:cs="Arial"/>
                <w:b/>
                <w:sz w:val="22"/>
                <w:szCs w:val="22"/>
              </w:rPr>
            </w:pPr>
          </w:p>
          <w:p w14:paraId="2BFC9C66" w14:textId="77777777" w:rsidR="00E609F0" w:rsidRPr="00027230" w:rsidRDefault="00E609F0" w:rsidP="00E609F0">
            <w:pPr>
              <w:numPr>
                <w:ilvl w:val="12"/>
                <w:numId w:val="0"/>
              </w:numPr>
              <w:rPr>
                <w:rFonts w:ascii="Arial" w:hAnsi="Arial" w:cs="Arial"/>
                <w:b/>
                <w:sz w:val="22"/>
                <w:szCs w:val="22"/>
              </w:rPr>
            </w:pPr>
          </w:p>
        </w:tc>
      </w:tr>
    </w:tbl>
    <w:p w14:paraId="02E431AF" w14:textId="77777777" w:rsidR="007D48D6" w:rsidRPr="00027230" w:rsidRDefault="007D48D6" w:rsidP="007D48D6">
      <w:pPr>
        <w:numPr>
          <w:ilvl w:val="12"/>
          <w:numId w:val="0"/>
        </w:numPr>
        <w:jc w:val="both"/>
        <w:rPr>
          <w:rFonts w:ascii="Arial" w:hAnsi="Arial" w:cs="Arial"/>
          <w:sz w:val="22"/>
          <w:szCs w:val="22"/>
        </w:rPr>
      </w:pPr>
    </w:p>
    <w:p w14:paraId="0752C285" w14:textId="77777777" w:rsidR="007D48D6" w:rsidRPr="00027230" w:rsidRDefault="007D48D6" w:rsidP="007D48D6">
      <w:pPr>
        <w:numPr>
          <w:ilvl w:val="12"/>
          <w:numId w:val="0"/>
        </w:numPr>
        <w:jc w:val="both"/>
        <w:rPr>
          <w:rFonts w:ascii="Arial" w:hAnsi="Arial" w:cs="Arial"/>
          <w:b/>
          <w:sz w:val="22"/>
          <w:szCs w:val="22"/>
          <w:u w:val="single"/>
        </w:rPr>
      </w:pPr>
    </w:p>
    <w:p w14:paraId="0CFD27C9" w14:textId="77777777" w:rsidR="007D48D6" w:rsidRPr="00027230" w:rsidRDefault="007D48D6" w:rsidP="007D48D6">
      <w:pPr>
        <w:numPr>
          <w:ilvl w:val="12"/>
          <w:numId w:val="0"/>
        </w:numPr>
        <w:jc w:val="both"/>
        <w:rPr>
          <w:rFonts w:ascii="Arial" w:hAnsi="Arial" w:cs="Arial"/>
          <w:b/>
          <w:sz w:val="22"/>
          <w:szCs w:val="22"/>
          <w:u w:val="single"/>
        </w:rPr>
      </w:pPr>
    </w:p>
    <w:p w14:paraId="23FF89B8" w14:textId="77777777" w:rsidR="007D48D6" w:rsidRPr="00027230" w:rsidRDefault="007D48D6" w:rsidP="007D48D6">
      <w:pPr>
        <w:jc w:val="both"/>
        <w:rPr>
          <w:rFonts w:ascii="Arial" w:hAnsi="Arial" w:cs="Arial"/>
          <w:i/>
          <w:sz w:val="22"/>
          <w:szCs w:val="22"/>
        </w:rPr>
      </w:pPr>
    </w:p>
    <w:p w14:paraId="59C44A53" w14:textId="2B1D6811" w:rsidR="005D615C" w:rsidRPr="00027230" w:rsidRDefault="005D615C">
      <w:pPr>
        <w:rPr>
          <w:rFonts w:ascii="Arial" w:hAnsi="Arial" w:cs="Arial"/>
          <w:i/>
          <w:sz w:val="22"/>
          <w:szCs w:val="22"/>
        </w:rPr>
      </w:pPr>
      <w:r w:rsidRPr="00027230">
        <w:rPr>
          <w:rFonts w:ascii="Arial" w:hAnsi="Arial" w:cs="Arial"/>
          <w:i/>
          <w:sz w:val="22"/>
          <w:szCs w:val="22"/>
        </w:rPr>
        <w:br w:type="page"/>
      </w:r>
    </w:p>
    <w:p w14:paraId="60F89D81" w14:textId="4A62FF0F" w:rsidR="005D615C" w:rsidRPr="00027230" w:rsidRDefault="00F139AF" w:rsidP="00101FEE">
      <w:pPr>
        <w:pStyle w:val="Heading2"/>
        <w:rPr>
          <w:rStyle w:val="Strong"/>
          <w:rFonts w:ascii="Arial" w:hAnsi="Arial" w:cs="Arial"/>
        </w:rPr>
      </w:pPr>
      <w:r w:rsidRPr="00027230">
        <w:rPr>
          <w:rStyle w:val="Strong"/>
          <w:rFonts w:ascii="Arial" w:hAnsi="Arial" w:cs="Arial"/>
        </w:rPr>
        <w:lastRenderedPageBreak/>
        <w:t>18VAC 90-27</w:t>
      </w:r>
      <w:r w:rsidR="005D615C" w:rsidRPr="00027230">
        <w:rPr>
          <w:rStyle w:val="Strong"/>
          <w:rFonts w:ascii="Arial" w:hAnsi="Arial" w:cs="Arial"/>
        </w:rPr>
        <w:t>-</w:t>
      </w:r>
      <w:r w:rsidRPr="00027230">
        <w:rPr>
          <w:rStyle w:val="Strong"/>
          <w:rFonts w:ascii="Arial" w:hAnsi="Arial" w:cs="Arial"/>
        </w:rPr>
        <w:t>7</w:t>
      </w:r>
      <w:r w:rsidR="00101FEE" w:rsidRPr="00027230">
        <w:rPr>
          <w:rStyle w:val="Strong"/>
          <w:rFonts w:ascii="Arial" w:hAnsi="Arial" w:cs="Arial"/>
        </w:rPr>
        <w:t>0. Admission of students</w:t>
      </w:r>
    </w:p>
    <w:p w14:paraId="222E301D" w14:textId="77777777" w:rsidR="007D48D6" w:rsidRPr="00027230" w:rsidRDefault="007D48D6" w:rsidP="005D615C">
      <w:pPr>
        <w:jc w:val="both"/>
        <w:rPr>
          <w:rFonts w:ascii="Arial" w:hAnsi="Arial" w:cs="Arial"/>
          <w:i/>
          <w:sz w:val="22"/>
          <w:szCs w:val="22"/>
        </w:rPr>
      </w:pPr>
    </w:p>
    <w:p w14:paraId="4B1DC104" w14:textId="20876E5A" w:rsidR="00C25A5C" w:rsidRPr="00027230" w:rsidRDefault="00C67CC1" w:rsidP="00C67CC1">
      <w:pPr>
        <w:numPr>
          <w:ilvl w:val="0"/>
          <w:numId w:val="26"/>
        </w:numPr>
        <w:shd w:val="clear" w:color="auto" w:fill="DBE5F1" w:themeFill="accent1" w:themeFillTint="33"/>
        <w:jc w:val="both"/>
        <w:rPr>
          <w:rFonts w:ascii="Arial" w:hAnsi="Arial" w:cs="Arial"/>
          <w:i/>
          <w:sz w:val="22"/>
          <w:szCs w:val="22"/>
        </w:rPr>
      </w:pPr>
      <w:r w:rsidRPr="00027230">
        <w:rPr>
          <w:rFonts w:ascii="Arial" w:hAnsi="Arial" w:cs="Arial"/>
          <w:i/>
          <w:sz w:val="22"/>
          <w:szCs w:val="22"/>
        </w:rPr>
        <w:t xml:space="preserve">Requirements </w:t>
      </w:r>
      <w:r w:rsidR="00C25A5C" w:rsidRPr="00027230">
        <w:rPr>
          <w:rFonts w:ascii="Arial" w:hAnsi="Arial" w:cs="Arial"/>
          <w:i/>
          <w:sz w:val="22"/>
          <w:szCs w:val="22"/>
        </w:rPr>
        <w:t xml:space="preserve">for admission, readmission, </w:t>
      </w:r>
      <w:r w:rsidRPr="00027230">
        <w:rPr>
          <w:rFonts w:ascii="Arial" w:hAnsi="Arial" w:cs="Arial"/>
          <w:i/>
          <w:sz w:val="22"/>
          <w:szCs w:val="22"/>
        </w:rPr>
        <w:t xml:space="preserve">advanced standing, progression, </w:t>
      </w:r>
      <w:r w:rsidR="00C25A5C" w:rsidRPr="00027230">
        <w:rPr>
          <w:rFonts w:ascii="Arial" w:hAnsi="Arial" w:cs="Arial"/>
          <w:i/>
          <w:sz w:val="22"/>
          <w:szCs w:val="22"/>
        </w:rPr>
        <w:t>retention, dismissal, and graduation shall be available to the students in written form.</w:t>
      </w:r>
    </w:p>
    <w:p w14:paraId="388F753B" w14:textId="0EAC075C" w:rsidR="007D48D6" w:rsidRPr="00027230" w:rsidRDefault="002737EA" w:rsidP="007D48D6">
      <w:pPr>
        <w:numPr>
          <w:ilvl w:val="12"/>
          <w:numId w:val="0"/>
        </w:numPr>
        <w:jc w:val="both"/>
        <w:rPr>
          <w:rFonts w:ascii="Arial" w:hAnsi="Arial" w:cs="Arial"/>
          <w:sz w:val="22"/>
          <w:szCs w:val="22"/>
        </w:rPr>
      </w:pPr>
      <w:r w:rsidRPr="00027230">
        <w:rPr>
          <w:rFonts w:ascii="Arial" w:hAnsi="Arial" w:cs="Arial"/>
          <w:sz w:val="22"/>
          <w:szCs w:val="22"/>
        </w:rPr>
        <w:t xml:space="preserve"> </w:t>
      </w:r>
    </w:p>
    <w:p w14:paraId="4C6938FF" w14:textId="79EF29BF" w:rsidR="007D48D6" w:rsidRPr="00027230" w:rsidRDefault="007D48D6" w:rsidP="007D48D6">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3D0325BB" w14:textId="77777777" w:rsidR="00C02F04" w:rsidRPr="00027230" w:rsidRDefault="00C02F04" w:rsidP="00C02F04">
      <w:pPr>
        <w:ind w:firstLine="288"/>
        <w:rPr>
          <w:rFonts w:ascii="Arial" w:hAnsi="Arial" w:cs="Arial"/>
          <w:sz w:val="22"/>
          <w:szCs w:val="22"/>
        </w:rPr>
      </w:pPr>
      <w:r w:rsidRPr="00027230">
        <w:rPr>
          <w:rFonts w:ascii="Arial" w:hAnsi="Arial" w:cs="Arial"/>
          <w:sz w:val="22"/>
          <w:szCs w:val="22"/>
        </w:rPr>
        <w:t>Current school catalog</w:t>
      </w:r>
    </w:p>
    <w:p w14:paraId="3CCB49F4" w14:textId="77777777" w:rsidR="00C02F04" w:rsidRPr="00027230" w:rsidRDefault="00C02F04" w:rsidP="00C02F04">
      <w:pPr>
        <w:ind w:firstLine="288"/>
        <w:rPr>
          <w:rFonts w:ascii="Arial" w:hAnsi="Arial" w:cs="Arial"/>
          <w:sz w:val="22"/>
          <w:szCs w:val="22"/>
        </w:rPr>
      </w:pPr>
      <w:r w:rsidRPr="00027230">
        <w:rPr>
          <w:rFonts w:ascii="Arial" w:hAnsi="Arial" w:cs="Arial"/>
          <w:sz w:val="22"/>
          <w:szCs w:val="22"/>
        </w:rPr>
        <w:t>Current student handbook</w:t>
      </w:r>
    </w:p>
    <w:p w14:paraId="5DE0F95E" w14:textId="77777777" w:rsidR="00C02F04" w:rsidRPr="00027230" w:rsidRDefault="00C02F04" w:rsidP="00C02F04">
      <w:pPr>
        <w:ind w:firstLine="288"/>
        <w:rPr>
          <w:rFonts w:ascii="Arial" w:hAnsi="Arial" w:cs="Arial"/>
          <w:sz w:val="22"/>
          <w:szCs w:val="22"/>
        </w:rPr>
      </w:pPr>
      <w:r w:rsidRPr="00027230">
        <w:rPr>
          <w:rFonts w:ascii="Arial" w:hAnsi="Arial" w:cs="Arial"/>
          <w:sz w:val="22"/>
          <w:szCs w:val="22"/>
        </w:rPr>
        <w:t>Student files</w:t>
      </w:r>
    </w:p>
    <w:p w14:paraId="201ECF2B" w14:textId="77777777" w:rsidR="00C67CC1" w:rsidRPr="00027230" w:rsidRDefault="00C67CC1" w:rsidP="00C67CC1">
      <w:pPr>
        <w:ind w:firstLine="288"/>
        <w:rPr>
          <w:rFonts w:ascii="Arial" w:hAnsi="Arial" w:cs="Arial"/>
          <w:sz w:val="22"/>
          <w:szCs w:val="22"/>
        </w:rPr>
      </w:pPr>
      <w:r w:rsidRPr="00027230">
        <w:rPr>
          <w:rFonts w:ascii="Arial" w:hAnsi="Arial" w:cs="Arial"/>
          <w:sz w:val="22"/>
          <w:szCs w:val="22"/>
        </w:rPr>
        <w:t>Policy regarding storage of files</w:t>
      </w:r>
    </w:p>
    <w:p w14:paraId="7BA05CD7" w14:textId="40645BC5" w:rsidR="00A65618" w:rsidRPr="00027230" w:rsidRDefault="00A65618" w:rsidP="00C02F04">
      <w:pPr>
        <w:numPr>
          <w:ilvl w:val="12"/>
          <w:numId w:val="0"/>
        </w:numPr>
        <w:jc w:val="both"/>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3AD46CDA" w14:textId="77777777" w:rsidTr="00101FEE">
        <w:trPr>
          <w:trHeight w:val="74"/>
        </w:trPr>
        <w:tc>
          <w:tcPr>
            <w:tcW w:w="9576" w:type="dxa"/>
          </w:tcPr>
          <w:p w14:paraId="0A24A4D6"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61A99F14" w14:textId="77777777" w:rsidTr="00E609F0">
        <w:tc>
          <w:tcPr>
            <w:tcW w:w="9576" w:type="dxa"/>
          </w:tcPr>
          <w:p w14:paraId="0260A923" w14:textId="77777777" w:rsidR="00E609F0" w:rsidRPr="00027230" w:rsidRDefault="00E609F0" w:rsidP="00E609F0">
            <w:pPr>
              <w:numPr>
                <w:ilvl w:val="12"/>
                <w:numId w:val="0"/>
              </w:numPr>
              <w:rPr>
                <w:rFonts w:ascii="Arial" w:hAnsi="Arial" w:cs="Arial"/>
                <w:b/>
                <w:sz w:val="22"/>
                <w:szCs w:val="22"/>
              </w:rPr>
            </w:pPr>
          </w:p>
          <w:p w14:paraId="51455132" w14:textId="77777777" w:rsidR="00E609F0" w:rsidRPr="00027230" w:rsidRDefault="00E609F0" w:rsidP="00E609F0">
            <w:pPr>
              <w:numPr>
                <w:ilvl w:val="12"/>
                <w:numId w:val="0"/>
              </w:numPr>
              <w:rPr>
                <w:rFonts w:ascii="Arial" w:hAnsi="Arial" w:cs="Arial"/>
                <w:b/>
                <w:sz w:val="22"/>
                <w:szCs w:val="22"/>
              </w:rPr>
            </w:pPr>
          </w:p>
          <w:p w14:paraId="6B48CED2" w14:textId="77777777" w:rsidR="00E609F0" w:rsidRPr="00027230" w:rsidRDefault="00E609F0" w:rsidP="00E609F0">
            <w:pPr>
              <w:numPr>
                <w:ilvl w:val="12"/>
                <w:numId w:val="0"/>
              </w:numPr>
              <w:rPr>
                <w:rFonts w:ascii="Arial" w:hAnsi="Arial" w:cs="Arial"/>
                <w:b/>
                <w:sz w:val="22"/>
                <w:szCs w:val="22"/>
              </w:rPr>
            </w:pPr>
          </w:p>
          <w:p w14:paraId="63332F18" w14:textId="77777777" w:rsidR="00E609F0" w:rsidRPr="00027230" w:rsidRDefault="00E609F0" w:rsidP="00E609F0">
            <w:pPr>
              <w:numPr>
                <w:ilvl w:val="12"/>
                <w:numId w:val="0"/>
              </w:numPr>
              <w:rPr>
                <w:rFonts w:ascii="Arial" w:hAnsi="Arial" w:cs="Arial"/>
                <w:b/>
                <w:sz w:val="22"/>
                <w:szCs w:val="22"/>
              </w:rPr>
            </w:pPr>
          </w:p>
          <w:p w14:paraId="3DA29FA2" w14:textId="77777777" w:rsidR="00E609F0" w:rsidRPr="00027230" w:rsidRDefault="00E609F0" w:rsidP="00E609F0">
            <w:pPr>
              <w:numPr>
                <w:ilvl w:val="12"/>
                <w:numId w:val="0"/>
              </w:numPr>
              <w:rPr>
                <w:rFonts w:ascii="Arial" w:hAnsi="Arial" w:cs="Arial"/>
                <w:b/>
                <w:sz w:val="22"/>
                <w:szCs w:val="22"/>
              </w:rPr>
            </w:pPr>
          </w:p>
          <w:p w14:paraId="22D2E39E" w14:textId="77777777" w:rsidR="00E609F0" w:rsidRPr="00027230" w:rsidRDefault="00E609F0" w:rsidP="00E609F0">
            <w:pPr>
              <w:numPr>
                <w:ilvl w:val="12"/>
                <w:numId w:val="0"/>
              </w:numPr>
              <w:rPr>
                <w:rFonts w:ascii="Arial" w:hAnsi="Arial" w:cs="Arial"/>
                <w:b/>
                <w:sz w:val="22"/>
                <w:szCs w:val="22"/>
              </w:rPr>
            </w:pPr>
          </w:p>
          <w:p w14:paraId="0F72EF1B" w14:textId="77777777" w:rsidR="00E609F0" w:rsidRPr="00027230" w:rsidRDefault="00E609F0" w:rsidP="00E609F0">
            <w:pPr>
              <w:numPr>
                <w:ilvl w:val="12"/>
                <w:numId w:val="0"/>
              </w:numPr>
              <w:rPr>
                <w:rFonts w:ascii="Arial" w:hAnsi="Arial" w:cs="Arial"/>
                <w:b/>
                <w:sz w:val="22"/>
                <w:szCs w:val="22"/>
              </w:rPr>
            </w:pPr>
          </w:p>
          <w:p w14:paraId="474B95F5" w14:textId="77777777" w:rsidR="00E609F0" w:rsidRPr="00027230" w:rsidRDefault="00E609F0" w:rsidP="00E609F0">
            <w:pPr>
              <w:numPr>
                <w:ilvl w:val="12"/>
                <w:numId w:val="0"/>
              </w:numPr>
              <w:rPr>
                <w:rFonts w:ascii="Arial" w:hAnsi="Arial" w:cs="Arial"/>
                <w:b/>
                <w:sz w:val="22"/>
                <w:szCs w:val="22"/>
              </w:rPr>
            </w:pPr>
          </w:p>
          <w:p w14:paraId="39C4A5DB" w14:textId="77777777" w:rsidR="00E609F0" w:rsidRPr="00027230" w:rsidRDefault="00E609F0" w:rsidP="00E609F0">
            <w:pPr>
              <w:numPr>
                <w:ilvl w:val="12"/>
                <w:numId w:val="0"/>
              </w:numPr>
              <w:rPr>
                <w:rFonts w:ascii="Arial" w:hAnsi="Arial" w:cs="Arial"/>
                <w:b/>
                <w:sz w:val="22"/>
                <w:szCs w:val="22"/>
              </w:rPr>
            </w:pPr>
          </w:p>
          <w:p w14:paraId="481B91D5" w14:textId="77777777" w:rsidR="00E609F0" w:rsidRPr="00027230" w:rsidRDefault="00E609F0" w:rsidP="00E609F0">
            <w:pPr>
              <w:numPr>
                <w:ilvl w:val="12"/>
                <w:numId w:val="0"/>
              </w:numPr>
              <w:rPr>
                <w:rFonts w:ascii="Arial" w:hAnsi="Arial" w:cs="Arial"/>
                <w:b/>
                <w:sz w:val="22"/>
                <w:szCs w:val="22"/>
              </w:rPr>
            </w:pPr>
          </w:p>
          <w:p w14:paraId="64B678F6" w14:textId="77777777" w:rsidR="00E609F0" w:rsidRPr="00027230" w:rsidRDefault="00E609F0" w:rsidP="00E609F0">
            <w:pPr>
              <w:numPr>
                <w:ilvl w:val="12"/>
                <w:numId w:val="0"/>
              </w:numPr>
              <w:rPr>
                <w:rFonts w:ascii="Arial" w:hAnsi="Arial" w:cs="Arial"/>
                <w:b/>
                <w:sz w:val="22"/>
                <w:szCs w:val="22"/>
              </w:rPr>
            </w:pPr>
          </w:p>
          <w:p w14:paraId="474B5460" w14:textId="77777777" w:rsidR="00E609F0" w:rsidRPr="00027230" w:rsidRDefault="00E609F0" w:rsidP="00E609F0">
            <w:pPr>
              <w:numPr>
                <w:ilvl w:val="12"/>
                <w:numId w:val="0"/>
              </w:numPr>
              <w:rPr>
                <w:rFonts w:ascii="Arial" w:hAnsi="Arial" w:cs="Arial"/>
                <w:b/>
                <w:sz w:val="22"/>
                <w:szCs w:val="22"/>
              </w:rPr>
            </w:pPr>
          </w:p>
          <w:p w14:paraId="2FF0CD01" w14:textId="77777777" w:rsidR="00E609F0" w:rsidRPr="00027230" w:rsidRDefault="00E609F0" w:rsidP="00E609F0">
            <w:pPr>
              <w:numPr>
                <w:ilvl w:val="12"/>
                <w:numId w:val="0"/>
              </w:numPr>
              <w:rPr>
                <w:rFonts w:ascii="Arial" w:hAnsi="Arial" w:cs="Arial"/>
                <w:b/>
                <w:sz w:val="22"/>
                <w:szCs w:val="22"/>
              </w:rPr>
            </w:pPr>
          </w:p>
          <w:p w14:paraId="43F568F1" w14:textId="77777777" w:rsidR="00E609F0" w:rsidRPr="00027230" w:rsidRDefault="00E609F0" w:rsidP="00E609F0">
            <w:pPr>
              <w:numPr>
                <w:ilvl w:val="12"/>
                <w:numId w:val="0"/>
              </w:numPr>
              <w:rPr>
                <w:rFonts w:ascii="Arial" w:hAnsi="Arial" w:cs="Arial"/>
                <w:b/>
                <w:sz w:val="22"/>
                <w:szCs w:val="22"/>
              </w:rPr>
            </w:pPr>
          </w:p>
          <w:p w14:paraId="38C7CDA0" w14:textId="77777777" w:rsidR="00E609F0" w:rsidRPr="00027230" w:rsidRDefault="00E609F0" w:rsidP="00E609F0">
            <w:pPr>
              <w:numPr>
                <w:ilvl w:val="12"/>
                <w:numId w:val="0"/>
              </w:numPr>
              <w:rPr>
                <w:rFonts w:ascii="Arial" w:hAnsi="Arial" w:cs="Arial"/>
                <w:b/>
                <w:sz w:val="22"/>
                <w:szCs w:val="22"/>
              </w:rPr>
            </w:pPr>
          </w:p>
          <w:p w14:paraId="6428586D" w14:textId="77777777" w:rsidR="00E609F0" w:rsidRPr="00027230" w:rsidRDefault="00E609F0" w:rsidP="00E609F0">
            <w:pPr>
              <w:numPr>
                <w:ilvl w:val="12"/>
                <w:numId w:val="0"/>
              </w:numPr>
              <w:rPr>
                <w:rFonts w:ascii="Arial" w:hAnsi="Arial" w:cs="Arial"/>
                <w:b/>
                <w:sz w:val="22"/>
                <w:szCs w:val="22"/>
              </w:rPr>
            </w:pPr>
          </w:p>
          <w:p w14:paraId="7AD53D9D" w14:textId="77777777" w:rsidR="00E609F0" w:rsidRPr="00027230" w:rsidRDefault="00E609F0" w:rsidP="00E609F0">
            <w:pPr>
              <w:numPr>
                <w:ilvl w:val="12"/>
                <w:numId w:val="0"/>
              </w:numPr>
              <w:rPr>
                <w:rFonts w:ascii="Arial" w:hAnsi="Arial" w:cs="Arial"/>
                <w:b/>
                <w:sz w:val="22"/>
                <w:szCs w:val="22"/>
              </w:rPr>
            </w:pPr>
          </w:p>
        </w:tc>
      </w:tr>
    </w:tbl>
    <w:p w14:paraId="7BBC6D7E" w14:textId="77777777" w:rsidR="007D48D6" w:rsidRPr="00027230" w:rsidRDefault="007D48D6" w:rsidP="007D48D6">
      <w:pPr>
        <w:numPr>
          <w:ilvl w:val="12"/>
          <w:numId w:val="0"/>
        </w:numPr>
        <w:jc w:val="both"/>
        <w:rPr>
          <w:rFonts w:ascii="Arial" w:hAnsi="Arial" w:cs="Arial"/>
          <w:sz w:val="22"/>
          <w:szCs w:val="22"/>
        </w:rPr>
      </w:pPr>
    </w:p>
    <w:p w14:paraId="06C17955" w14:textId="77777777" w:rsidR="007D48D6" w:rsidRPr="00027230" w:rsidRDefault="007D48D6" w:rsidP="007D48D6">
      <w:pPr>
        <w:numPr>
          <w:ilvl w:val="12"/>
          <w:numId w:val="0"/>
        </w:numPr>
        <w:jc w:val="both"/>
        <w:rPr>
          <w:rFonts w:ascii="Arial" w:hAnsi="Arial" w:cs="Arial"/>
          <w:b/>
          <w:sz w:val="22"/>
          <w:szCs w:val="22"/>
          <w:u w:val="single"/>
        </w:rPr>
      </w:pPr>
    </w:p>
    <w:p w14:paraId="47585D6A" w14:textId="77777777" w:rsidR="007D48D6" w:rsidRPr="00027230" w:rsidRDefault="007D48D6" w:rsidP="007D48D6">
      <w:pPr>
        <w:numPr>
          <w:ilvl w:val="12"/>
          <w:numId w:val="0"/>
        </w:numPr>
        <w:jc w:val="both"/>
        <w:rPr>
          <w:rFonts w:ascii="Arial" w:hAnsi="Arial" w:cs="Arial"/>
          <w:b/>
          <w:sz w:val="22"/>
          <w:szCs w:val="22"/>
          <w:u w:val="single"/>
        </w:rPr>
      </w:pPr>
    </w:p>
    <w:p w14:paraId="4F8293F7" w14:textId="78A30A4B" w:rsidR="005D615C" w:rsidRPr="00027230" w:rsidRDefault="005D615C">
      <w:pPr>
        <w:rPr>
          <w:rFonts w:ascii="Arial" w:hAnsi="Arial" w:cs="Arial"/>
          <w:sz w:val="22"/>
          <w:szCs w:val="22"/>
        </w:rPr>
      </w:pPr>
      <w:r w:rsidRPr="00027230">
        <w:rPr>
          <w:rFonts w:ascii="Arial" w:hAnsi="Arial" w:cs="Arial"/>
          <w:sz w:val="22"/>
          <w:szCs w:val="22"/>
        </w:rPr>
        <w:br w:type="page"/>
      </w:r>
    </w:p>
    <w:p w14:paraId="21CED017" w14:textId="0EB670AA" w:rsidR="00C25A5C" w:rsidRPr="00027230" w:rsidRDefault="005D615C" w:rsidP="00101FEE">
      <w:pPr>
        <w:pStyle w:val="Heading2"/>
        <w:rPr>
          <w:rFonts w:ascii="Arial" w:hAnsi="Arial" w:cs="Arial"/>
        </w:rPr>
      </w:pPr>
      <w:r w:rsidRPr="00027230">
        <w:rPr>
          <w:rStyle w:val="Strong"/>
          <w:rFonts w:ascii="Arial" w:hAnsi="Arial" w:cs="Arial"/>
        </w:rPr>
        <w:lastRenderedPageBreak/>
        <w:t>18VAC 90-2</w:t>
      </w:r>
      <w:r w:rsidR="00C02F04" w:rsidRPr="00027230">
        <w:rPr>
          <w:rStyle w:val="Strong"/>
          <w:rFonts w:ascii="Arial" w:hAnsi="Arial" w:cs="Arial"/>
        </w:rPr>
        <w:t>7</w:t>
      </w:r>
      <w:r w:rsidRPr="00027230">
        <w:rPr>
          <w:rStyle w:val="Strong"/>
          <w:rFonts w:ascii="Arial" w:hAnsi="Arial" w:cs="Arial"/>
        </w:rPr>
        <w:t>-</w:t>
      </w:r>
      <w:r w:rsidR="00C02F04" w:rsidRPr="00027230">
        <w:rPr>
          <w:rStyle w:val="Strong"/>
          <w:rFonts w:ascii="Arial" w:hAnsi="Arial" w:cs="Arial"/>
        </w:rPr>
        <w:t>7</w:t>
      </w:r>
      <w:r w:rsidRPr="00027230">
        <w:rPr>
          <w:rStyle w:val="Strong"/>
          <w:rFonts w:ascii="Arial" w:hAnsi="Arial" w:cs="Arial"/>
        </w:rPr>
        <w:t>0. Admission of students</w:t>
      </w:r>
    </w:p>
    <w:p w14:paraId="624E7B67" w14:textId="77777777" w:rsidR="00C25A5C" w:rsidRPr="00027230" w:rsidRDefault="00C25A5C">
      <w:pPr>
        <w:numPr>
          <w:ilvl w:val="12"/>
          <w:numId w:val="0"/>
        </w:numPr>
        <w:jc w:val="both"/>
        <w:rPr>
          <w:rFonts w:ascii="Arial" w:hAnsi="Arial" w:cs="Arial"/>
          <w:sz w:val="22"/>
          <w:szCs w:val="22"/>
        </w:rPr>
      </w:pPr>
    </w:p>
    <w:p w14:paraId="6905344C" w14:textId="77777777" w:rsidR="003B1257" w:rsidRPr="00027230" w:rsidRDefault="003B1257" w:rsidP="003B1257">
      <w:pPr>
        <w:shd w:val="clear" w:color="auto" w:fill="DBE5F1" w:themeFill="accent1" w:themeFillTint="33"/>
        <w:spacing w:before="100" w:beforeAutospacing="1" w:after="100" w:afterAutospacing="1" w:line="240" w:lineRule="atLeast"/>
        <w:rPr>
          <w:rFonts w:ascii="Arial" w:hAnsi="Arial" w:cs="Arial"/>
          <w:i/>
          <w:sz w:val="22"/>
          <w:szCs w:val="22"/>
        </w:rPr>
      </w:pPr>
      <w:r w:rsidRPr="00027230">
        <w:rPr>
          <w:rFonts w:ascii="Arial" w:hAnsi="Arial" w:cs="Arial"/>
          <w:i/>
          <w:sz w:val="22"/>
          <w:szCs w:val="22"/>
        </w:rPr>
        <w:t>D. Except for high school students, all applicants to a nursing education program shall be required to submit to a criminal background check prior to admission.</w:t>
      </w:r>
    </w:p>
    <w:p w14:paraId="5DDD036B" w14:textId="736C4743" w:rsidR="007D48D6" w:rsidRPr="00027230" w:rsidRDefault="002737EA" w:rsidP="007D48D6">
      <w:pPr>
        <w:numPr>
          <w:ilvl w:val="12"/>
          <w:numId w:val="0"/>
        </w:numPr>
        <w:jc w:val="both"/>
        <w:rPr>
          <w:rFonts w:ascii="Arial" w:hAnsi="Arial" w:cs="Arial"/>
          <w:sz w:val="22"/>
          <w:szCs w:val="22"/>
        </w:rPr>
      </w:pPr>
      <w:r w:rsidRPr="00027230">
        <w:rPr>
          <w:rFonts w:ascii="Arial" w:hAnsi="Arial" w:cs="Arial"/>
          <w:sz w:val="22"/>
          <w:szCs w:val="22"/>
        </w:rPr>
        <w:t xml:space="preserve"> </w:t>
      </w:r>
    </w:p>
    <w:p w14:paraId="02D90B8C" w14:textId="77777777" w:rsidR="007D48D6" w:rsidRPr="00027230" w:rsidRDefault="007D48D6" w:rsidP="007D48D6">
      <w:pPr>
        <w:numPr>
          <w:ilvl w:val="12"/>
          <w:numId w:val="0"/>
        </w:numPr>
        <w:jc w:val="both"/>
        <w:rPr>
          <w:rFonts w:ascii="Arial" w:hAnsi="Arial" w:cs="Arial"/>
          <w:b/>
          <w:i/>
          <w:sz w:val="22"/>
          <w:szCs w:val="22"/>
        </w:rPr>
      </w:pPr>
      <w:r w:rsidRPr="00027230">
        <w:rPr>
          <w:rFonts w:ascii="Arial" w:hAnsi="Arial" w:cs="Arial"/>
          <w:b/>
          <w:i/>
          <w:sz w:val="22"/>
          <w:szCs w:val="22"/>
        </w:rPr>
        <w:t>Examples of supporting evidence may include:</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8"/>
        <w:gridCol w:w="3978"/>
        <w:gridCol w:w="342"/>
      </w:tblGrid>
      <w:tr w:rsidR="00E76BA1" w:rsidRPr="00027230" w14:paraId="07B7F01A" w14:textId="77777777" w:rsidTr="00E76BA1">
        <w:tc>
          <w:tcPr>
            <w:tcW w:w="5598" w:type="dxa"/>
          </w:tcPr>
          <w:p w14:paraId="65215BD2" w14:textId="77777777" w:rsidR="00C02F04" w:rsidRPr="00027230" w:rsidRDefault="00C02F04" w:rsidP="00C02F04">
            <w:pPr>
              <w:ind w:firstLine="288"/>
              <w:rPr>
                <w:rFonts w:ascii="Arial" w:hAnsi="Arial" w:cs="Arial"/>
                <w:i/>
                <w:sz w:val="22"/>
                <w:szCs w:val="22"/>
              </w:rPr>
            </w:pPr>
            <w:r w:rsidRPr="00027230">
              <w:rPr>
                <w:rFonts w:ascii="Arial" w:hAnsi="Arial" w:cs="Arial"/>
                <w:i/>
                <w:sz w:val="22"/>
                <w:szCs w:val="22"/>
              </w:rPr>
              <w:t>Current school catalog</w:t>
            </w:r>
          </w:p>
          <w:p w14:paraId="4BCC7D87" w14:textId="77777777" w:rsidR="00C02F04" w:rsidRPr="00027230" w:rsidRDefault="00C02F04" w:rsidP="00C02F04">
            <w:pPr>
              <w:ind w:firstLine="288"/>
              <w:rPr>
                <w:rFonts w:ascii="Arial" w:hAnsi="Arial" w:cs="Arial"/>
                <w:i/>
                <w:sz w:val="22"/>
                <w:szCs w:val="22"/>
              </w:rPr>
            </w:pPr>
            <w:r w:rsidRPr="00027230">
              <w:rPr>
                <w:rFonts w:ascii="Arial" w:hAnsi="Arial" w:cs="Arial"/>
                <w:i/>
                <w:sz w:val="22"/>
                <w:szCs w:val="22"/>
              </w:rPr>
              <w:t>Current student handbook</w:t>
            </w:r>
          </w:p>
          <w:p w14:paraId="7EF86FA4" w14:textId="77777777" w:rsidR="00C02F04" w:rsidRPr="00027230" w:rsidRDefault="00C02F04" w:rsidP="00C02F04">
            <w:pPr>
              <w:ind w:firstLine="288"/>
              <w:rPr>
                <w:rFonts w:ascii="Arial" w:hAnsi="Arial" w:cs="Arial"/>
                <w:i/>
                <w:sz w:val="22"/>
                <w:szCs w:val="22"/>
              </w:rPr>
            </w:pPr>
            <w:r w:rsidRPr="00027230">
              <w:rPr>
                <w:rFonts w:ascii="Arial" w:hAnsi="Arial" w:cs="Arial"/>
                <w:i/>
                <w:sz w:val="22"/>
                <w:szCs w:val="22"/>
              </w:rPr>
              <w:t>Student files</w:t>
            </w:r>
          </w:p>
          <w:p w14:paraId="1BDFF159" w14:textId="77777777" w:rsidR="00C02F04" w:rsidRPr="00027230" w:rsidRDefault="00C02F04" w:rsidP="00C02F04">
            <w:pPr>
              <w:ind w:firstLine="288"/>
              <w:rPr>
                <w:rFonts w:ascii="Arial" w:hAnsi="Arial" w:cs="Arial"/>
                <w:i/>
                <w:sz w:val="22"/>
                <w:szCs w:val="22"/>
              </w:rPr>
            </w:pPr>
            <w:r w:rsidRPr="00027230">
              <w:rPr>
                <w:rFonts w:ascii="Arial" w:hAnsi="Arial" w:cs="Arial"/>
                <w:i/>
                <w:sz w:val="22"/>
                <w:szCs w:val="22"/>
              </w:rPr>
              <w:t>Storage of files</w:t>
            </w:r>
          </w:p>
          <w:p w14:paraId="672187F5" w14:textId="77777777" w:rsidR="00E76BA1" w:rsidRPr="00027230" w:rsidRDefault="00C02F04" w:rsidP="00C02F04">
            <w:pPr>
              <w:ind w:firstLine="288"/>
              <w:rPr>
                <w:rFonts w:ascii="Arial" w:hAnsi="Arial" w:cs="Arial"/>
                <w:i/>
                <w:sz w:val="22"/>
                <w:szCs w:val="22"/>
              </w:rPr>
            </w:pPr>
            <w:r w:rsidRPr="00027230">
              <w:rPr>
                <w:rFonts w:ascii="Arial" w:hAnsi="Arial" w:cs="Arial"/>
                <w:i/>
                <w:sz w:val="22"/>
                <w:szCs w:val="22"/>
              </w:rPr>
              <w:t>Admission policy/ criteria</w:t>
            </w:r>
          </w:p>
          <w:p w14:paraId="468B8D41" w14:textId="793AA617" w:rsidR="00C02F04" w:rsidRPr="00027230" w:rsidRDefault="00C02F04" w:rsidP="00C02F04">
            <w:pPr>
              <w:ind w:firstLine="288"/>
              <w:rPr>
                <w:rFonts w:ascii="Arial" w:hAnsi="Arial" w:cs="Arial"/>
                <w:i/>
                <w:sz w:val="22"/>
                <w:szCs w:val="22"/>
              </w:rPr>
            </w:pPr>
          </w:p>
        </w:tc>
        <w:tc>
          <w:tcPr>
            <w:tcW w:w="4320" w:type="dxa"/>
            <w:gridSpan w:val="2"/>
          </w:tcPr>
          <w:p w14:paraId="64861A9D" w14:textId="5A02BA7D" w:rsidR="00E76BA1" w:rsidRPr="00027230" w:rsidRDefault="00E76BA1" w:rsidP="00101FEE">
            <w:pPr>
              <w:pStyle w:val="ListParagraph"/>
              <w:ind w:left="1080"/>
              <w:contextualSpacing/>
              <w:rPr>
                <w:rFonts w:ascii="Arial" w:hAnsi="Arial" w:cs="Arial"/>
                <w:i/>
                <w:sz w:val="22"/>
                <w:szCs w:val="22"/>
              </w:rPr>
            </w:pPr>
          </w:p>
        </w:tc>
      </w:tr>
      <w:tr w:rsidR="00E609F0" w:rsidRPr="00027230" w14:paraId="54B8FC8C" w14:textId="77777777" w:rsidTr="00E76BA1">
        <w:trPr>
          <w:gridAfter w:val="1"/>
          <w:wAfter w:w="342" w:type="dxa"/>
        </w:trPr>
        <w:tc>
          <w:tcPr>
            <w:tcW w:w="9576" w:type="dxa"/>
            <w:gridSpan w:val="2"/>
          </w:tcPr>
          <w:p w14:paraId="4348A399"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06CA33EF" w14:textId="77777777" w:rsidTr="00E76BA1">
        <w:trPr>
          <w:gridAfter w:val="1"/>
          <w:wAfter w:w="342" w:type="dxa"/>
        </w:trPr>
        <w:tc>
          <w:tcPr>
            <w:tcW w:w="9576" w:type="dxa"/>
            <w:gridSpan w:val="2"/>
          </w:tcPr>
          <w:p w14:paraId="57BD6A23" w14:textId="77777777" w:rsidR="00E609F0" w:rsidRPr="00027230" w:rsidRDefault="00E609F0" w:rsidP="00E609F0">
            <w:pPr>
              <w:numPr>
                <w:ilvl w:val="12"/>
                <w:numId w:val="0"/>
              </w:numPr>
              <w:rPr>
                <w:rFonts w:ascii="Arial" w:hAnsi="Arial" w:cs="Arial"/>
                <w:b/>
                <w:sz w:val="22"/>
                <w:szCs w:val="22"/>
              </w:rPr>
            </w:pPr>
          </w:p>
          <w:p w14:paraId="189DB468" w14:textId="77777777" w:rsidR="00E609F0" w:rsidRPr="00027230" w:rsidRDefault="00E609F0" w:rsidP="00E609F0">
            <w:pPr>
              <w:numPr>
                <w:ilvl w:val="12"/>
                <w:numId w:val="0"/>
              </w:numPr>
              <w:rPr>
                <w:rFonts w:ascii="Arial" w:hAnsi="Arial" w:cs="Arial"/>
                <w:b/>
                <w:sz w:val="22"/>
                <w:szCs w:val="22"/>
              </w:rPr>
            </w:pPr>
          </w:p>
          <w:p w14:paraId="751EBEA3" w14:textId="77777777" w:rsidR="00E609F0" w:rsidRPr="00027230" w:rsidRDefault="00E609F0" w:rsidP="00E609F0">
            <w:pPr>
              <w:numPr>
                <w:ilvl w:val="12"/>
                <w:numId w:val="0"/>
              </w:numPr>
              <w:rPr>
                <w:rFonts w:ascii="Arial" w:hAnsi="Arial" w:cs="Arial"/>
                <w:b/>
                <w:sz w:val="22"/>
                <w:szCs w:val="22"/>
              </w:rPr>
            </w:pPr>
          </w:p>
          <w:p w14:paraId="378470A5" w14:textId="77777777" w:rsidR="00E609F0" w:rsidRPr="00027230" w:rsidRDefault="00E609F0" w:rsidP="00E609F0">
            <w:pPr>
              <w:numPr>
                <w:ilvl w:val="12"/>
                <w:numId w:val="0"/>
              </w:numPr>
              <w:rPr>
                <w:rFonts w:ascii="Arial" w:hAnsi="Arial" w:cs="Arial"/>
                <w:b/>
                <w:sz w:val="22"/>
                <w:szCs w:val="22"/>
              </w:rPr>
            </w:pPr>
          </w:p>
          <w:p w14:paraId="6EE2467A" w14:textId="77777777" w:rsidR="00E609F0" w:rsidRPr="00027230" w:rsidRDefault="00E609F0" w:rsidP="00E609F0">
            <w:pPr>
              <w:numPr>
                <w:ilvl w:val="12"/>
                <w:numId w:val="0"/>
              </w:numPr>
              <w:rPr>
                <w:rFonts w:ascii="Arial" w:hAnsi="Arial" w:cs="Arial"/>
                <w:b/>
                <w:sz w:val="22"/>
                <w:szCs w:val="22"/>
              </w:rPr>
            </w:pPr>
          </w:p>
          <w:p w14:paraId="79B69CAB" w14:textId="77777777" w:rsidR="00E609F0" w:rsidRPr="00027230" w:rsidRDefault="00E609F0" w:rsidP="00E609F0">
            <w:pPr>
              <w:numPr>
                <w:ilvl w:val="12"/>
                <w:numId w:val="0"/>
              </w:numPr>
              <w:rPr>
                <w:rFonts w:ascii="Arial" w:hAnsi="Arial" w:cs="Arial"/>
                <w:b/>
                <w:sz w:val="22"/>
                <w:szCs w:val="22"/>
              </w:rPr>
            </w:pPr>
          </w:p>
          <w:p w14:paraId="6DA5511E" w14:textId="77777777" w:rsidR="00E609F0" w:rsidRPr="00027230" w:rsidRDefault="00E609F0" w:rsidP="00E609F0">
            <w:pPr>
              <w:numPr>
                <w:ilvl w:val="12"/>
                <w:numId w:val="0"/>
              </w:numPr>
              <w:rPr>
                <w:rFonts w:ascii="Arial" w:hAnsi="Arial" w:cs="Arial"/>
                <w:b/>
                <w:sz w:val="22"/>
                <w:szCs w:val="22"/>
              </w:rPr>
            </w:pPr>
          </w:p>
          <w:p w14:paraId="7A25D59E" w14:textId="77777777" w:rsidR="00E609F0" w:rsidRPr="00027230" w:rsidRDefault="00E609F0" w:rsidP="00E609F0">
            <w:pPr>
              <w:numPr>
                <w:ilvl w:val="12"/>
                <w:numId w:val="0"/>
              </w:numPr>
              <w:rPr>
                <w:rFonts w:ascii="Arial" w:hAnsi="Arial" w:cs="Arial"/>
                <w:b/>
                <w:sz w:val="22"/>
                <w:szCs w:val="22"/>
              </w:rPr>
            </w:pPr>
          </w:p>
          <w:p w14:paraId="188119FE" w14:textId="77777777" w:rsidR="00E609F0" w:rsidRPr="00027230" w:rsidRDefault="00E609F0" w:rsidP="00E609F0">
            <w:pPr>
              <w:numPr>
                <w:ilvl w:val="12"/>
                <w:numId w:val="0"/>
              </w:numPr>
              <w:rPr>
                <w:rFonts w:ascii="Arial" w:hAnsi="Arial" w:cs="Arial"/>
                <w:b/>
                <w:sz w:val="22"/>
                <w:szCs w:val="22"/>
              </w:rPr>
            </w:pPr>
          </w:p>
          <w:p w14:paraId="2BCEE809" w14:textId="77777777" w:rsidR="00E609F0" w:rsidRPr="00027230" w:rsidRDefault="00E609F0" w:rsidP="00E609F0">
            <w:pPr>
              <w:numPr>
                <w:ilvl w:val="12"/>
                <w:numId w:val="0"/>
              </w:numPr>
              <w:rPr>
                <w:rFonts w:ascii="Arial" w:hAnsi="Arial" w:cs="Arial"/>
                <w:b/>
                <w:sz w:val="22"/>
                <w:szCs w:val="22"/>
              </w:rPr>
            </w:pPr>
          </w:p>
          <w:p w14:paraId="3BA8750A" w14:textId="77777777" w:rsidR="00E609F0" w:rsidRPr="00027230" w:rsidRDefault="00E609F0" w:rsidP="00E609F0">
            <w:pPr>
              <w:numPr>
                <w:ilvl w:val="12"/>
                <w:numId w:val="0"/>
              </w:numPr>
              <w:rPr>
                <w:rFonts w:ascii="Arial" w:hAnsi="Arial" w:cs="Arial"/>
                <w:b/>
                <w:sz w:val="22"/>
                <w:szCs w:val="22"/>
              </w:rPr>
            </w:pPr>
          </w:p>
          <w:p w14:paraId="489EDD52" w14:textId="77777777" w:rsidR="00E609F0" w:rsidRPr="00027230" w:rsidRDefault="00E609F0" w:rsidP="00E609F0">
            <w:pPr>
              <w:numPr>
                <w:ilvl w:val="12"/>
                <w:numId w:val="0"/>
              </w:numPr>
              <w:rPr>
                <w:rFonts w:ascii="Arial" w:hAnsi="Arial" w:cs="Arial"/>
                <w:b/>
                <w:sz w:val="22"/>
                <w:szCs w:val="22"/>
              </w:rPr>
            </w:pPr>
          </w:p>
          <w:p w14:paraId="119D60B8" w14:textId="77777777" w:rsidR="00E609F0" w:rsidRPr="00027230" w:rsidRDefault="00E609F0" w:rsidP="00E609F0">
            <w:pPr>
              <w:numPr>
                <w:ilvl w:val="12"/>
                <w:numId w:val="0"/>
              </w:numPr>
              <w:rPr>
                <w:rFonts w:ascii="Arial" w:hAnsi="Arial" w:cs="Arial"/>
                <w:b/>
                <w:sz w:val="22"/>
                <w:szCs w:val="22"/>
              </w:rPr>
            </w:pPr>
          </w:p>
          <w:p w14:paraId="5D9422B9" w14:textId="77777777" w:rsidR="00E609F0" w:rsidRPr="00027230" w:rsidRDefault="00E609F0" w:rsidP="00E609F0">
            <w:pPr>
              <w:numPr>
                <w:ilvl w:val="12"/>
                <w:numId w:val="0"/>
              </w:numPr>
              <w:rPr>
                <w:rFonts w:ascii="Arial" w:hAnsi="Arial" w:cs="Arial"/>
                <w:b/>
                <w:sz w:val="22"/>
                <w:szCs w:val="22"/>
              </w:rPr>
            </w:pPr>
          </w:p>
          <w:p w14:paraId="1704EFAC" w14:textId="77777777" w:rsidR="00E609F0" w:rsidRPr="00027230" w:rsidRDefault="00E609F0" w:rsidP="00E609F0">
            <w:pPr>
              <w:numPr>
                <w:ilvl w:val="12"/>
                <w:numId w:val="0"/>
              </w:numPr>
              <w:rPr>
                <w:rFonts w:ascii="Arial" w:hAnsi="Arial" w:cs="Arial"/>
                <w:b/>
                <w:sz w:val="22"/>
                <w:szCs w:val="22"/>
              </w:rPr>
            </w:pPr>
          </w:p>
          <w:p w14:paraId="336B5282" w14:textId="77777777" w:rsidR="00E609F0" w:rsidRPr="00027230" w:rsidRDefault="00E609F0" w:rsidP="00E609F0">
            <w:pPr>
              <w:numPr>
                <w:ilvl w:val="12"/>
                <w:numId w:val="0"/>
              </w:numPr>
              <w:rPr>
                <w:rFonts w:ascii="Arial" w:hAnsi="Arial" w:cs="Arial"/>
                <w:b/>
                <w:sz w:val="22"/>
                <w:szCs w:val="22"/>
              </w:rPr>
            </w:pPr>
          </w:p>
          <w:p w14:paraId="37490178" w14:textId="77777777" w:rsidR="00E609F0" w:rsidRPr="00027230" w:rsidRDefault="00E609F0" w:rsidP="00E609F0">
            <w:pPr>
              <w:numPr>
                <w:ilvl w:val="12"/>
                <w:numId w:val="0"/>
              </w:numPr>
              <w:rPr>
                <w:rFonts w:ascii="Arial" w:hAnsi="Arial" w:cs="Arial"/>
                <w:b/>
                <w:sz w:val="22"/>
                <w:szCs w:val="22"/>
              </w:rPr>
            </w:pPr>
          </w:p>
        </w:tc>
      </w:tr>
    </w:tbl>
    <w:p w14:paraId="367240B9" w14:textId="77777777" w:rsidR="007D48D6" w:rsidRPr="00027230" w:rsidRDefault="007D48D6" w:rsidP="007D48D6">
      <w:pPr>
        <w:numPr>
          <w:ilvl w:val="12"/>
          <w:numId w:val="0"/>
        </w:numPr>
        <w:jc w:val="both"/>
        <w:rPr>
          <w:rFonts w:ascii="Arial" w:hAnsi="Arial" w:cs="Arial"/>
          <w:b/>
          <w:sz w:val="22"/>
          <w:szCs w:val="22"/>
          <w:u w:val="single"/>
        </w:rPr>
      </w:pPr>
    </w:p>
    <w:p w14:paraId="5829D811" w14:textId="77777777" w:rsidR="007D48D6" w:rsidRPr="00027230" w:rsidRDefault="007D48D6" w:rsidP="007D48D6">
      <w:pPr>
        <w:numPr>
          <w:ilvl w:val="12"/>
          <w:numId w:val="0"/>
        </w:numPr>
        <w:jc w:val="both"/>
        <w:rPr>
          <w:rFonts w:ascii="Arial" w:hAnsi="Arial" w:cs="Arial"/>
          <w:b/>
          <w:sz w:val="22"/>
          <w:szCs w:val="22"/>
          <w:u w:val="single"/>
        </w:rPr>
      </w:pPr>
    </w:p>
    <w:p w14:paraId="4C0F8CBF" w14:textId="77777777" w:rsidR="00910E90" w:rsidRPr="00027230" w:rsidRDefault="00910E90" w:rsidP="00910E90">
      <w:pPr>
        <w:jc w:val="both"/>
        <w:rPr>
          <w:rFonts w:ascii="Arial" w:hAnsi="Arial" w:cs="Arial"/>
          <w:i/>
          <w:sz w:val="22"/>
          <w:szCs w:val="22"/>
        </w:rPr>
      </w:pPr>
    </w:p>
    <w:p w14:paraId="5AF4C2B5" w14:textId="77777777" w:rsidR="00910E90" w:rsidRPr="00027230" w:rsidRDefault="00910E90" w:rsidP="00910E90">
      <w:pPr>
        <w:jc w:val="both"/>
        <w:rPr>
          <w:rFonts w:ascii="Arial" w:hAnsi="Arial" w:cs="Arial"/>
          <w:i/>
          <w:sz w:val="22"/>
          <w:szCs w:val="22"/>
        </w:rPr>
      </w:pPr>
    </w:p>
    <w:p w14:paraId="7ADE86FF" w14:textId="4A81F0A0" w:rsidR="005D615C" w:rsidRPr="00027230" w:rsidRDefault="005D615C">
      <w:pPr>
        <w:rPr>
          <w:rFonts w:ascii="Arial" w:hAnsi="Arial" w:cs="Arial"/>
          <w:i/>
          <w:sz w:val="22"/>
          <w:szCs w:val="22"/>
        </w:rPr>
      </w:pPr>
      <w:r w:rsidRPr="00027230">
        <w:rPr>
          <w:rFonts w:ascii="Arial" w:hAnsi="Arial" w:cs="Arial"/>
          <w:i/>
          <w:sz w:val="22"/>
          <w:szCs w:val="22"/>
        </w:rPr>
        <w:br w:type="page"/>
      </w:r>
    </w:p>
    <w:p w14:paraId="6D64A90A" w14:textId="4D42BCAE" w:rsidR="005D615C" w:rsidRPr="00027230" w:rsidRDefault="005D615C" w:rsidP="00101FEE">
      <w:pPr>
        <w:pStyle w:val="Heading2"/>
        <w:rPr>
          <w:rStyle w:val="Strong"/>
          <w:rFonts w:ascii="Arial" w:hAnsi="Arial" w:cs="Arial"/>
        </w:rPr>
      </w:pPr>
      <w:r w:rsidRPr="00027230">
        <w:rPr>
          <w:rStyle w:val="Strong"/>
          <w:rFonts w:ascii="Arial" w:hAnsi="Arial" w:cs="Arial"/>
        </w:rPr>
        <w:lastRenderedPageBreak/>
        <w:t>18VAC 90-2</w:t>
      </w:r>
      <w:r w:rsidR="00C02F04" w:rsidRPr="00027230">
        <w:rPr>
          <w:rStyle w:val="Strong"/>
          <w:rFonts w:ascii="Arial" w:hAnsi="Arial" w:cs="Arial"/>
        </w:rPr>
        <w:t>7</w:t>
      </w:r>
      <w:r w:rsidRPr="00027230">
        <w:rPr>
          <w:rStyle w:val="Strong"/>
          <w:rFonts w:ascii="Arial" w:hAnsi="Arial" w:cs="Arial"/>
        </w:rPr>
        <w:t>-</w:t>
      </w:r>
      <w:r w:rsidR="00C02F04" w:rsidRPr="00027230">
        <w:rPr>
          <w:rStyle w:val="Strong"/>
          <w:rFonts w:ascii="Arial" w:hAnsi="Arial" w:cs="Arial"/>
        </w:rPr>
        <w:t>7</w:t>
      </w:r>
      <w:r w:rsidR="00101FEE" w:rsidRPr="00027230">
        <w:rPr>
          <w:rStyle w:val="Strong"/>
          <w:rFonts w:ascii="Arial" w:hAnsi="Arial" w:cs="Arial"/>
        </w:rPr>
        <w:t>0. Admission of students</w:t>
      </w:r>
    </w:p>
    <w:p w14:paraId="75F905E9" w14:textId="77777777" w:rsidR="00910E90" w:rsidRPr="00027230" w:rsidRDefault="00910E90" w:rsidP="00910E90">
      <w:pPr>
        <w:jc w:val="both"/>
        <w:rPr>
          <w:rFonts w:ascii="Arial" w:hAnsi="Arial" w:cs="Arial"/>
          <w:i/>
          <w:sz w:val="22"/>
          <w:szCs w:val="22"/>
        </w:rPr>
      </w:pPr>
    </w:p>
    <w:p w14:paraId="45EDDE65" w14:textId="1FBBF893" w:rsidR="00910E90" w:rsidRPr="00027230" w:rsidRDefault="00910E90" w:rsidP="00101FEE">
      <w:pPr>
        <w:shd w:val="clear" w:color="auto" w:fill="DBE5F1" w:themeFill="accent1" w:themeFillTint="33"/>
        <w:jc w:val="both"/>
        <w:rPr>
          <w:rFonts w:ascii="Arial" w:hAnsi="Arial" w:cs="Arial"/>
          <w:i/>
          <w:sz w:val="22"/>
          <w:szCs w:val="22"/>
        </w:rPr>
      </w:pPr>
      <w:r w:rsidRPr="00027230">
        <w:rPr>
          <w:rFonts w:ascii="Arial" w:hAnsi="Arial" w:cs="Arial"/>
          <w:i/>
          <w:sz w:val="22"/>
          <w:szCs w:val="22"/>
        </w:rPr>
        <w:t xml:space="preserve">E.  Transfer students may not be admitted until a nursing </w:t>
      </w:r>
      <w:r w:rsidR="00CD01B4" w:rsidRPr="00027230">
        <w:rPr>
          <w:rFonts w:ascii="Arial" w:hAnsi="Arial" w:cs="Arial"/>
          <w:i/>
          <w:sz w:val="22"/>
          <w:szCs w:val="22"/>
        </w:rPr>
        <w:t>education program has received f</w:t>
      </w:r>
      <w:r w:rsidRPr="00027230">
        <w:rPr>
          <w:rFonts w:ascii="Arial" w:hAnsi="Arial" w:cs="Arial"/>
          <w:i/>
          <w:sz w:val="22"/>
          <w:szCs w:val="22"/>
        </w:rPr>
        <w:t>ull approval from the board.</w:t>
      </w:r>
    </w:p>
    <w:p w14:paraId="719F2FDD" w14:textId="77777777" w:rsidR="007D48D6" w:rsidRPr="00027230" w:rsidRDefault="007D48D6" w:rsidP="007D48D6">
      <w:pPr>
        <w:numPr>
          <w:ilvl w:val="12"/>
          <w:numId w:val="0"/>
        </w:numPr>
        <w:jc w:val="both"/>
        <w:rPr>
          <w:rFonts w:ascii="Arial" w:hAnsi="Arial" w:cs="Arial"/>
          <w:b/>
          <w:sz w:val="22"/>
          <w:szCs w:val="22"/>
          <w:u w:val="single"/>
        </w:rPr>
      </w:pPr>
    </w:p>
    <w:p w14:paraId="02FC30BE" w14:textId="77777777" w:rsidR="007D48D6" w:rsidRPr="00027230" w:rsidRDefault="007D48D6" w:rsidP="007D48D6">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8"/>
        <w:gridCol w:w="3978"/>
        <w:gridCol w:w="342"/>
      </w:tblGrid>
      <w:tr w:rsidR="00E76BA1" w:rsidRPr="00027230" w14:paraId="1186BE62" w14:textId="77777777" w:rsidTr="00E76BA1">
        <w:tc>
          <w:tcPr>
            <w:tcW w:w="5598" w:type="dxa"/>
          </w:tcPr>
          <w:p w14:paraId="0C69C0B6" w14:textId="77777777" w:rsidR="00C02F04" w:rsidRPr="00027230" w:rsidRDefault="00C02F04" w:rsidP="00C02F04">
            <w:pPr>
              <w:ind w:firstLine="288"/>
              <w:rPr>
                <w:rFonts w:ascii="Arial" w:hAnsi="Arial" w:cs="Arial"/>
                <w:sz w:val="22"/>
                <w:szCs w:val="22"/>
              </w:rPr>
            </w:pPr>
            <w:r w:rsidRPr="00027230">
              <w:rPr>
                <w:rFonts w:ascii="Arial" w:hAnsi="Arial" w:cs="Arial"/>
                <w:sz w:val="22"/>
                <w:szCs w:val="22"/>
              </w:rPr>
              <w:t>Current school catalog</w:t>
            </w:r>
          </w:p>
          <w:p w14:paraId="5012BF83" w14:textId="77777777" w:rsidR="00C02F04" w:rsidRPr="00027230" w:rsidRDefault="00C02F04" w:rsidP="00C02F04">
            <w:pPr>
              <w:ind w:firstLine="288"/>
              <w:rPr>
                <w:rFonts w:ascii="Arial" w:hAnsi="Arial" w:cs="Arial"/>
                <w:sz w:val="22"/>
                <w:szCs w:val="22"/>
              </w:rPr>
            </w:pPr>
            <w:r w:rsidRPr="00027230">
              <w:rPr>
                <w:rFonts w:ascii="Arial" w:hAnsi="Arial" w:cs="Arial"/>
                <w:sz w:val="22"/>
                <w:szCs w:val="22"/>
              </w:rPr>
              <w:t>Current student handbook</w:t>
            </w:r>
          </w:p>
          <w:p w14:paraId="7A49E3AC" w14:textId="77777777" w:rsidR="00C02F04" w:rsidRPr="00027230" w:rsidRDefault="00C02F04" w:rsidP="00C02F04">
            <w:pPr>
              <w:ind w:firstLine="288"/>
              <w:rPr>
                <w:rFonts w:ascii="Arial" w:hAnsi="Arial" w:cs="Arial"/>
                <w:sz w:val="22"/>
                <w:szCs w:val="22"/>
              </w:rPr>
            </w:pPr>
            <w:r w:rsidRPr="00027230">
              <w:rPr>
                <w:rFonts w:ascii="Arial" w:hAnsi="Arial" w:cs="Arial"/>
                <w:sz w:val="22"/>
                <w:szCs w:val="22"/>
              </w:rPr>
              <w:t>Student files</w:t>
            </w:r>
          </w:p>
          <w:p w14:paraId="7FB02A94" w14:textId="77777777" w:rsidR="00C02F04" w:rsidRPr="00027230" w:rsidRDefault="00C02F04" w:rsidP="00C02F04">
            <w:pPr>
              <w:ind w:firstLine="288"/>
              <w:rPr>
                <w:rFonts w:ascii="Arial" w:hAnsi="Arial" w:cs="Arial"/>
                <w:sz w:val="22"/>
                <w:szCs w:val="22"/>
              </w:rPr>
            </w:pPr>
            <w:r w:rsidRPr="00027230">
              <w:rPr>
                <w:rFonts w:ascii="Arial" w:hAnsi="Arial" w:cs="Arial"/>
                <w:sz w:val="22"/>
                <w:szCs w:val="22"/>
              </w:rPr>
              <w:t>Storage of files</w:t>
            </w:r>
          </w:p>
          <w:p w14:paraId="01709BF8" w14:textId="52EC7204" w:rsidR="00E76BA1" w:rsidRPr="00027230" w:rsidRDefault="00C02F04" w:rsidP="00C02F04">
            <w:pPr>
              <w:ind w:firstLine="288"/>
              <w:rPr>
                <w:rFonts w:ascii="Arial" w:hAnsi="Arial" w:cs="Arial"/>
                <w:sz w:val="22"/>
                <w:szCs w:val="22"/>
              </w:rPr>
            </w:pPr>
            <w:r w:rsidRPr="00027230">
              <w:rPr>
                <w:rFonts w:ascii="Arial" w:hAnsi="Arial" w:cs="Arial"/>
                <w:sz w:val="22"/>
                <w:szCs w:val="22"/>
              </w:rPr>
              <w:t xml:space="preserve">Admission policy/ criteria </w:t>
            </w:r>
          </w:p>
        </w:tc>
        <w:tc>
          <w:tcPr>
            <w:tcW w:w="4320" w:type="dxa"/>
            <w:gridSpan w:val="2"/>
          </w:tcPr>
          <w:p w14:paraId="41E88D6F" w14:textId="53DEEC34" w:rsidR="00E76BA1" w:rsidRPr="00027230" w:rsidRDefault="00E76BA1" w:rsidP="00101FEE">
            <w:pPr>
              <w:pStyle w:val="ListParagraph"/>
              <w:ind w:left="1080"/>
              <w:contextualSpacing/>
              <w:rPr>
                <w:rFonts w:ascii="Arial" w:hAnsi="Arial" w:cs="Arial"/>
                <w:sz w:val="22"/>
                <w:szCs w:val="22"/>
              </w:rPr>
            </w:pPr>
          </w:p>
        </w:tc>
      </w:tr>
      <w:tr w:rsidR="00E609F0" w:rsidRPr="00027230" w14:paraId="5B235ED7" w14:textId="77777777" w:rsidTr="00E76BA1">
        <w:trPr>
          <w:gridAfter w:val="1"/>
          <w:wAfter w:w="342" w:type="dxa"/>
        </w:trPr>
        <w:tc>
          <w:tcPr>
            <w:tcW w:w="9576" w:type="dxa"/>
            <w:gridSpan w:val="2"/>
          </w:tcPr>
          <w:p w14:paraId="16371B6A"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2D971EF0" w14:textId="77777777" w:rsidTr="00E76BA1">
        <w:trPr>
          <w:gridAfter w:val="1"/>
          <w:wAfter w:w="342" w:type="dxa"/>
        </w:trPr>
        <w:tc>
          <w:tcPr>
            <w:tcW w:w="9576" w:type="dxa"/>
            <w:gridSpan w:val="2"/>
          </w:tcPr>
          <w:p w14:paraId="76FA33D2" w14:textId="77777777" w:rsidR="00E609F0" w:rsidRPr="00027230" w:rsidRDefault="00E609F0" w:rsidP="00E609F0">
            <w:pPr>
              <w:numPr>
                <w:ilvl w:val="12"/>
                <w:numId w:val="0"/>
              </w:numPr>
              <w:rPr>
                <w:rFonts w:ascii="Arial" w:hAnsi="Arial" w:cs="Arial"/>
                <w:b/>
                <w:sz w:val="22"/>
                <w:szCs w:val="22"/>
              </w:rPr>
            </w:pPr>
          </w:p>
          <w:p w14:paraId="77A2F7B2" w14:textId="77777777" w:rsidR="00E609F0" w:rsidRPr="00027230" w:rsidRDefault="00E609F0" w:rsidP="00E609F0">
            <w:pPr>
              <w:numPr>
                <w:ilvl w:val="12"/>
                <w:numId w:val="0"/>
              </w:numPr>
              <w:rPr>
                <w:rFonts w:ascii="Arial" w:hAnsi="Arial" w:cs="Arial"/>
                <w:b/>
                <w:sz w:val="22"/>
                <w:szCs w:val="22"/>
              </w:rPr>
            </w:pPr>
          </w:p>
          <w:p w14:paraId="420563F8" w14:textId="77777777" w:rsidR="00E609F0" w:rsidRPr="00027230" w:rsidRDefault="00E609F0" w:rsidP="00E609F0">
            <w:pPr>
              <w:numPr>
                <w:ilvl w:val="12"/>
                <w:numId w:val="0"/>
              </w:numPr>
              <w:rPr>
                <w:rFonts w:ascii="Arial" w:hAnsi="Arial" w:cs="Arial"/>
                <w:b/>
                <w:sz w:val="22"/>
                <w:szCs w:val="22"/>
              </w:rPr>
            </w:pPr>
          </w:p>
          <w:p w14:paraId="63D9081E" w14:textId="77777777" w:rsidR="00E609F0" w:rsidRPr="00027230" w:rsidRDefault="00E609F0" w:rsidP="00E609F0">
            <w:pPr>
              <w:numPr>
                <w:ilvl w:val="12"/>
                <w:numId w:val="0"/>
              </w:numPr>
              <w:rPr>
                <w:rFonts w:ascii="Arial" w:hAnsi="Arial" w:cs="Arial"/>
                <w:b/>
                <w:sz w:val="22"/>
                <w:szCs w:val="22"/>
              </w:rPr>
            </w:pPr>
          </w:p>
          <w:p w14:paraId="18195DBD" w14:textId="77777777" w:rsidR="00E609F0" w:rsidRPr="00027230" w:rsidRDefault="00E609F0" w:rsidP="00E609F0">
            <w:pPr>
              <w:numPr>
                <w:ilvl w:val="12"/>
                <w:numId w:val="0"/>
              </w:numPr>
              <w:rPr>
                <w:rFonts w:ascii="Arial" w:hAnsi="Arial" w:cs="Arial"/>
                <w:b/>
                <w:sz w:val="22"/>
                <w:szCs w:val="22"/>
              </w:rPr>
            </w:pPr>
          </w:p>
          <w:p w14:paraId="202DD249" w14:textId="77777777" w:rsidR="00E609F0" w:rsidRPr="00027230" w:rsidRDefault="00E609F0" w:rsidP="00E609F0">
            <w:pPr>
              <w:numPr>
                <w:ilvl w:val="12"/>
                <w:numId w:val="0"/>
              </w:numPr>
              <w:rPr>
                <w:rFonts w:ascii="Arial" w:hAnsi="Arial" w:cs="Arial"/>
                <w:b/>
                <w:sz w:val="22"/>
                <w:szCs w:val="22"/>
              </w:rPr>
            </w:pPr>
          </w:p>
          <w:p w14:paraId="18E8FDF5" w14:textId="77777777" w:rsidR="00E609F0" w:rsidRPr="00027230" w:rsidRDefault="00E609F0" w:rsidP="00E609F0">
            <w:pPr>
              <w:numPr>
                <w:ilvl w:val="12"/>
                <w:numId w:val="0"/>
              </w:numPr>
              <w:rPr>
                <w:rFonts w:ascii="Arial" w:hAnsi="Arial" w:cs="Arial"/>
                <w:b/>
                <w:sz w:val="22"/>
                <w:szCs w:val="22"/>
              </w:rPr>
            </w:pPr>
          </w:p>
          <w:p w14:paraId="3D6365C3" w14:textId="77777777" w:rsidR="00E609F0" w:rsidRPr="00027230" w:rsidRDefault="00E609F0" w:rsidP="00E609F0">
            <w:pPr>
              <w:numPr>
                <w:ilvl w:val="12"/>
                <w:numId w:val="0"/>
              </w:numPr>
              <w:rPr>
                <w:rFonts w:ascii="Arial" w:hAnsi="Arial" w:cs="Arial"/>
                <w:b/>
                <w:sz w:val="22"/>
                <w:szCs w:val="22"/>
              </w:rPr>
            </w:pPr>
          </w:p>
          <w:p w14:paraId="2943C7CD" w14:textId="77777777" w:rsidR="00E609F0" w:rsidRPr="00027230" w:rsidRDefault="00E609F0" w:rsidP="00E609F0">
            <w:pPr>
              <w:numPr>
                <w:ilvl w:val="12"/>
                <w:numId w:val="0"/>
              </w:numPr>
              <w:rPr>
                <w:rFonts w:ascii="Arial" w:hAnsi="Arial" w:cs="Arial"/>
                <w:b/>
                <w:sz w:val="22"/>
                <w:szCs w:val="22"/>
              </w:rPr>
            </w:pPr>
          </w:p>
          <w:p w14:paraId="2854D4C6" w14:textId="77777777" w:rsidR="00E609F0" w:rsidRPr="00027230" w:rsidRDefault="00E609F0" w:rsidP="00E609F0">
            <w:pPr>
              <w:numPr>
                <w:ilvl w:val="12"/>
                <w:numId w:val="0"/>
              </w:numPr>
              <w:rPr>
                <w:rFonts w:ascii="Arial" w:hAnsi="Arial" w:cs="Arial"/>
                <w:b/>
                <w:sz w:val="22"/>
                <w:szCs w:val="22"/>
              </w:rPr>
            </w:pPr>
          </w:p>
          <w:p w14:paraId="5973667A" w14:textId="77777777" w:rsidR="00E609F0" w:rsidRPr="00027230" w:rsidRDefault="00E609F0" w:rsidP="00E609F0">
            <w:pPr>
              <w:numPr>
                <w:ilvl w:val="12"/>
                <w:numId w:val="0"/>
              </w:numPr>
              <w:rPr>
                <w:rFonts w:ascii="Arial" w:hAnsi="Arial" w:cs="Arial"/>
                <w:b/>
                <w:sz w:val="22"/>
                <w:szCs w:val="22"/>
              </w:rPr>
            </w:pPr>
          </w:p>
          <w:p w14:paraId="3B2F3927" w14:textId="77777777" w:rsidR="00E609F0" w:rsidRPr="00027230" w:rsidRDefault="00E609F0" w:rsidP="00E609F0">
            <w:pPr>
              <w:numPr>
                <w:ilvl w:val="12"/>
                <w:numId w:val="0"/>
              </w:numPr>
              <w:rPr>
                <w:rFonts w:ascii="Arial" w:hAnsi="Arial" w:cs="Arial"/>
                <w:b/>
                <w:sz w:val="22"/>
                <w:szCs w:val="22"/>
              </w:rPr>
            </w:pPr>
          </w:p>
          <w:p w14:paraId="1DB0570D" w14:textId="77777777" w:rsidR="00E609F0" w:rsidRPr="00027230" w:rsidRDefault="00E609F0" w:rsidP="00E609F0">
            <w:pPr>
              <w:numPr>
                <w:ilvl w:val="12"/>
                <w:numId w:val="0"/>
              </w:numPr>
              <w:rPr>
                <w:rFonts w:ascii="Arial" w:hAnsi="Arial" w:cs="Arial"/>
                <w:b/>
                <w:sz w:val="22"/>
                <w:szCs w:val="22"/>
              </w:rPr>
            </w:pPr>
          </w:p>
          <w:p w14:paraId="110844F3" w14:textId="77777777" w:rsidR="00E609F0" w:rsidRPr="00027230" w:rsidRDefault="00E609F0" w:rsidP="00E609F0">
            <w:pPr>
              <w:numPr>
                <w:ilvl w:val="12"/>
                <w:numId w:val="0"/>
              </w:numPr>
              <w:rPr>
                <w:rFonts w:ascii="Arial" w:hAnsi="Arial" w:cs="Arial"/>
                <w:b/>
                <w:sz w:val="22"/>
                <w:szCs w:val="22"/>
              </w:rPr>
            </w:pPr>
          </w:p>
          <w:p w14:paraId="0549CCBD" w14:textId="77777777" w:rsidR="00E609F0" w:rsidRPr="00027230" w:rsidRDefault="00E609F0" w:rsidP="00E609F0">
            <w:pPr>
              <w:numPr>
                <w:ilvl w:val="12"/>
                <w:numId w:val="0"/>
              </w:numPr>
              <w:rPr>
                <w:rFonts w:ascii="Arial" w:hAnsi="Arial" w:cs="Arial"/>
                <w:b/>
                <w:sz w:val="22"/>
                <w:szCs w:val="22"/>
              </w:rPr>
            </w:pPr>
          </w:p>
          <w:p w14:paraId="7B401372" w14:textId="77777777" w:rsidR="00E609F0" w:rsidRPr="00027230" w:rsidRDefault="00E609F0" w:rsidP="00E609F0">
            <w:pPr>
              <w:numPr>
                <w:ilvl w:val="12"/>
                <w:numId w:val="0"/>
              </w:numPr>
              <w:rPr>
                <w:rFonts w:ascii="Arial" w:hAnsi="Arial" w:cs="Arial"/>
                <w:b/>
                <w:sz w:val="22"/>
                <w:szCs w:val="22"/>
              </w:rPr>
            </w:pPr>
          </w:p>
          <w:p w14:paraId="643703BC" w14:textId="77777777" w:rsidR="00E609F0" w:rsidRPr="00027230" w:rsidRDefault="00E609F0" w:rsidP="00E609F0">
            <w:pPr>
              <w:numPr>
                <w:ilvl w:val="12"/>
                <w:numId w:val="0"/>
              </w:numPr>
              <w:rPr>
                <w:rFonts w:ascii="Arial" w:hAnsi="Arial" w:cs="Arial"/>
                <w:b/>
                <w:sz w:val="22"/>
                <w:szCs w:val="22"/>
              </w:rPr>
            </w:pPr>
          </w:p>
        </w:tc>
      </w:tr>
    </w:tbl>
    <w:p w14:paraId="0607E82A" w14:textId="77777777" w:rsidR="00E609F0" w:rsidRPr="00027230" w:rsidRDefault="00E609F0" w:rsidP="00E609F0">
      <w:pPr>
        <w:rPr>
          <w:rFonts w:ascii="Arial" w:hAnsi="Arial" w:cs="Arial"/>
          <w:sz w:val="22"/>
          <w:szCs w:val="22"/>
        </w:rPr>
      </w:pPr>
    </w:p>
    <w:p w14:paraId="6F4B946E" w14:textId="77777777" w:rsidR="00E609F0" w:rsidRPr="00027230" w:rsidRDefault="00E609F0">
      <w:pPr>
        <w:rPr>
          <w:rFonts w:ascii="Arial" w:hAnsi="Arial" w:cs="Arial"/>
          <w:sz w:val="22"/>
          <w:szCs w:val="22"/>
        </w:rPr>
      </w:pPr>
      <w:r w:rsidRPr="00027230">
        <w:rPr>
          <w:rFonts w:ascii="Arial" w:hAnsi="Arial" w:cs="Arial"/>
          <w:sz w:val="22"/>
          <w:szCs w:val="22"/>
        </w:rPr>
        <w:br w:type="page"/>
      </w:r>
    </w:p>
    <w:p w14:paraId="520B084E" w14:textId="61DB6EFD" w:rsidR="00C25A5C" w:rsidRPr="00027230" w:rsidRDefault="00395AB2" w:rsidP="00101FEE">
      <w:pPr>
        <w:pStyle w:val="Heading2"/>
        <w:rPr>
          <w:rStyle w:val="Strong"/>
          <w:rFonts w:ascii="Arial" w:hAnsi="Arial" w:cs="Arial"/>
        </w:rPr>
      </w:pPr>
      <w:r w:rsidRPr="00027230">
        <w:rPr>
          <w:rStyle w:val="Strong"/>
          <w:rFonts w:ascii="Arial" w:hAnsi="Arial" w:cs="Arial"/>
        </w:rPr>
        <w:lastRenderedPageBreak/>
        <w:t>18</w:t>
      </w:r>
      <w:r w:rsidR="00C02F04" w:rsidRPr="00027230">
        <w:rPr>
          <w:rStyle w:val="Strong"/>
          <w:rFonts w:ascii="Arial" w:hAnsi="Arial" w:cs="Arial"/>
        </w:rPr>
        <w:t>VAC 90-27</w:t>
      </w:r>
      <w:r w:rsidR="00C25A5C" w:rsidRPr="00027230">
        <w:rPr>
          <w:rStyle w:val="Strong"/>
          <w:rFonts w:ascii="Arial" w:hAnsi="Arial" w:cs="Arial"/>
        </w:rPr>
        <w:t>-</w:t>
      </w:r>
      <w:r w:rsidR="00C02F04" w:rsidRPr="00027230">
        <w:rPr>
          <w:rStyle w:val="Strong"/>
          <w:rFonts w:ascii="Arial" w:hAnsi="Arial" w:cs="Arial"/>
        </w:rPr>
        <w:t>8</w:t>
      </w:r>
      <w:r w:rsidR="00C25A5C" w:rsidRPr="00027230">
        <w:rPr>
          <w:rStyle w:val="Strong"/>
          <w:rFonts w:ascii="Arial" w:hAnsi="Arial" w:cs="Arial"/>
        </w:rPr>
        <w:t xml:space="preserve">0. </w:t>
      </w:r>
      <w:r w:rsidR="00910E90" w:rsidRPr="00027230">
        <w:rPr>
          <w:rStyle w:val="Strong"/>
          <w:rFonts w:ascii="Arial" w:hAnsi="Arial" w:cs="Arial"/>
        </w:rPr>
        <w:t>Resources, facilities, publications, and services</w:t>
      </w:r>
    </w:p>
    <w:p w14:paraId="4FA555A7" w14:textId="77777777" w:rsidR="00101FEE" w:rsidRPr="00027230" w:rsidRDefault="00101FEE" w:rsidP="00101FEE">
      <w:pPr>
        <w:rPr>
          <w:rFonts w:ascii="Arial" w:hAnsi="Arial" w:cs="Arial"/>
          <w:sz w:val="22"/>
          <w:szCs w:val="22"/>
          <w:lang w:bidi="en-US"/>
        </w:rPr>
      </w:pPr>
    </w:p>
    <w:p w14:paraId="17953060" w14:textId="77777777" w:rsidR="002606B1" w:rsidRPr="00027230" w:rsidRDefault="002606B1" w:rsidP="00101FEE">
      <w:pPr>
        <w:pStyle w:val="ListParagraph"/>
        <w:numPr>
          <w:ilvl w:val="0"/>
          <w:numId w:val="28"/>
        </w:numPr>
        <w:shd w:val="clear" w:color="auto" w:fill="DBE5F1" w:themeFill="accent1" w:themeFillTint="33"/>
        <w:contextualSpacing/>
        <w:rPr>
          <w:rFonts w:ascii="Arial" w:hAnsi="Arial" w:cs="Arial"/>
          <w:i/>
          <w:sz w:val="22"/>
          <w:szCs w:val="22"/>
        </w:rPr>
      </w:pPr>
      <w:r w:rsidRPr="00027230">
        <w:rPr>
          <w:rFonts w:ascii="Arial" w:hAnsi="Arial" w:cs="Arial"/>
          <w:i/>
          <w:sz w:val="22"/>
          <w:szCs w:val="22"/>
        </w:rPr>
        <w:t>Classrooms, conference rooms, laboratories, clinical facilities, and offices shall be sufficient to meet the objectives of the nursing education program and the needs of the students, faculty, administration, and staff and shall include private areas for faculty-student conferences.  The nursing education program shall provide facilities that meet federal and state requirements including:</w:t>
      </w:r>
    </w:p>
    <w:p w14:paraId="3F664164" w14:textId="77777777" w:rsidR="002606B1" w:rsidRPr="00027230" w:rsidRDefault="002606B1" w:rsidP="00101FEE">
      <w:pPr>
        <w:pStyle w:val="ListParagraph"/>
        <w:shd w:val="clear" w:color="auto" w:fill="DBE5F1" w:themeFill="accent1" w:themeFillTint="33"/>
        <w:ind w:left="360"/>
        <w:contextualSpacing/>
        <w:rPr>
          <w:rFonts w:ascii="Arial" w:hAnsi="Arial" w:cs="Arial"/>
          <w:i/>
          <w:sz w:val="22"/>
          <w:szCs w:val="22"/>
        </w:rPr>
      </w:pPr>
    </w:p>
    <w:p w14:paraId="516D8CF2" w14:textId="77777777" w:rsidR="002606B1" w:rsidRPr="00027230" w:rsidRDefault="002606B1" w:rsidP="00101FEE">
      <w:pPr>
        <w:pStyle w:val="ListParagraph"/>
        <w:numPr>
          <w:ilvl w:val="0"/>
          <w:numId w:val="29"/>
        </w:numPr>
        <w:shd w:val="clear" w:color="auto" w:fill="DBE5F1" w:themeFill="accent1" w:themeFillTint="33"/>
        <w:ind w:left="720"/>
        <w:contextualSpacing/>
        <w:rPr>
          <w:rFonts w:ascii="Arial" w:hAnsi="Arial" w:cs="Arial"/>
          <w:i/>
          <w:sz w:val="22"/>
          <w:szCs w:val="22"/>
        </w:rPr>
      </w:pPr>
      <w:r w:rsidRPr="00027230">
        <w:rPr>
          <w:rFonts w:ascii="Arial" w:hAnsi="Arial" w:cs="Arial"/>
          <w:i/>
          <w:sz w:val="22"/>
          <w:szCs w:val="22"/>
        </w:rPr>
        <w:t>Comfortable temperatures;</w:t>
      </w:r>
    </w:p>
    <w:p w14:paraId="72C4F0FC" w14:textId="77777777" w:rsidR="002606B1" w:rsidRPr="00027230" w:rsidRDefault="002606B1" w:rsidP="00101FEE">
      <w:pPr>
        <w:pStyle w:val="ListParagraph"/>
        <w:numPr>
          <w:ilvl w:val="0"/>
          <w:numId w:val="29"/>
        </w:numPr>
        <w:shd w:val="clear" w:color="auto" w:fill="DBE5F1" w:themeFill="accent1" w:themeFillTint="33"/>
        <w:ind w:left="720"/>
        <w:contextualSpacing/>
        <w:rPr>
          <w:rFonts w:ascii="Arial" w:hAnsi="Arial" w:cs="Arial"/>
          <w:i/>
          <w:sz w:val="22"/>
          <w:szCs w:val="22"/>
        </w:rPr>
      </w:pPr>
      <w:r w:rsidRPr="00027230">
        <w:rPr>
          <w:rFonts w:ascii="Arial" w:hAnsi="Arial" w:cs="Arial"/>
          <w:i/>
          <w:sz w:val="22"/>
          <w:szCs w:val="22"/>
        </w:rPr>
        <w:t>Clean and safe conditions;</w:t>
      </w:r>
    </w:p>
    <w:p w14:paraId="085DE1EC" w14:textId="77777777" w:rsidR="002606B1" w:rsidRPr="00027230" w:rsidRDefault="002606B1" w:rsidP="00101FEE">
      <w:pPr>
        <w:pStyle w:val="ListParagraph"/>
        <w:numPr>
          <w:ilvl w:val="0"/>
          <w:numId w:val="29"/>
        </w:numPr>
        <w:shd w:val="clear" w:color="auto" w:fill="DBE5F1" w:themeFill="accent1" w:themeFillTint="33"/>
        <w:ind w:left="720"/>
        <w:contextualSpacing/>
        <w:rPr>
          <w:rFonts w:ascii="Arial" w:hAnsi="Arial" w:cs="Arial"/>
          <w:i/>
          <w:sz w:val="22"/>
          <w:szCs w:val="22"/>
        </w:rPr>
      </w:pPr>
      <w:r w:rsidRPr="00027230">
        <w:rPr>
          <w:rFonts w:ascii="Arial" w:hAnsi="Arial" w:cs="Arial"/>
          <w:i/>
          <w:sz w:val="22"/>
          <w:szCs w:val="22"/>
        </w:rPr>
        <w:t>Adequate lighting;</w:t>
      </w:r>
    </w:p>
    <w:p w14:paraId="49A980EB" w14:textId="77777777" w:rsidR="002606B1" w:rsidRPr="00027230" w:rsidRDefault="002606B1" w:rsidP="00101FEE">
      <w:pPr>
        <w:pStyle w:val="ListParagraph"/>
        <w:numPr>
          <w:ilvl w:val="0"/>
          <w:numId w:val="29"/>
        </w:numPr>
        <w:shd w:val="clear" w:color="auto" w:fill="DBE5F1" w:themeFill="accent1" w:themeFillTint="33"/>
        <w:ind w:left="720"/>
        <w:contextualSpacing/>
        <w:rPr>
          <w:rFonts w:ascii="Arial" w:hAnsi="Arial" w:cs="Arial"/>
          <w:i/>
          <w:sz w:val="22"/>
          <w:szCs w:val="22"/>
        </w:rPr>
      </w:pPr>
      <w:r w:rsidRPr="00027230">
        <w:rPr>
          <w:rFonts w:ascii="Arial" w:hAnsi="Arial" w:cs="Arial"/>
          <w:i/>
          <w:sz w:val="22"/>
          <w:szCs w:val="22"/>
        </w:rPr>
        <w:t>Adequate space to accommodate all students; and</w:t>
      </w:r>
    </w:p>
    <w:p w14:paraId="2A979E9D" w14:textId="19D9FCF2" w:rsidR="00C25A5C" w:rsidRPr="00027230" w:rsidRDefault="002606B1" w:rsidP="00101FEE">
      <w:pPr>
        <w:pStyle w:val="ListParagraph"/>
        <w:numPr>
          <w:ilvl w:val="0"/>
          <w:numId w:val="29"/>
        </w:numPr>
        <w:shd w:val="clear" w:color="auto" w:fill="DBE5F1" w:themeFill="accent1" w:themeFillTint="33"/>
        <w:ind w:left="720"/>
        <w:contextualSpacing/>
        <w:rPr>
          <w:rFonts w:ascii="Arial" w:hAnsi="Arial" w:cs="Arial"/>
          <w:i/>
          <w:sz w:val="22"/>
          <w:szCs w:val="22"/>
        </w:rPr>
      </w:pPr>
      <w:r w:rsidRPr="00027230">
        <w:rPr>
          <w:rFonts w:ascii="Arial" w:hAnsi="Arial" w:cs="Arial"/>
          <w:i/>
          <w:sz w:val="22"/>
          <w:szCs w:val="22"/>
        </w:rPr>
        <w:t>Instructional technology and equipment needed for simulating client care.</w:t>
      </w:r>
    </w:p>
    <w:p w14:paraId="469491F5" w14:textId="77777777" w:rsidR="002606B1" w:rsidRPr="00027230" w:rsidRDefault="002606B1" w:rsidP="002606B1">
      <w:pPr>
        <w:numPr>
          <w:ilvl w:val="12"/>
          <w:numId w:val="0"/>
        </w:numPr>
        <w:jc w:val="both"/>
        <w:rPr>
          <w:rFonts w:ascii="Arial" w:hAnsi="Arial" w:cs="Arial"/>
          <w:b/>
          <w:sz w:val="22"/>
          <w:szCs w:val="22"/>
          <w:u w:val="single"/>
        </w:rPr>
      </w:pPr>
    </w:p>
    <w:p w14:paraId="4CB03DB1" w14:textId="77777777" w:rsidR="002606B1" w:rsidRPr="00027230" w:rsidRDefault="002606B1" w:rsidP="002606B1">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2EF8B4F0" w14:textId="4967A733" w:rsidR="00131DD6" w:rsidRPr="00027230" w:rsidRDefault="002606B1" w:rsidP="00131DD6">
      <w:pPr>
        <w:rPr>
          <w:rFonts w:ascii="Arial" w:hAnsi="Arial" w:cs="Arial"/>
          <w:sz w:val="22"/>
          <w:szCs w:val="22"/>
        </w:rPr>
      </w:pPr>
      <w:r w:rsidRPr="00027230">
        <w:rPr>
          <w:rFonts w:ascii="Arial" w:hAnsi="Arial" w:cs="Arial"/>
          <w:sz w:val="22"/>
          <w:szCs w:val="22"/>
        </w:rPr>
        <w:tab/>
      </w:r>
    </w:p>
    <w:p w14:paraId="6D7CDE49" w14:textId="6C7D4695" w:rsidR="002606B1" w:rsidRPr="00027230" w:rsidRDefault="002606B1" w:rsidP="002606B1">
      <w:pPr>
        <w:ind w:firstLine="288"/>
        <w:rPr>
          <w:rFonts w:ascii="Arial" w:hAnsi="Arial" w:cs="Arial"/>
          <w:sz w:val="22"/>
          <w:szCs w:val="22"/>
        </w:rPr>
      </w:pPr>
      <w:r w:rsidRPr="00027230">
        <w:rPr>
          <w:rFonts w:ascii="Arial" w:hAnsi="Arial" w:cs="Arial"/>
          <w:sz w:val="22"/>
          <w:szCs w:val="22"/>
        </w:rPr>
        <w:t xml:space="preserve"> On site visit of classrooms, conference rooms, labs, clinical facilities and faculty offices.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6C90823F" w14:textId="77777777" w:rsidTr="00E609F0">
        <w:tc>
          <w:tcPr>
            <w:tcW w:w="9576" w:type="dxa"/>
          </w:tcPr>
          <w:p w14:paraId="538D4FDF" w14:textId="77777777" w:rsidR="005D615C" w:rsidRPr="00027230" w:rsidRDefault="005D615C" w:rsidP="00E609F0">
            <w:pPr>
              <w:numPr>
                <w:ilvl w:val="12"/>
                <w:numId w:val="0"/>
              </w:numPr>
              <w:rPr>
                <w:rFonts w:ascii="Arial" w:hAnsi="Arial" w:cs="Arial"/>
                <w:b/>
                <w:sz w:val="22"/>
                <w:szCs w:val="22"/>
                <w:u w:val="single"/>
              </w:rPr>
            </w:pPr>
          </w:p>
          <w:p w14:paraId="418A2A96"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4847A2DE" w14:textId="77777777" w:rsidTr="00E609F0">
        <w:tc>
          <w:tcPr>
            <w:tcW w:w="9576" w:type="dxa"/>
          </w:tcPr>
          <w:p w14:paraId="7EE1AF35" w14:textId="77777777" w:rsidR="00E609F0" w:rsidRPr="00027230" w:rsidRDefault="00E609F0" w:rsidP="00E609F0">
            <w:pPr>
              <w:numPr>
                <w:ilvl w:val="12"/>
                <w:numId w:val="0"/>
              </w:numPr>
              <w:rPr>
                <w:rFonts w:ascii="Arial" w:hAnsi="Arial" w:cs="Arial"/>
                <w:b/>
                <w:sz w:val="22"/>
                <w:szCs w:val="22"/>
              </w:rPr>
            </w:pPr>
          </w:p>
          <w:p w14:paraId="330B7C11" w14:textId="77777777" w:rsidR="00E609F0" w:rsidRPr="00027230" w:rsidRDefault="00E609F0" w:rsidP="00E609F0">
            <w:pPr>
              <w:numPr>
                <w:ilvl w:val="12"/>
                <w:numId w:val="0"/>
              </w:numPr>
              <w:rPr>
                <w:rFonts w:ascii="Arial" w:hAnsi="Arial" w:cs="Arial"/>
                <w:b/>
                <w:sz w:val="22"/>
                <w:szCs w:val="22"/>
              </w:rPr>
            </w:pPr>
          </w:p>
          <w:p w14:paraId="5AA35CBC" w14:textId="77777777" w:rsidR="00E609F0" w:rsidRPr="00027230" w:rsidRDefault="00E609F0" w:rsidP="00E609F0">
            <w:pPr>
              <w:numPr>
                <w:ilvl w:val="12"/>
                <w:numId w:val="0"/>
              </w:numPr>
              <w:rPr>
                <w:rFonts w:ascii="Arial" w:hAnsi="Arial" w:cs="Arial"/>
                <w:b/>
                <w:sz w:val="22"/>
                <w:szCs w:val="22"/>
              </w:rPr>
            </w:pPr>
          </w:p>
          <w:p w14:paraId="482979DA" w14:textId="77777777" w:rsidR="00E609F0" w:rsidRPr="00027230" w:rsidRDefault="00E609F0" w:rsidP="00E609F0">
            <w:pPr>
              <w:numPr>
                <w:ilvl w:val="12"/>
                <w:numId w:val="0"/>
              </w:numPr>
              <w:rPr>
                <w:rFonts w:ascii="Arial" w:hAnsi="Arial" w:cs="Arial"/>
                <w:b/>
                <w:sz w:val="22"/>
                <w:szCs w:val="22"/>
              </w:rPr>
            </w:pPr>
          </w:p>
          <w:p w14:paraId="7A348D10" w14:textId="77777777" w:rsidR="00E609F0" w:rsidRPr="00027230" w:rsidRDefault="00E609F0" w:rsidP="00E609F0">
            <w:pPr>
              <w:numPr>
                <w:ilvl w:val="12"/>
                <w:numId w:val="0"/>
              </w:numPr>
              <w:rPr>
                <w:rFonts w:ascii="Arial" w:hAnsi="Arial" w:cs="Arial"/>
                <w:b/>
                <w:sz w:val="22"/>
                <w:szCs w:val="22"/>
              </w:rPr>
            </w:pPr>
          </w:p>
          <w:p w14:paraId="4D149C18" w14:textId="77777777" w:rsidR="00E609F0" w:rsidRPr="00027230" w:rsidRDefault="00E609F0" w:rsidP="00E609F0">
            <w:pPr>
              <w:numPr>
                <w:ilvl w:val="12"/>
                <w:numId w:val="0"/>
              </w:numPr>
              <w:rPr>
                <w:rFonts w:ascii="Arial" w:hAnsi="Arial" w:cs="Arial"/>
                <w:b/>
                <w:sz w:val="22"/>
                <w:szCs w:val="22"/>
              </w:rPr>
            </w:pPr>
          </w:p>
          <w:p w14:paraId="2AB5132C" w14:textId="77777777" w:rsidR="00E609F0" w:rsidRPr="00027230" w:rsidRDefault="00E609F0" w:rsidP="00E609F0">
            <w:pPr>
              <w:numPr>
                <w:ilvl w:val="12"/>
                <w:numId w:val="0"/>
              </w:numPr>
              <w:rPr>
                <w:rFonts w:ascii="Arial" w:hAnsi="Arial" w:cs="Arial"/>
                <w:b/>
                <w:sz w:val="22"/>
                <w:szCs w:val="22"/>
              </w:rPr>
            </w:pPr>
          </w:p>
          <w:p w14:paraId="7FAD3946" w14:textId="77777777" w:rsidR="00E609F0" w:rsidRPr="00027230" w:rsidRDefault="00E609F0" w:rsidP="00E609F0">
            <w:pPr>
              <w:numPr>
                <w:ilvl w:val="12"/>
                <w:numId w:val="0"/>
              </w:numPr>
              <w:rPr>
                <w:rFonts w:ascii="Arial" w:hAnsi="Arial" w:cs="Arial"/>
                <w:b/>
                <w:sz w:val="22"/>
                <w:szCs w:val="22"/>
              </w:rPr>
            </w:pPr>
          </w:p>
          <w:p w14:paraId="337B3EC5" w14:textId="77777777" w:rsidR="00E609F0" w:rsidRPr="00027230" w:rsidRDefault="00E609F0" w:rsidP="00E609F0">
            <w:pPr>
              <w:numPr>
                <w:ilvl w:val="12"/>
                <w:numId w:val="0"/>
              </w:numPr>
              <w:rPr>
                <w:rFonts w:ascii="Arial" w:hAnsi="Arial" w:cs="Arial"/>
                <w:b/>
                <w:sz w:val="22"/>
                <w:szCs w:val="22"/>
              </w:rPr>
            </w:pPr>
          </w:p>
          <w:p w14:paraId="1A23EDA6" w14:textId="77777777" w:rsidR="00E609F0" w:rsidRPr="00027230" w:rsidRDefault="00E609F0" w:rsidP="00E609F0">
            <w:pPr>
              <w:numPr>
                <w:ilvl w:val="12"/>
                <w:numId w:val="0"/>
              </w:numPr>
              <w:rPr>
                <w:rFonts w:ascii="Arial" w:hAnsi="Arial" w:cs="Arial"/>
                <w:b/>
                <w:sz w:val="22"/>
                <w:szCs w:val="22"/>
              </w:rPr>
            </w:pPr>
          </w:p>
          <w:p w14:paraId="6F60CA3A" w14:textId="77777777" w:rsidR="00E609F0" w:rsidRPr="00027230" w:rsidRDefault="00E609F0" w:rsidP="00E609F0">
            <w:pPr>
              <w:numPr>
                <w:ilvl w:val="12"/>
                <w:numId w:val="0"/>
              </w:numPr>
              <w:rPr>
                <w:rFonts w:ascii="Arial" w:hAnsi="Arial" w:cs="Arial"/>
                <w:b/>
                <w:sz w:val="22"/>
                <w:szCs w:val="22"/>
              </w:rPr>
            </w:pPr>
          </w:p>
          <w:p w14:paraId="6F3AF380" w14:textId="77777777" w:rsidR="00E609F0" w:rsidRPr="00027230" w:rsidRDefault="00E609F0" w:rsidP="00E609F0">
            <w:pPr>
              <w:numPr>
                <w:ilvl w:val="12"/>
                <w:numId w:val="0"/>
              </w:numPr>
              <w:rPr>
                <w:rFonts w:ascii="Arial" w:hAnsi="Arial" w:cs="Arial"/>
                <w:b/>
                <w:sz w:val="22"/>
                <w:szCs w:val="22"/>
              </w:rPr>
            </w:pPr>
          </w:p>
          <w:p w14:paraId="439C6D03" w14:textId="77777777" w:rsidR="00E609F0" w:rsidRPr="00027230" w:rsidRDefault="00E609F0" w:rsidP="00E609F0">
            <w:pPr>
              <w:numPr>
                <w:ilvl w:val="12"/>
                <w:numId w:val="0"/>
              </w:numPr>
              <w:rPr>
                <w:rFonts w:ascii="Arial" w:hAnsi="Arial" w:cs="Arial"/>
                <w:b/>
                <w:sz w:val="22"/>
                <w:szCs w:val="22"/>
              </w:rPr>
            </w:pPr>
          </w:p>
          <w:p w14:paraId="630EDB23" w14:textId="77777777" w:rsidR="00E609F0" w:rsidRPr="00027230" w:rsidRDefault="00E609F0" w:rsidP="00E609F0">
            <w:pPr>
              <w:numPr>
                <w:ilvl w:val="12"/>
                <w:numId w:val="0"/>
              </w:numPr>
              <w:rPr>
                <w:rFonts w:ascii="Arial" w:hAnsi="Arial" w:cs="Arial"/>
                <w:b/>
                <w:sz w:val="22"/>
                <w:szCs w:val="22"/>
              </w:rPr>
            </w:pPr>
          </w:p>
          <w:p w14:paraId="4BF9BFC1" w14:textId="77777777" w:rsidR="00E609F0" w:rsidRPr="00027230" w:rsidRDefault="00E609F0" w:rsidP="00E609F0">
            <w:pPr>
              <w:numPr>
                <w:ilvl w:val="12"/>
                <w:numId w:val="0"/>
              </w:numPr>
              <w:rPr>
                <w:rFonts w:ascii="Arial" w:hAnsi="Arial" w:cs="Arial"/>
                <w:b/>
                <w:sz w:val="22"/>
                <w:szCs w:val="22"/>
              </w:rPr>
            </w:pPr>
          </w:p>
          <w:p w14:paraId="473E3A7C" w14:textId="77777777" w:rsidR="00E609F0" w:rsidRPr="00027230" w:rsidRDefault="00E609F0" w:rsidP="00E609F0">
            <w:pPr>
              <w:numPr>
                <w:ilvl w:val="12"/>
                <w:numId w:val="0"/>
              </w:numPr>
              <w:rPr>
                <w:rFonts w:ascii="Arial" w:hAnsi="Arial" w:cs="Arial"/>
                <w:b/>
                <w:sz w:val="22"/>
                <w:szCs w:val="22"/>
              </w:rPr>
            </w:pPr>
          </w:p>
          <w:p w14:paraId="39568C0D" w14:textId="77777777" w:rsidR="00E609F0" w:rsidRPr="00027230" w:rsidRDefault="00E609F0" w:rsidP="00E609F0">
            <w:pPr>
              <w:numPr>
                <w:ilvl w:val="12"/>
                <w:numId w:val="0"/>
              </w:numPr>
              <w:rPr>
                <w:rFonts w:ascii="Arial" w:hAnsi="Arial" w:cs="Arial"/>
                <w:b/>
                <w:sz w:val="22"/>
                <w:szCs w:val="22"/>
              </w:rPr>
            </w:pPr>
          </w:p>
        </w:tc>
      </w:tr>
    </w:tbl>
    <w:p w14:paraId="48D58FAE" w14:textId="77777777" w:rsidR="002606B1" w:rsidRPr="00027230" w:rsidRDefault="002606B1" w:rsidP="002606B1">
      <w:pPr>
        <w:numPr>
          <w:ilvl w:val="12"/>
          <w:numId w:val="0"/>
        </w:numPr>
        <w:jc w:val="both"/>
        <w:rPr>
          <w:rFonts w:ascii="Arial" w:hAnsi="Arial" w:cs="Arial"/>
          <w:sz w:val="22"/>
          <w:szCs w:val="22"/>
        </w:rPr>
      </w:pPr>
    </w:p>
    <w:p w14:paraId="43F5D6AF" w14:textId="77777777" w:rsidR="002606B1" w:rsidRPr="00027230" w:rsidRDefault="002606B1" w:rsidP="002606B1">
      <w:pPr>
        <w:numPr>
          <w:ilvl w:val="12"/>
          <w:numId w:val="0"/>
        </w:numPr>
        <w:jc w:val="both"/>
        <w:rPr>
          <w:rFonts w:ascii="Arial" w:hAnsi="Arial" w:cs="Arial"/>
          <w:b/>
          <w:sz w:val="22"/>
          <w:szCs w:val="22"/>
          <w:u w:val="single"/>
        </w:rPr>
      </w:pPr>
    </w:p>
    <w:p w14:paraId="4939D48F" w14:textId="77777777" w:rsidR="002606B1" w:rsidRPr="00027230" w:rsidRDefault="002606B1" w:rsidP="002606B1">
      <w:pPr>
        <w:numPr>
          <w:ilvl w:val="12"/>
          <w:numId w:val="0"/>
        </w:numPr>
        <w:jc w:val="both"/>
        <w:rPr>
          <w:rFonts w:ascii="Arial" w:hAnsi="Arial" w:cs="Arial"/>
          <w:b/>
          <w:sz w:val="22"/>
          <w:szCs w:val="22"/>
          <w:u w:val="single"/>
        </w:rPr>
      </w:pPr>
    </w:p>
    <w:p w14:paraId="51BCEDFC" w14:textId="77777777" w:rsidR="002606B1" w:rsidRPr="00027230" w:rsidRDefault="002606B1" w:rsidP="002606B1">
      <w:pPr>
        <w:contextualSpacing/>
        <w:rPr>
          <w:rFonts w:ascii="Arial" w:hAnsi="Arial" w:cs="Arial"/>
          <w:i/>
          <w:sz w:val="22"/>
          <w:szCs w:val="22"/>
        </w:rPr>
      </w:pPr>
    </w:p>
    <w:p w14:paraId="15ACB8DE" w14:textId="6F3DEEC8" w:rsidR="005D615C" w:rsidRPr="00027230" w:rsidRDefault="005D615C">
      <w:pPr>
        <w:rPr>
          <w:rFonts w:ascii="Arial" w:hAnsi="Arial" w:cs="Arial"/>
          <w:i/>
          <w:sz w:val="22"/>
          <w:szCs w:val="22"/>
        </w:rPr>
      </w:pPr>
      <w:r w:rsidRPr="00027230">
        <w:rPr>
          <w:rFonts w:ascii="Arial" w:hAnsi="Arial" w:cs="Arial"/>
          <w:i/>
          <w:sz w:val="22"/>
          <w:szCs w:val="22"/>
        </w:rPr>
        <w:br w:type="page"/>
      </w:r>
    </w:p>
    <w:p w14:paraId="35FE6784" w14:textId="1D81A11F" w:rsidR="00C25A5C" w:rsidRPr="00027230" w:rsidRDefault="00C02F04" w:rsidP="00101FEE">
      <w:pPr>
        <w:pStyle w:val="Heading2"/>
        <w:rPr>
          <w:rStyle w:val="Strong"/>
          <w:rFonts w:ascii="Arial" w:hAnsi="Arial" w:cs="Arial"/>
        </w:rPr>
      </w:pPr>
      <w:r w:rsidRPr="00027230">
        <w:rPr>
          <w:rStyle w:val="Strong"/>
          <w:rFonts w:ascii="Arial" w:hAnsi="Arial" w:cs="Arial"/>
        </w:rPr>
        <w:lastRenderedPageBreak/>
        <w:t>18VAC 90-27</w:t>
      </w:r>
      <w:r w:rsidR="005D615C" w:rsidRPr="00027230">
        <w:rPr>
          <w:rStyle w:val="Strong"/>
          <w:rFonts w:ascii="Arial" w:hAnsi="Arial" w:cs="Arial"/>
        </w:rPr>
        <w:t>-</w:t>
      </w:r>
      <w:r w:rsidRPr="00027230">
        <w:rPr>
          <w:rFonts w:ascii="Arial" w:hAnsi="Arial" w:cs="Arial"/>
          <w:b/>
        </w:rPr>
        <w:t>8</w:t>
      </w:r>
      <w:r w:rsidR="005D615C" w:rsidRPr="00027230">
        <w:rPr>
          <w:rFonts w:ascii="Arial" w:hAnsi="Arial" w:cs="Arial"/>
          <w:b/>
        </w:rPr>
        <w:t>0. Resources, facilit</w:t>
      </w:r>
      <w:r w:rsidR="00101FEE" w:rsidRPr="00027230">
        <w:rPr>
          <w:rFonts w:ascii="Arial" w:hAnsi="Arial" w:cs="Arial"/>
          <w:b/>
        </w:rPr>
        <w:t>ies, publications, and services</w:t>
      </w:r>
    </w:p>
    <w:p w14:paraId="7E42F860" w14:textId="77777777" w:rsidR="00101FEE" w:rsidRPr="00027230" w:rsidRDefault="00101FEE" w:rsidP="005D615C">
      <w:pPr>
        <w:rPr>
          <w:rFonts w:ascii="Arial" w:hAnsi="Arial" w:cs="Arial"/>
          <w:b/>
          <w:bCs/>
          <w:sz w:val="22"/>
          <w:szCs w:val="22"/>
        </w:rPr>
      </w:pPr>
    </w:p>
    <w:p w14:paraId="182EE715" w14:textId="38556137" w:rsidR="00C25A5C" w:rsidRPr="00027230" w:rsidRDefault="002606B1" w:rsidP="00101FEE">
      <w:pPr>
        <w:shd w:val="clear" w:color="auto" w:fill="DBE5F1" w:themeFill="accent1" w:themeFillTint="33"/>
        <w:tabs>
          <w:tab w:val="left" w:pos="360"/>
        </w:tabs>
        <w:rPr>
          <w:rFonts w:ascii="Arial" w:hAnsi="Arial" w:cs="Arial"/>
          <w:sz w:val="22"/>
          <w:szCs w:val="22"/>
        </w:rPr>
      </w:pPr>
      <w:r w:rsidRPr="00027230">
        <w:rPr>
          <w:rFonts w:ascii="Arial" w:hAnsi="Arial" w:cs="Arial"/>
          <w:i/>
          <w:sz w:val="22"/>
          <w:szCs w:val="22"/>
        </w:rPr>
        <w:t>B.  The program shall have learning resources and technology that are current, pertinent, and accessible to students and faculty, and sufficient to meet the needs of the students and faculty.</w:t>
      </w:r>
    </w:p>
    <w:p w14:paraId="6F566A88" w14:textId="77777777" w:rsidR="002606B1" w:rsidRPr="00027230" w:rsidRDefault="002606B1" w:rsidP="002606B1">
      <w:pPr>
        <w:numPr>
          <w:ilvl w:val="12"/>
          <w:numId w:val="0"/>
        </w:numPr>
        <w:jc w:val="both"/>
        <w:rPr>
          <w:rFonts w:ascii="Arial" w:hAnsi="Arial" w:cs="Arial"/>
          <w:b/>
          <w:sz w:val="22"/>
          <w:szCs w:val="22"/>
          <w:u w:val="single"/>
        </w:rPr>
      </w:pPr>
    </w:p>
    <w:p w14:paraId="6141C902" w14:textId="77777777" w:rsidR="002606B1" w:rsidRPr="00027230" w:rsidRDefault="002606B1" w:rsidP="002606B1">
      <w:pPr>
        <w:numPr>
          <w:ilvl w:val="12"/>
          <w:numId w:val="0"/>
        </w:numPr>
        <w:jc w:val="both"/>
        <w:rPr>
          <w:rFonts w:ascii="Arial" w:hAnsi="Arial" w:cs="Arial"/>
          <w:b/>
          <w:i/>
          <w:sz w:val="22"/>
          <w:szCs w:val="22"/>
        </w:rPr>
      </w:pPr>
      <w:r w:rsidRPr="00027230">
        <w:rPr>
          <w:rFonts w:ascii="Arial" w:hAnsi="Arial" w:cs="Arial"/>
          <w:b/>
          <w:i/>
          <w:sz w:val="22"/>
          <w:szCs w:val="22"/>
        </w:rPr>
        <w:t>Examples of supporting evidence may include:</w:t>
      </w:r>
    </w:p>
    <w:p w14:paraId="4F341999" w14:textId="38C998BD" w:rsidR="002606B1" w:rsidRPr="00027230" w:rsidRDefault="00101FEE" w:rsidP="002606B1">
      <w:pPr>
        <w:ind w:firstLine="288"/>
        <w:rPr>
          <w:rFonts w:ascii="Arial" w:hAnsi="Arial" w:cs="Arial"/>
          <w:i/>
          <w:sz w:val="22"/>
          <w:szCs w:val="22"/>
        </w:rPr>
      </w:pPr>
      <w:r w:rsidRPr="00027230">
        <w:rPr>
          <w:rFonts w:ascii="Arial" w:hAnsi="Arial" w:cs="Arial"/>
          <w:i/>
          <w:sz w:val="22"/>
          <w:szCs w:val="22"/>
        </w:rPr>
        <w:t>Library,</w:t>
      </w:r>
      <w:r w:rsidR="00C02F04" w:rsidRPr="00027230">
        <w:rPr>
          <w:rFonts w:ascii="Arial" w:hAnsi="Arial" w:cs="Arial"/>
          <w:i/>
          <w:sz w:val="22"/>
          <w:szCs w:val="22"/>
        </w:rPr>
        <w:t xml:space="preserve"> books holdings and periodicals </w:t>
      </w:r>
    </w:p>
    <w:p w14:paraId="1CC6E9FC" w14:textId="543C9E69" w:rsidR="002606B1" w:rsidRPr="00027230" w:rsidRDefault="002606B1" w:rsidP="002606B1">
      <w:pPr>
        <w:ind w:firstLine="288"/>
        <w:rPr>
          <w:rFonts w:ascii="Arial" w:hAnsi="Arial" w:cs="Arial"/>
          <w:i/>
          <w:sz w:val="22"/>
          <w:szCs w:val="22"/>
        </w:rPr>
      </w:pPr>
      <w:proofErr w:type="gramStart"/>
      <w:r w:rsidRPr="00027230">
        <w:rPr>
          <w:rFonts w:ascii="Arial" w:hAnsi="Arial" w:cs="Arial"/>
          <w:i/>
          <w:sz w:val="22"/>
          <w:szCs w:val="22"/>
        </w:rPr>
        <w:t>eBooks</w:t>
      </w:r>
      <w:proofErr w:type="gramEnd"/>
    </w:p>
    <w:p w14:paraId="160B3580" w14:textId="790AA30D" w:rsidR="002606B1" w:rsidRPr="00027230" w:rsidRDefault="002606B1" w:rsidP="002606B1">
      <w:pPr>
        <w:ind w:firstLine="288"/>
        <w:rPr>
          <w:rFonts w:ascii="Arial" w:hAnsi="Arial" w:cs="Arial"/>
          <w:i/>
          <w:sz w:val="22"/>
          <w:szCs w:val="22"/>
        </w:rPr>
      </w:pPr>
      <w:r w:rsidRPr="00027230">
        <w:rPr>
          <w:rFonts w:ascii="Arial" w:hAnsi="Arial" w:cs="Arial"/>
          <w:i/>
          <w:sz w:val="22"/>
          <w:szCs w:val="22"/>
        </w:rPr>
        <w:t xml:space="preserve">EHR </w:t>
      </w:r>
    </w:p>
    <w:p w14:paraId="4959972C" w14:textId="285AD980" w:rsidR="002606B1" w:rsidRPr="00027230" w:rsidRDefault="002606B1" w:rsidP="002606B1">
      <w:pPr>
        <w:ind w:firstLine="288"/>
        <w:rPr>
          <w:rFonts w:ascii="Arial" w:hAnsi="Arial" w:cs="Arial"/>
          <w:i/>
          <w:sz w:val="22"/>
          <w:szCs w:val="22"/>
        </w:rPr>
      </w:pPr>
      <w:r w:rsidRPr="00027230">
        <w:rPr>
          <w:rFonts w:ascii="Arial" w:hAnsi="Arial" w:cs="Arial"/>
          <w:i/>
          <w:sz w:val="22"/>
          <w:szCs w:val="22"/>
        </w:rPr>
        <w:t>Online learning platform</w:t>
      </w:r>
      <w:r w:rsidRPr="00027230">
        <w:rPr>
          <w:rFonts w:ascii="Arial" w:hAnsi="Arial" w:cs="Arial"/>
          <w:i/>
          <w:sz w:val="22"/>
          <w:szCs w:val="22"/>
        </w:rPr>
        <w:tab/>
      </w:r>
    </w:p>
    <w:p w14:paraId="4C31F4C2" w14:textId="696C3A46" w:rsidR="00C02F04" w:rsidRPr="00027230" w:rsidRDefault="00C02F04" w:rsidP="002606B1">
      <w:pPr>
        <w:ind w:firstLine="288"/>
        <w:rPr>
          <w:rFonts w:ascii="Arial" w:hAnsi="Arial" w:cs="Arial"/>
          <w:i/>
          <w:sz w:val="22"/>
          <w:szCs w:val="22"/>
        </w:rPr>
      </w:pPr>
      <w:r w:rsidRPr="00027230">
        <w:rPr>
          <w:rFonts w:ascii="Arial" w:hAnsi="Arial" w:cs="Arial"/>
          <w:i/>
          <w:sz w:val="22"/>
          <w:szCs w:val="22"/>
        </w:rPr>
        <w:t xml:space="preserve">Access to current technology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5412C63F" w14:textId="77777777" w:rsidTr="00E609F0">
        <w:tc>
          <w:tcPr>
            <w:tcW w:w="9576" w:type="dxa"/>
          </w:tcPr>
          <w:p w14:paraId="76E13258" w14:textId="77777777" w:rsidR="005D615C" w:rsidRPr="00027230" w:rsidRDefault="005D615C" w:rsidP="00E609F0">
            <w:pPr>
              <w:numPr>
                <w:ilvl w:val="12"/>
                <w:numId w:val="0"/>
              </w:numPr>
              <w:rPr>
                <w:rFonts w:ascii="Arial" w:hAnsi="Arial" w:cs="Arial"/>
                <w:b/>
                <w:sz w:val="22"/>
                <w:szCs w:val="22"/>
                <w:u w:val="single"/>
              </w:rPr>
            </w:pPr>
          </w:p>
          <w:p w14:paraId="7F3FF7CF"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7E6F402B" w14:textId="77777777" w:rsidTr="00E609F0">
        <w:tc>
          <w:tcPr>
            <w:tcW w:w="9576" w:type="dxa"/>
          </w:tcPr>
          <w:p w14:paraId="6F4C3713" w14:textId="77777777" w:rsidR="00E609F0" w:rsidRPr="00027230" w:rsidRDefault="00E609F0" w:rsidP="00E609F0">
            <w:pPr>
              <w:numPr>
                <w:ilvl w:val="12"/>
                <w:numId w:val="0"/>
              </w:numPr>
              <w:rPr>
                <w:rFonts w:ascii="Arial" w:hAnsi="Arial" w:cs="Arial"/>
                <w:b/>
                <w:sz w:val="22"/>
                <w:szCs w:val="22"/>
              </w:rPr>
            </w:pPr>
          </w:p>
          <w:p w14:paraId="59E9CC16" w14:textId="77777777" w:rsidR="00E609F0" w:rsidRPr="00027230" w:rsidRDefault="00E609F0" w:rsidP="00E609F0">
            <w:pPr>
              <w:numPr>
                <w:ilvl w:val="12"/>
                <w:numId w:val="0"/>
              </w:numPr>
              <w:rPr>
                <w:rFonts w:ascii="Arial" w:hAnsi="Arial" w:cs="Arial"/>
                <w:b/>
                <w:sz w:val="22"/>
                <w:szCs w:val="22"/>
              </w:rPr>
            </w:pPr>
          </w:p>
          <w:p w14:paraId="79474F51" w14:textId="77777777" w:rsidR="00E609F0" w:rsidRPr="00027230" w:rsidRDefault="00E609F0" w:rsidP="00E609F0">
            <w:pPr>
              <w:numPr>
                <w:ilvl w:val="12"/>
                <w:numId w:val="0"/>
              </w:numPr>
              <w:rPr>
                <w:rFonts w:ascii="Arial" w:hAnsi="Arial" w:cs="Arial"/>
                <w:b/>
                <w:sz w:val="22"/>
                <w:szCs w:val="22"/>
              </w:rPr>
            </w:pPr>
          </w:p>
          <w:p w14:paraId="3FBAC2C6" w14:textId="77777777" w:rsidR="00E609F0" w:rsidRPr="00027230" w:rsidRDefault="00E609F0" w:rsidP="00E609F0">
            <w:pPr>
              <w:numPr>
                <w:ilvl w:val="12"/>
                <w:numId w:val="0"/>
              </w:numPr>
              <w:rPr>
                <w:rFonts w:ascii="Arial" w:hAnsi="Arial" w:cs="Arial"/>
                <w:b/>
                <w:sz w:val="22"/>
                <w:szCs w:val="22"/>
              </w:rPr>
            </w:pPr>
          </w:p>
          <w:p w14:paraId="7ACEF294" w14:textId="77777777" w:rsidR="00E609F0" w:rsidRPr="00027230" w:rsidRDefault="00E609F0" w:rsidP="00E609F0">
            <w:pPr>
              <w:numPr>
                <w:ilvl w:val="12"/>
                <w:numId w:val="0"/>
              </w:numPr>
              <w:rPr>
                <w:rFonts w:ascii="Arial" w:hAnsi="Arial" w:cs="Arial"/>
                <w:b/>
                <w:sz w:val="22"/>
                <w:szCs w:val="22"/>
              </w:rPr>
            </w:pPr>
          </w:p>
          <w:p w14:paraId="703D10FF" w14:textId="77777777" w:rsidR="00E609F0" w:rsidRPr="00027230" w:rsidRDefault="00E609F0" w:rsidP="00E609F0">
            <w:pPr>
              <w:numPr>
                <w:ilvl w:val="12"/>
                <w:numId w:val="0"/>
              </w:numPr>
              <w:rPr>
                <w:rFonts w:ascii="Arial" w:hAnsi="Arial" w:cs="Arial"/>
                <w:b/>
                <w:sz w:val="22"/>
                <w:szCs w:val="22"/>
              </w:rPr>
            </w:pPr>
          </w:p>
          <w:p w14:paraId="71C202F1" w14:textId="77777777" w:rsidR="00E609F0" w:rsidRPr="00027230" w:rsidRDefault="00E609F0" w:rsidP="00E609F0">
            <w:pPr>
              <w:numPr>
                <w:ilvl w:val="12"/>
                <w:numId w:val="0"/>
              </w:numPr>
              <w:rPr>
                <w:rFonts w:ascii="Arial" w:hAnsi="Arial" w:cs="Arial"/>
                <w:b/>
                <w:sz w:val="22"/>
                <w:szCs w:val="22"/>
              </w:rPr>
            </w:pPr>
          </w:p>
          <w:p w14:paraId="3AF7BE94" w14:textId="77777777" w:rsidR="00E609F0" w:rsidRPr="00027230" w:rsidRDefault="00E609F0" w:rsidP="00E609F0">
            <w:pPr>
              <w:numPr>
                <w:ilvl w:val="12"/>
                <w:numId w:val="0"/>
              </w:numPr>
              <w:rPr>
                <w:rFonts w:ascii="Arial" w:hAnsi="Arial" w:cs="Arial"/>
                <w:b/>
                <w:sz w:val="22"/>
                <w:szCs w:val="22"/>
              </w:rPr>
            </w:pPr>
          </w:p>
          <w:p w14:paraId="4D570450" w14:textId="77777777" w:rsidR="00E609F0" w:rsidRPr="00027230" w:rsidRDefault="00E609F0" w:rsidP="00E609F0">
            <w:pPr>
              <w:numPr>
                <w:ilvl w:val="12"/>
                <w:numId w:val="0"/>
              </w:numPr>
              <w:rPr>
                <w:rFonts w:ascii="Arial" w:hAnsi="Arial" w:cs="Arial"/>
                <w:b/>
                <w:sz w:val="22"/>
                <w:szCs w:val="22"/>
              </w:rPr>
            </w:pPr>
          </w:p>
          <w:p w14:paraId="1E4D5505" w14:textId="77777777" w:rsidR="00E609F0" w:rsidRPr="00027230" w:rsidRDefault="00E609F0" w:rsidP="00E609F0">
            <w:pPr>
              <w:numPr>
                <w:ilvl w:val="12"/>
                <w:numId w:val="0"/>
              </w:numPr>
              <w:rPr>
                <w:rFonts w:ascii="Arial" w:hAnsi="Arial" w:cs="Arial"/>
                <w:b/>
                <w:sz w:val="22"/>
                <w:szCs w:val="22"/>
              </w:rPr>
            </w:pPr>
          </w:p>
          <w:p w14:paraId="17C36022" w14:textId="77777777" w:rsidR="00E609F0" w:rsidRPr="00027230" w:rsidRDefault="00E609F0" w:rsidP="00E609F0">
            <w:pPr>
              <w:numPr>
                <w:ilvl w:val="12"/>
                <w:numId w:val="0"/>
              </w:numPr>
              <w:rPr>
                <w:rFonts w:ascii="Arial" w:hAnsi="Arial" w:cs="Arial"/>
                <w:b/>
                <w:sz w:val="22"/>
                <w:szCs w:val="22"/>
              </w:rPr>
            </w:pPr>
          </w:p>
          <w:p w14:paraId="3D4BBE7C" w14:textId="77777777" w:rsidR="00E609F0" w:rsidRPr="00027230" w:rsidRDefault="00E609F0" w:rsidP="00E609F0">
            <w:pPr>
              <w:numPr>
                <w:ilvl w:val="12"/>
                <w:numId w:val="0"/>
              </w:numPr>
              <w:rPr>
                <w:rFonts w:ascii="Arial" w:hAnsi="Arial" w:cs="Arial"/>
                <w:b/>
                <w:sz w:val="22"/>
                <w:szCs w:val="22"/>
              </w:rPr>
            </w:pPr>
          </w:p>
          <w:p w14:paraId="1DD7757D" w14:textId="77777777" w:rsidR="00E609F0" w:rsidRPr="00027230" w:rsidRDefault="00E609F0" w:rsidP="00E609F0">
            <w:pPr>
              <w:numPr>
                <w:ilvl w:val="12"/>
                <w:numId w:val="0"/>
              </w:numPr>
              <w:rPr>
                <w:rFonts w:ascii="Arial" w:hAnsi="Arial" w:cs="Arial"/>
                <w:b/>
                <w:sz w:val="22"/>
                <w:szCs w:val="22"/>
              </w:rPr>
            </w:pPr>
          </w:p>
          <w:p w14:paraId="6DC2F919" w14:textId="77777777" w:rsidR="00E609F0" w:rsidRPr="00027230" w:rsidRDefault="00E609F0" w:rsidP="00E609F0">
            <w:pPr>
              <w:numPr>
                <w:ilvl w:val="12"/>
                <w:numId w:val="0"/>
              </w:numPr>
              <w:rPr>
                <w:rFonts w:ascii="Arial" w:hAnsi="Arial" w:cs="Arial"/>
                <w:b/>
                <w:sz w:val="22"/>
                <w:szCs w:val="22"/>
              </w:rPr>
            </w:pPr>
          </w:p>
          <w:p w14:paraId="6BDB393A" w14:textId="77777777" w:rsidR="00E609F0" w:rsidRPr="00027230" w:rsidRDefault="00E609F0" w:rsidP="00E609F0">
            <w:pPr>
              <w:numPr>
                <w:ilvl w:val="12"/>
                <w:numId w:val="0"/>
              </w:numPr>
              <w:rPr>
                <w:rFonts w:ascii="Arial" w:hAnsi="Arial" w:cs="Arial"/>
                <w:b/>
                <w:sz w:val="22"/>
                <w:szCs w:val="22"/>
              </w:rPr>
            </w:pPr>
          </w:p>
          <w:p w14:paraId="542F5DBB" w14:textId="77777777" w:rsidR="00E609F0" w:rsidRPr="00027230" w:rsidRDefault="00E609F0" w:rsidP="00E609F0">
            <w:pPr>
              <w:numPr>
                <w:ilvl w:val="12"/>
                <w:numId w:val="0"/>
              </w:numPr>
              <w:rPr>
                <w:rFonts w:ascii="Arial" w:hAnsi="Arial" w:cs="Arial"/>
                <w:b/>
                <w:sz w:val="22"/>
                <w:szCs w:val="22"/>
              </w:rPr>
            </w:pPr>
          </w:p>
          <w:p w14:paraId="382BABEC" w14:textId="77777777" w:rsidR="00E609F0" w:rsidRPr="00027230" w:rsidRDefault="00E609F0" w:rsidP="00E609F0">
            <w:pPr>
              <w:numPr>
                <w:ilvl w:val="12"/>
                <w:numId w:val="0"/>
              </w:numPr>
              <w:rPr>
                <w:rFonts w:ascii="Arial" w:hAnsi="Arial" w:cs="Arial"/>
                <w:b/>
                <w:sz w:val="22"/>
                <w:szCs w:val="22"/>
              </w:rPr>
            </w:pPr>
          </w:p>
        </w:tc>
      </w:tr>
    </w:tbl>
    <w:p w14:paraId="3A283D10" w14:textId="77777777" w:rsidR="002606B1" w:rsidRPr="00027230" w:rsidRDefault="002606B1" w:rsidP="002606B1">
      <w:pPr>
        <w:numPr>
          <w:ilvl w:val="12"/>
          <w:numId w:val="0"/>
        </w:numPr>
        <w:jc w:val="both"/>
        <w:rPr>
          <w:rFonts w:ascii="Arial" w:hAnsi="Arial" w:cs="Arial"/>
          <w:sz w:val="22"/>
          <w:szCs w:val="22"/>
        </w:rPr>
      </w:pPr>
    </w:p>
    <w:p w14:paraId="34BB74A4" w14:textId="77777777" w:rsidR="002606B1" w:rsidRPr="00027230" w:rsidRDefault="002606B1" w:rsidP="002606B1">
      <w:pPr>
        <w:numPr>
          <w:ilvl w:val="12"/>
          <w:numId w:val="0"/>
        </w:numPr>
        <w:jc w:val="both"/>
        <w:rPr>
          <w:rFonts w:ascii="Arial" w:hAnsi="Arial" w:cs="Arial"/>
          <w:b/>
          <w:sz w:val="22"/>
          <w:szCs w:val="22"/>
          <w:u w:val="single"/>
        </w:rPr>
      </w:pPr>
    </w:p>
    <w:p w14:paraId="16768BA7" w14:textId="77777777" w:rsidR="002606B1" w:rsidRPr="00027230" w:rsidRDefault="002606B1" w:rsidP="002606B1">
      <w:pPr>
        <w:numPr>
          <w:ilvl w:val="12"/>
          <w:numId w:val="0"/>
        </w:numPr>
        <w:jc w:val="both"/>
        <w:rPr>
          <w:rFonts w:ascii="Arial" w:hAnsi="Arial" w:cs="Arial"/>
          <w:b/>
          <w:sz w:val="22"/>
          <w:szCs w:val="22"/>
          <w:u w:val="single"/>
        </w:rPr>
      </w:pPr>
    </w:p>
    <w:p w14:paraId="5CD83180" w14:textId="212B3BCB" w:rsidR="002606B1" w:rsidRPr="00027230" w:rsidRDefault="002737EA" w:rsidP="002606B1">
      <w:pPr>
        <w:numPr>
          <w:ilvl w:val="12"/>
          <w:numId w:val="0"/>
        </w:numPr>
        <w:jc w:val="both"/>
        <w:rPr>
          <w:rFonts w:ascii="Arial" w:hAnsi="Arial" w:cs="Arial"/>
          <w:b/>
          <w:sz w:val="22"/>
          <w:szCs w:val="22"/>
        </w:rPr>
      </w:pPr>
      <w:r w:rsidRPr="00027230">
        <w:rPr>
          <w:rFonts w:ascii="Arial" w:hAnsi="Arial" w:cs="Arial"/>
          <w:b/>
          <w:sz w:val="22"/>
          <w:szCs w:val="22"/>
          <w:u w:val="single"/>
        </w:rPr>
        <w:t xml:space="preserve">  </w:t>
      </w:r>
    </w:p>
    <w:p w14:paraId="7E445F4B" w14:textId="77777777" w:rsidR="002606B1" w:rsidRPr="00027230" w:rsidRDefault="002606B1" w:rsidP="002606B1">
      <w:pPr>
        <w:tabs>
          <w:tab w:val="left" w:pos="360"/>
        </w:tabs>
        <w:rPr>
          <w:rFonts w:ascii="Arial" w:hAnsi="Arial" w:cs="Arial"/>
          <w:i/>
          <w:sz w:val="22"/>
          <w:szCs w:val="22"/>
        </w:rPr>
      </w:pPr>
    </w:p>
    <w:p w14:paraId="2008BC2E" w14:textId="77777777" w:rsidR="002606B1" w:rsidRPr="00027230" w:rsidRDefault="002606B1">
      <w:pPr>
        <w:tabs>
          <w:tab w:val="left" w:pos="360"/>
        </w:tabs>
        <w:ind w:left="360"/>
        <w:rPr>
          <w:rFonts w:ascii="Arial" w:hAnsi="Arial" w:cs="Arial"/>
          <w:i/>
          <w:sz w:val="22"/>
          <w:szCs w:val="22"/>
        </w:rPr>
      </w:pPr>
    </w:p>
    <w:p w14:paraId="0A27F4F9" w14:textId="77777777" w:rsidR="002606B1" w:rsidRPr="00027230" w:rsidRDefault="002606B1">
      <w:pPr>
        <w:tabs>
          <w:tab w:val="left" w:pos="360"/>
        </w:tabs>
        <w:ind w:left="360"/>
        <w:rPr>
          <w:rFonts w:ascii="Arial" w:hAnsi="Arial" w:cs="Arial"/>
          <w:i/>
          <w:sz w:val="22"/>
          <w:szCs w:val="22"/>
        </w:rPr>
      </w:pPr>
    </w:p>
    <w:p w14:paraId="3E7F4F93" w14:textId="77777777" w:rsidR="005D615C" w:rsidRPr="00027230" w:rsidRDefault="005D615C">
      <w:pPr>
        <w:tabs>
          <w:tab w:val="left" w:pos="360"/>
        </w:tabs>
        <w:ind w:left="360"/>
        <w:rPr>
          <w:rFonts w:ascii="Arial" w:hAnsi="Arial" w:cs="Arial"/>
          <w:i/>
          <w:sz w:val="22"/>
          <w:szCs w:val="22"/>
        </w:rPr>
      </w:pPr>
    </w:p>
    <w:p w14:paraId="351C9704" w14:textId="24DA3B6A" w:rsidR="005D615C" w:rsidRPr="00027230" w:rsidRDefault="005D615C">
      <w:pPr>
        <w:rPr>
          <w:rFonts w:ascii="Arial" w:hAnsi="Arial" w:cs="Arial"/>
          <w:i/>
          <w:sz w:val="22"/>
          <w:szCs w:val="22"/>
        </w:rPr>
      </w:pPr>
      <w:r w:rsidRPr="00027230">
        <w:rPr>
          <w:rFonts w:ascii="Arial" w:hAnsi="Arial" w:cs="Arial"/>
          <w:i/>
          <w:sz w:val="22"/>
          <w:szCs w:val="22"/>
        </w:rPr>
        <w:br w:type="page"/>
      </w:r>
    </w:p>
    <w:p w14:paraId="63260582" w14:textId="65CA7A73" w:rsidR="005D615C" w:rsidRPr="00027230" w:rsidRDefault="005D615C" w:rsidP="00E76BA1">
      <w:pPr>
        <w:rPr>
          <w:rStyle w:val="Strong"/>
          <w:rFonts w:ascii="Arial" w:hAnsi="Arial" w:cs="Arial"/>
          <w:sz w:val="22"/>
          <w:szCs w:val="22"/>
        </w:rPr>
      </w:pPr>
      <w:r w:rsidRPr="00027230">
        <w:rPr>
          <w:rStyle w:val="Heading2Char"/>
          <w:rFonts w:ascii="Arial" w:hAnsi="Arial" w:cs="Arial"/>
          <w:b/>
        </w:rPr>
        <w:lastRenderedPageBreak/>
        <w:t>18VAC 90-2</w:t>
      </w:r>
      <w:r w:rsidR="00C02F04" w:rsidRPr="00027230">
        <w:rPr>
          <w:rStyle w:val="Heading2Char"/>
          <w:rFonts w:ascii="Arial" w:hAnsi="Arial" w:cs="Arial"/>
          <w:b/>
        </w:rPr>
        <w:t>7</w:t>
      </w:r>
      <w:r w:rsidRPr="00027230">
        <w:rPr>
          <w:rStyle w:val="Heading2Char"/>
          <w:rFonts w:ascii="Arial" w:hAnsi="Arial" w:cs="Arial"/>
          <w:b/>
        </w:rPr>
        <w:t>-</w:t>
      </w:r>
      <w:r w:rsidR="00C02F04" w:rsidRPr="00027230">
        <w:rPr>
          <w:rStyle w:val="Heading2Char"/>
          <w:rFonts w:ascii="Arial" w:hAnsi="Arial" w:cs="Arial"/>
          <w:b/>
        </w:rPr>
        <w:t>8</w:t>
      </w:r>
      <w:r w:rsidRPr="00027230">
        <w:rPr>
          <w:rStyle w:val="Heading2Char"/>
          <w:rFonts w:ascii="Arial" w:hAnsi="Arial" w:cs="Arial"/>
          <w:b/>
        </w:rPr>
        <w:t>0. Resources, facilities, publications, and services</w:t>
      </w:r>
      <w:r w:rsidRPr="00027230">
        <w:rPr>
          <w:rStyle w:val="Strong"/>
          <w:rFonts w:ascii="Arial" w:hAnsi="Arial" w:cs="Arial"/>
          <w:sz w:val="22"/>
          <w:szCs w:val="22"/>
        </w:rPr>
        <w:t xml:space="preserve">. </w:t>
      </w:r>
    </w:p>
    <w:p w14:paraId="28F54E52" w14:textId="77777777" w:rsidR="00101FEE" w:rsidRPr="00027230" w:rsidRDefault="00101FEE" w:rsidP="00E76BA1">
      <w:pPr>
        <w:rPr>
          <w:rFonts w:ascii="Arial" w:hAnsi="Arial" w:cs="Arial"/>
          <w:b/>
          <w:bCs/>
          <w:sz w:val="22"/>
          <w:szCs w:val="22"/>
        </w:rPr>
      </w:pPr>
    </w:p>
    <w:p w14:paraId="22360048" w14:textId="77777777" w:rsidR="002606B1" w:rsidRPr="00027230" w:rsidRDefault="002606B1" w:rsidP="00101FEE">
      <w:pPr>
        <w:shd w:val="clear" w:color="auto" w:fill="DBE5F1" w:themeFill="accent1" w:themeFillTint="33"/>
        <w:contextualSpacing/>
        <w:rPr>
          <w:rFonts w:ascii="Arial" w:hAnsi="Arial" w:cs="Arial"/>
          <w:i/>
          <w:sz w:val="22"/>
          <w:szCs w:val="22"/>
        </w:rPr>
      </w:pPr>
      <w:r w:rsidRPr="00027230">
        <w:rPr>
          <w:rFonts w:ascii="Arial" w:hAnsi="Arial" w:cs="Arial"/>
          <w:sz w:val="22"/>
          <w:szCs w:val="22"/>
        </w:rPr>
        <w:t xml:space="preserve">C. </w:t>
      </w:r>
      <w:r w:rsidRPr="00027230">
        <w:rPr>
          <w:rFonts w:ascii="Arial" w:hAnsi="Arial" w:cs="Arial"/>
          <w:i/>
          <w:sz w:val="22"/>
          <w:szCs w:val="22"/>
        </w:rPr>
        <w:t>Current information about the nursing education program shall be published periodically and distributed to applicants for admission and shall be available to the board.  Such information shall include:</w:t>
      </w:r>
    </w:p>
    <w:p w14:paraId="0CB590C8" w14:textId="77777777" w:rsidR="002606B1" w:rsidRPr="00027230" w:rsidRDefault="002606B1" w:rsidP="00101FEE">
      <w:pPr>
        <w:pStyle w:val="ListParagraph"/>
        <w:numPr>
          <w:ilvl w:val="0"/>
          <w:numId w:val="30"/>
        </w:numPr>
        <w:shd w:val="clear" w:color="auto" w:fill="DBE5F1" w:themeFill="accent1" w:themeFillTint="33"/>
        <w:ind w:left="630"/>
        <w:contextualSpacing/>
        <w:rPr>
          <w:rFonts w:ascii="Arial" w:hAnsi="Arial" w:cs="Arial"/>
          <w:i/>
          <w:sz w:val="22"/>
          <w:szCs w:val="22"/>
        </w:rPr>
      </w:pPr>
      <w:r w:rsidRPr="00027230">
        <w:rPr>
          <w:rFonts w:ascii="Arial" w:hAnsi="Arial" w:cs="Arial"/>
          <w:i/>
          <w:sz w:val="22"/>
          <w:szCs w:val="22"/>
        </w:rPr>
        <w:t>Description of the program to include whether the program is accredited by a nursing education accrediting body;</w:t>
      </w:r>
    </w:p>
    <w:p w14:paraId="2C7FF07B" w14:textId="77777777" w:rsidR="002606B1" w:rsidRPr="00027230" w:rsidRDefault="002606B1" w:rsidP="00101FEE">
      <w:pPr>
        <w:pStyle w:val="ListParagraph"/>
        <w:numPr>
          <w:ilvl w:val="0"/>
          <w:numId w:val="30"/>
        </w:numPr>
        <w:shd w:val="clear" w:color="auto" w:fill="DBE5F1" w:themeFill="accent1" w:themeFillTint="33"/>
        <w:ind w:left="630"/>
        <w:contextualSpacing/>
        <w:rPr>
          <w:rFonts w:ascii="Arial" w:hAnsi="Arial" w:cs="Arial"/>
          <w:i/>
          <w:sz w:val="22"/>
          <w:szCs w:val="22"/>
        </w:rPr>
      </w:pPr>
      <w:r w:rsidRPr="00027230">
        <w:rPr>
          <w:rFonts w:ascii="Arial" w:hAnsi="Arial" w:cs="Arial"/>
          <w:i/>
          <w:sz w:val="22"/>
          <w:szCs w:val="22"/>
        </w:rPr>
        <w:t>Philosophy and objectives of the controlling institution and of the nursing program;</w:t>
      </w:r>
    </w:p>
    <w:p w14:paraId="43397A22" w14:textId="6A9BAFB9" w:rsidR="002606B1" w:rsidRPr="00027230" w:rsidRDefault="002606B1" w:rsidP="00101FEE">
      <w:pPr>
        <w:pStyle w:val="ListParagraph"/>
        <w:numPr>
          <w:ilvl w:val="0"/>
          <w:numId w:val="30"/>
        </w:numPr>
        <w:shd w:val="clear" w:color="auto" w:fill="DBE5F1" w:themeFill="accent1" w:themeFillTint="33"/>
        <w:ind w:left="630"/>
        <w:contextualSpacing/>
        <w:rPr>
          <w:rFonts w:ascii="Arial" w:hAnsi="Arial" w:cs="Arial"/>
          <w:i/>
          <w:sz w:val="22"/>
          <w:szCs w:val="22"/>
        </w:rPr>
      </w:pPr>
      <w:r w:rsidRPr="00027230">
        <w:rPr>
          <w:rFonts w:ascii="Arial" w:hAnsi="Arial" w:cs="Arial"/>
          <w:i/>
          <w:sz w:val="22"/>
          <w:szCs w:val="22"/>
        </w:rPr>
        <w:t xml:space="preserve">Admission and graduation requirement, including </w:t>
      </w:r>
      <w:r w:rsidR="003B1257" w:rsidRPr="00027230">
        <w:rPr>
          <w:rFonts w:ascii="Arial" w:hAnsi="Arial" w:cs="Arial"/>
          <w:i/>
          <w:sz w:val="22"/>
          <w:szCs w:val="22"/>
        </w:rPr>
        <w:t xml:space="preserve">the </w:t>
      </w:r>
      <w:r w:rsidRPr="00027230">
        <w:rPr>
          <w:rFonts w:ascii="Arial" w:hAnsi="Arial" w:cs="Arial"/>
          <w:i/>
          <w:sz w:val="22"/>
          <w:szCs w:val="22"/>
        </w:rPr>
        <w:t>policy on the use of a final comprehensive exam;</w:t>
      </w:r>
    </w:p>
    <w:p w14:paraId="0F0F4B93" w14:textId="77777777" w:rsidR="002606B1" w:rsidRPr="00027230" w:rsidRDefault="002606B1" w:rsidP="00101FEE">
      <w:pPr>
        <w:pStyle w:val="ListParagraph"/>
        <w:numPr>
          <w:ilvl w:val="0"/>
          <w:numId w:val="30"/>
        </w:numPr>
        <w:shd w:val="clear" w:color="auto" w:fill="DBE5F1" w:themeFill="accent1" w:themeFillTint="33"/>
        <w:ind w:left="630"/>
        <w:contextualSpacing/>
        <w:rPr>
          <w:rFonts w:ascii="Arial" w:hAnsi="Arial" w:cs="Arial"/>
          <w:i/>
          <w:sz w:val="22"/>
          <w:szCs w:val="22"/>
        </w:rPr>
      </w:pPr>
      <w:r w:rsidRPr="00027230">
        <w:rPr>
          <w:rFonts w:ascii="Arial" w:hAnsi="Arial" w:cs="Arial"/>
          <w:i/>
          <w:sz w:val="22"/>
          <w:szCs w:val="22"/>
        </w:rPr>
        <w:t>Fees and expenses;</w:t>
      </w:r>
    </w:p>
    <w:p w14:paraId="58D300B2" w14:textId="77777777" w:rsidR="002606B1" w:rsidRPr="00027230" w:rsidRDefault="002606B1" w:rsidP="00101FEE">
      <w:pPr>
        <w:pStyle w:val="ListParagraph"/>
        <w:numPr>
          <w:ilvl w:val="0"/>
          <w:numId w:val="30"/>
        </w:numPr>
        <w:shd w:val="clear" w:color="auto" w:fill="DBE5F1" w:themeFill="accent1" w:themeFillTint="33"/>
        <w:ind w:left="630"/>
        <w:contextualSpacing/>
        <w:rPr>
          <w:rFonts w:ascii="Arial" w:hAnsi="Arial" w:cs="Arial"/>
          <w:i/>
          <w:sz w:val="22"/>
          <w:szCs w:val="22"/>
        </w:rPr>
      </w:pPr>
      <w:r w:rsidRPr="00027230">
        <w:rPr>
          <w:rFonts w:ascii="Arial" w:hAnsi="Arial" w:cs="Arial"/>
          <w:i/>
          <w:sz w:val="22"/>
          <w:szCs w:val="22"/>
        </w:rPr>
        <w:t>Availability of financial aid;</w:t>
      </w:r>
    </w:p>
    <w:p w14:paraId="31CE92A5" w14:textId="77777777" w:rsidR="002606B1" w:rsidRPr="00027230" w:rsidRDefault="002606B1" w:rsidP="00101FEE">
      <w:pPr>
        <w:pStyle w:val="ListParagraph"/>
        <w:numPr>
          <w:ilvl w:val="0"/>
          <w:numId w:val="30"/>
        </w:numPr>
        <w:shd w:val="clear" w:color="auto" w:fill="DBE5F1" w:themeFill="accent1" w:themeFillTint="33"/>
        <w:ind w:left="630"/>
        <w:contextualSpacing/>
        <w:rPr>
          <w:rFonts w:ascii="Arial" w:hAnsi="Arial" w:cs="Arial"/>
          <w:i/>
          <w:sz w:val="22"/>
          <w:szCs w:val="22"/>
        </w:rPr>
      </w:pPr>
      <w:r w:rsidRPr="00027230">
        <w:rPr>
          <w:rFonts w:ascii="Arial" w:hAnsi="Arial" w:cs="Arial"/>
          <w:i/>
          <w:sz w:val="22"/>
          <w:szCs w:val="22"/>
        </w:rPr>
        <w:t>Tuition refund policy</w:t>
      </w:r>
    </w:p>
    <w:p w14:paraId="5CDC7F95" w14:textId="77777777" w:rsidR="002606B1" w:rsidRPr="00027230" w:rsidRDefault="002606B1" w:rsidP="00101FEE">
      <w:pPr>
        <w:pStyle w:val="ListParagraph"/>
        <w:numPr>
          <w:ilvl w:val="0"/>
          <w:numId w:val="30"/>
        </w:numPr>
        <w:shd w:val="clear" w:color="auto" w:fill="DBE5F1" w:themeFill="accent1" w:themeFillTint="33"/>
        <w:ind w:left="630"/>
        <w:contextualSpacing/>
        <w:rPr>
          <w:rFonts w:ascii="Arial" w:hAnsi="Arial" w:cs="Arial"/>
          <w:i/>
          <w:sz w:val="22"/>
          <w:szCs w:val="22"/>
        </w:rPr>
      </w:pPr>
      <w:r w:rsidRPr="00027230">
        <w:rPr>
          <w:rFonts w:ascii="Arial" w:hAnsi="Arial" w:cs="Arial"/>
          <w:i/>
          <w:sz w:val="22"/>
          <w:szCs w:val="22"/>
        </w:rPr>
        <w:t>Education facilities;</w:t>
      </w:r>
    </w:p>
    <w:p w14:paraId="12176773" w14:textId="77777777" w:rsidR="002606B1" w:rsidRPr="00027230" w:rsidRDefault="002606B1" w:rsidP="00101FEE">
      <w:pPr>
        <w:pStyle w:val="ListParagraph"/>
        <w:numPr>
          <w:ilvl w:val="0"/>
          <w:numId w:val="30"/>
        </w:numPr>
        <w:shd w:val="clear" w:color="auto" w:fill="DBE5F1" w:themeFill="accent1" w:themeFillTint="33"/>
        <w:ind w:left="630"/>
        <w:contextualSpacing/>
        <w:rPr>
          <w:rFonts w:ascii="Arial" w:hAnsi="Arial" w:cs="Arial"/>
          <w:i/>
          <w:sz w:val="22"/>
          <w:szCs w:val="22"/>
        </w:rPr>
      </w:pPr>
      <w:r w:rsidRPr="00027230">
        <w:rPr>
          <w:rFonts w:ascii="Arial" w:hAnsi="Arial" w:cs="Arial"/>
          <w:i/>
          <w:sz w:val="22"/>
          <w:szCs w:val="22"/>
        </w:rPr>
        <w:t>Availability of Student activities and services;</w:t>
      </w:r>
    </w:p>
    <w:p w14:paraId="26E864F8" w14:textId="52B6FAD0" w:rsidR="002606B1" w:rsidRPr="00027230" w:rsidRDefault="002606B1" w:rsidP="00101FEE">
      <w:pPr>
        <w:pStyle w:val="ListParagraph"/>
        <w:numPr>
          <w:ilvl w:val="0"/>
          <w:numId w:val="30"/>
        </w:numPr>
        <w:shd w:val="clear" w:color="auto" w:fill="DBE5F1" w:themeFill="accent1" w:themeFillTint="33"/>
        <w:ind w:left="630"/>
        <w:contextualSpacing/>
        <w:rPr>
          <w:rFonts w:ascii="Arial" w:hAnsi="Arial" w:cs="Arial"/>
          <w:i/>
          <w:sz w:val="22"/>
          <w:szCs w:val="22"/>
        </w:rPr>
      </w:pPr>
      <w:r w:rsidRPr="00027230">
        <w:rPr>
          <w:rFonts w:ascii="Arial" w:hAnsi="Arial" w:cs="Arial"/>
          <w:i/>
          <w:sz w:val="22"/>
          <w:szCs w:val="22"/>
        </w:rPr>
        <w:t>Curriculum plan</w:t>
      </w:r>
      <w:r w:rsidR="003B1257" w:rsidRPr="00027230">
        <w:rPr>
          <w:rFonts w:ascii="Arial" w:hAnsi="Arial" w:cs="Arial"/>
          <w:i/>
          <w:sz w:val="22"/>
          <w:szCs w:val="22"/>
        </w:rPr>
        <w:t>,</w:t>
      </w:r>
      <w:r w:rsidRPr="00027230">
        <w:rPr>
          <w:rFonts w:ascii="Arial" w:hAnsi="Arial" w:cs="Arial"/>
          <w:i/>
          <w:sz w:val="22"/>
          <w:szCs w:val="22"/>
        </w:rPr>
        <w:t xml:space="preserve"> to include course progression from admission to graduation, the name of each course, theory hours, skills lab hours, simulation hours (if used in lieu of direct client care hours), and clinical hours.</w:t>
      </w:r>
    </w:p>
    <w:p w14:paraId="3C764ECB" w14:textId="5CCD87C7" w:rsidR="002606B1" w:rsidRPr="00027230" w:rsidRDefault="003B1257" w:rsidP="00101FEE">
      <w:pPr>
        <w:pStyle w:val="ListParagraph"/>
        <w:numPr>
          <w:ilvl w:val="0"/>
          <w:numId w:val="30"/>
        </w:numPr>
        <w:shd w:val="clear" w:color="auto" w:fill="DBE5F1" w:themeFill="accent1" w:themeFillTint="33"/>
        <w:ind w:left="630"/>
        <w:contextualSpacing/>
        <w:rPr>
          <w:rFonts w:ascii="Arial" w:hAnsi="Arial" w:cs="Arial"/>
          <w:i/>
          <w:sz w:val="22"/>
          <w:szCs w:val="22"/>
        </w:rPr>
      </w:pPr>
      <w:r w:rsidRPr="00027230">
        <w:rPr>
          <w:rFonts w:ascii="Arial" w:hAnsi="Arial" w:cs="Arial"/>
          <w:i/>
          <w:sz w:val="22"/>
          <w:szCs w:val="22"/>
        </w:rPr>
        <w:t>Course descriptions,</w:t>
      </w:r>
      <w:r w:rsidR="002606B1" w:rsidRPr="00027230">
        <w:rPr>
          <w:rFonts w:ascii="Arial" w:hAnsi="Arial" w:cs="Arial"/>
          <w:i/>
          <w:sz w:val="22"/>
          <w:szCs w:val="22"/>
        </w:rPr>
        <w:t xml:space="preserve"> to include a complete overview of what is taught in each course;</w:t>
      </w:r>
    </w:p>
    <w:p w14:paraId="21B98D47" w14:textId="77777777" w:rsidR="002606B1" w:rsidRPr="00027230" w:rsidRDefault="002606B1" w:rsidP="00101FEE">
      <w:pPr>
        <w:pStyle w:val="ListParagraph"/>
        <w:numPr>
          <w:ilvl w:val="0"/>
          <w:numId w:val="30"/>
        </w:numPr>
        <w:shd w:val="clear" w:color="auto" w:fill="DBE5F1" w:themeFill="accent1" w:themeFillTint="33"/>
        <w:ind w:left="630"/>
        <w:contextualSpacing/>
        <w:rPr>
          <w:rFonts w:ascii="Arial" w:hAnsi="Arial" w:cs="Arial"/>
          <w:i/>
          <w:sz w:val="22"/>
          <w:szCs w:val="22"/>
        </w:rPr>
      </w:pPr>
      <w:r w:rsidRPr="00027230">
        <w:rPr>
          <w:rFonts w:ascii="Arial" w:hAnsi="Arial" w:cs="Arial"/>
          <w:i/>
          <w:sz w:val="22"/>
          <w:szCs w:val="22"/>
        </w:rPr>
        <w:t>Faculty –staff roster;</w:t>
      </w:r>
    </w:p>
    <w:p w14:paraId="666D93DD" w14:textId="77777777" w:rsidR="002606B1" w:rsidRPr="00027230" w:rsidRDefault="002606B1" w:rsidP="00101FEE">
      <w:pPr>
        <w:pStyle w:val="ListParagraph"/>
        <w:numPr>
          <w:ilvl w:val="0"/>
          <w:numId w:val="30"/>
        </w:numPr>
        <w:shd w:val="clear" w:color="auto" w:fill="DBE5F1" w:themeFill="accent1" w:themeFillTint="33"/>
        <w:ind w:left="630"/>
        <w:contextualSpacing/>
        <w:rPr>
          <w:rFonts w:ascii="Arial" w:hAnsi="Arial" w:cs="Arial"/>
          <w:i/>
          <w:sz w:val="22"/>
          <w:szCs w:val="22"/>
        </w:rPr>
      </w:pPr>
      <w:r w:rsidRPr="00027230">
        <w:rPr>
          <w:rFonts w:ascii="Arial" w:hAnsi="Arial" w:cs="Arial"/>
          <w:i/>
          <w:sz w:val="22"/>
          <w:szCs w:val="22"/>
        </w:rPr>
        <w:t>School calendar;</w:t>
      </w:r>
    </w:p>
    <w:p w14:paraId="14CE7289" w14:textId="77777777" w:rsidR="002606B1" w:rsidRPr="00027230" w:rsidRDefault="002606B1" w:rsidP="00101FEE">
      <w:pPr>
        <w:pStyle w:val="ListParagraph"/>
        <w:numPr>
          <w:ilvl w:val="0"/>
          <w:numId w:val="30"/>
        </w:numPr>
        <w:shd w:val="clear" w:color="auto" w:fill="DBE5F1" w:themeFill="accent1" w:themeFillTint="33"/>
        <w:ind w:left="630"/>
        <w:contextualSpacing/>
        <w:rPr>
          <w:rFonts w:ascii="Arial" w:hAnsi="Arial" w:cs="Arial"/>
          <w:i/>
          <w:sz w:val="22"/>
          <w:szCs w:val="22"/>
        </w:rPr>
      </w:pPr>
      <w:r w:rsidRPr="00027230">
        <w:rPr>
          <w:rFonts w:ascii="Arial" w:hAnsi="Arial" w:cs="Arial"/>
          <w:i/>
          <w:sz w:val="22"/>
          <w:szCs w:val="22"/>
        </w:rPr>
        <w:t xml:space="preserve">Student grievance policy; and </w:t>
      </w:r>
    </w:p>
    <w:p w14:paraId="2B0D002C" w14:textId="3B5A2992" w:rsidR="002606B1" w:rsidRPr="00027230" w:rsidRDefault="002606B1" w:rsidP="00101FEE">
      <w:pPr>
        <w:pStyle w:val="ListParagraph"/>
        <w:numPr>
          <w:ilvl w:val="0"/>
          <w:numId w:val="30"/>
        </w:numPr>
        <w:shd w:val="clear" w:color="auto" w:fill="DBE5F1" w:themeFill="accent1" w:themeFillTint="33"/>
        <w:ind w:left="630"/>
        <w:contextualSpacing/>
        <w:rPr>
          <w:rFonts w:ascii="Arial" w:hAnsi="Arial" w:cs="Arial"/>
          <w:i/>
          <w:sz w:val="22"/>
          <w:szCs w:val="22"/>
        </w:rPr>
      </w:pPr>
      <w:r w:rsidRPr="00027230">
        <w:rPr>
          <w:rFonts w:ascii="Arial" w:hAnsi="Arial" w:cs="Arial"/>
          <w:i/>
          <w:sz w:val="22"/>
          <w:szCs w:val="22"/>
        </w:rPr>
        <w:t>Information about implication of criminal convictions.</w:t>
      </w:r>
    </w:p>
    <w:p w14:paraId="7221D5F9" w14:textId="77777777" w:rsidR="00101FEE" w:rsidRPr="00027230" w:rsidRDefault="00101FEE" w:rsidP="00101FEE">
      <w:pPr>
        <w:pStyle w:val="ListParagraph"/>
        <w:ind w:left="630"/>
        <w:contextualSpacing/>
        <w:rPr>
          <w:rFonts w:ascii="Arial" w:hAnsi="Arial" w:cs="Arial"/>
          <w:i/>
          <w:sz w:val="22"/>
          <w:szCs w:val="22"/>
        </w:rPr>
      </w:pPr>
    </w:p>
    <w:p w14:paraId="2CCC719A" w14:textId="77777777" w:rsidR="002606B1" w:rsidRPr="00027230" w:rsidRDefault="002606B1" w:rsidP="002606B1">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tbl>
      <w:tblPr>
        <w:tblStyle w:val="TableGrid"/>
        <w:tblW w:w="10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gridCol w:w="612"/>
      </w:tblGrid>
      <w:tr w:rsidR="00E76BA1" w:rsidRPr="00027230" w14:paraId="0EF72C6C" w14:textId="77777777" w:rsidTr="00E76BA1">
        <w:tc>
          <w:tcPr>
            <w:tcW w:w="4788" w:type="dxa"/>
          </w:tcPr>
          <w:p w14:paraId="05923E65" w14:textId="5C2C68FE" w:rsidR="00E76BA1" w:rsidRPr="00027230" w:rsidRDefault="00C67CC1" w:rsidP="00E76BA1">
            <w:pPr>
              <w:ind w:firstLine="288"/>
              <w:rPr>
                <w:rFonts w:ascii="Arial" w:hAnsi="Arial" w:cs="Arial"/>
                <w:sz w:val="22"/>
                <w:szCs w:val="22"/>
              </w:rPr>
            </w:pPr>
            <w:r w:rsidRPr="00027230">
              <w:rPr>
                <w:rFonts w:ascii="Arial" w:hAnsi="Arial" w:cs="Arial"/>
                <w:sz w:val="22"/>
                <w:szCs w:val="22"/>
              </w:rPr>
              <w:t>Current school c</w:t>
            </w:r>
            <w:r w:rsidR="00E76BA1" w:rsidRPr="00027230">
              <w:rPr>
                <w:rFonts w:ascii="Arial" w:hAnsi="Arial" w:cs="Arial"/>
                <w:sz w:val="22"/>
                <w:szCs w:val="22"/>
              </w:rPr>
              <w:t>atalog</w:t>
            </w:r>
          </w:p>
          <w:p w14:paraId="78373613" w14:textId="0B36D60C" w:rsidR="00131DD6" w:rsidRPr="00027230" w:rsidRDefault="001D47F5" w:rsidP="00131DD6">
            <w:pPr>
              <w:rPr>
                <w:rFonts w:ascii="Arial" w:hAnsi="Arial" w:cs="Arial"/>
                <w:sz w:val="22"/>
                <w:szCs w:val="22"/>
              </w:rPr>
            </w:pPr>
            <w:r w:rsidRPr="00027230">
              <w:rPr>
                <w:rFonts w:ascii="Arial" w:hAnsi="Arial" w:cs="Arial"/>
                <w:sz w:val="22"/>
                <w:szCs w:val="22"/>
              </w:rPr>
              <w:t xml:space="preserve">     </w:t>
            </w:r>
            <w:r w:rsidR="00C67CC1" w:rsidRPr="00027230">
              <w:rPr>
                <w:rFonts w:ascii="Arial" w:hAnsi="Arial" w:cs="Arial"/>
                <w:sz w:val="22"/>
                <w:szCs w:val="22"/>
              </w:rPr>
              <w:t>Current student h</w:t>
            </w:r>
            <w:r w:rsidR="00131DD6" w:rsidRPr="00027230">
              <w:rPr>
                <w:rFonts w:ascii="Arial" w:hAnsi="Arial" w:cs="Arial"/>
                <w:sz w:val="22"/>
                <w:szCs w:val="22"/>
              </w:rPr>
              <w:t>andbook</w:t>
            </w:r>
          </w:p>
          <w:p w14:paraId="79227B4C" w14:textId="510FC957" w:rsidR="00131DD6" w:rsidRPr="00027230" w:rsidRDefault="001D47F5" w:rsidP="00131DD6">
            <w:pPr>
              <w:rPr>
                <w:rFonts w:ascii="Arial" w:hAnsi="Arial" w:cs="Arial"/>
                <w:sz w:val="22"/>
                <w:szCs w:val="22"/>
              </w:rPr>
            </w:pPr>
            <w:r w:rsidRPr="00027230">
              <w:rPr>
                <w:rFonts w:ascii="Arial" w:hAnsi="Arial" w:cs="Arial"/>
                <w:sz w:val="22"/>
                <w:szCs w:val="22"/>
              </w:rPr>
              <w:t xml:space="preserve">     </w:t>
            </w:r>
            <w:r w:rsidR="00C67CC1" w:rsidRPr="00027230">
              <w:rPr>
                <w:rFonts w:ascii="Arial" w:hAnsi="Arial" w:cs="Arial"/>
                <w:sz w:val="22"/>
                <w:szCs w:val="22"/>
              </w:rPr>
              <w:t>School website</w:t>
            </w:r>
          </w:p>
          <w:p w14:paraId="3AE11150" w14:textId="53D48556" w:rsidR="00131DD6" w:rsidRPr="00027230" w:rsidRDefault="00C67CC1" w:rsidP="00131DD6">
            <w:pPr>
              <w:rPr>
                <w:rFonts w:ascii="Arial" w:hAnsi="Arial" w:cs="Arial"/>
                <w:sz w:val="22"/>
                <w:szCs w:val="22"/>
              </w:rPr>
            </w:pPr>
            <w:r w:rsidRPr="00027230">
              <w:rPr>
                <w:rFonts w:ascii="Arial" w:hAnsi="Arial" w:cs="Arial"/>
                <w:sz w:val="22"/>
                <w:szCs w:val="22"/>
              </w:rPr>
              <w:t xml:space="preserve">     Recruitment and admissions d</w:t>
            </w:r>
            <w:r w:rsidR="00131DD6" w:rsidRPr="00027230">
              <w:rPr>
                <w:rFonts w:ascii="Arial" w:hAnsi="Arial" w:cs="Arial"/>
                <w:sz w:val="22"/>
                <w:szCs w:val="22"/>
              </w:rPr>
              <w:t>ocuments</w:t>
            </w:r>
          </w:p>
          <w:p w14:paraId="7BB9965F" w14:textId="42328EA6" w:rsidR="00E76BA1" w:rsidRPr="00027230" w:rsidRDefault="00131DD6" w:rsidP="00131DD6">
            <w:pPr>
              <w:rPr>
                <w:rFonts w:ascii="Arial" w:hAnsi="Arial" w:cs="Arial"/>
                <w:sz w:val="22"/>
                <w:szCs w:val="22"/>
              </w:rPr>
            </w:pPr>
            <w:r w:rsidRPr="00027230">
              <w:rPr>
                <w:rFonts w:ascii="Arial" w:hAnsi="Arial" w:cs="Arial"/>
                <w:sz w:val="22"/>
                <w:szCs w:val="22"/>
              </w:rPr>
              <w:tab/>
            </w:r>
          </w:p>
        </w:tc>
        <w:tc>
          <w:tcPr>
            <w:tcW w:w="5400" w:type="dxa"/>
            <w:gridSpan w:val="2"/>
          </w:tcPr>
          <w:p w14:paraId="19CAAA62" w14:textId="3DD03969" w:rsidR="00E76BA1" w:rsidRPr="00027230" w:rsidRDefault="00E76BA1" w:rsidP="00E76BA1">
            <w:pPr>
              <w:rPr>
                <w:rFonts w:ascii="Arial" w:hAnsi="Arial" w:cs="Arial"/>
                <w:sz w:val="22"/>
                <w:szCs w:val="22"/>
              </w:rPr>
            </w:pPr>
          </w:p>
        </w:tc>
      </w:tr>
      <w:tr w:rsidR="00E76BA1" w:rsidRPr="00027230" w14:paraId="7454AB03" w14:textId="77777777" w:rsidTr="00E76BA1">
        <w:trPr>
          <w:gridAfter w:val="1"/>
          <w:wAfter w:w="612" w:type="dxa"/>
        </w:trPr>
        <w:tc>
          <w:tcPr>
            <w:tcW w:w="9576" w:type="dxa"/>
            <w:gridSpan w:val="2"/>
          </w:tcPr>
          <w:p w14:paraId="53F19FD1" w14:textId="77777777" w:rsidR="00E76BA1" w:rsidRPr="00027230" w:rsidRDefault="00E76BA1" w:rsidP="00E76BA1">
            <w:pPr>
              <w:numPr>
                <w:ilvl w:val="12"/>
                <w:numId w:val="0"/>
              </w:numPr>
              <w:rPr>
                <w:rFonts w:ascii="Arial" w:hAnsi="Arial" w:cs="Arial"/>
                <w:b/>
                <w:sz w:val="22"/>
                <w:szCs w:val="22"/>
                <w:u w:val="single"/>
              </w:rPr>
            </w:pPr>
          </w:p>
          <w:p w14:paraId="778CEC5D" w14:textId="77777777" w:rsidR="00E76BA1" w:rsidRPr="00027230" w:rsidRDefault="00E76BA1" w:rsidP="00E76BA1">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76BA1" w:rsidRPr="00027230" w14:paraId="1C6EAFFE" w14:textId="77777777" w:rsidTr="00E76BA1">
        <w:trPr>
          <w:gridAfter w:val="1"/>
          <w:wAfter w:w="612" w:type="dxa"/>
        </w:trPr>
        <w:tc>
          <w:tcPr>
            <w:tcW w:w="9576" w:type="dxa"/>
            <w:gridSpan w:val="2"/>
          </w:tcPr>
          <w:p w14:paraId="6F317C69" w14:textId="77777777" w:rsidR="00E76BA1" w:rsidRPr="00027230" w:rsidRDefault="00E76BA1" w:rsidP="00E76BA1">
            <w:pPr>
              <w:numPr>
                <w:ilvl w:val="12"/>
                <w:numId w:val="0"/>
              </w:numPr>
              <w:rPr>
                <w:rFonts w:ascii="Arial" w:hAnsi="Arial" w:cs="Arial"/>
                <w:b/>
                <w:sz w:val="22"/>
                <w:szCs w:val="22"/>
              </w:rPr>
            </w:pPr>
          </w:p>
          <w:p w14:paraId="587EBEC1" w14:textId="77777777" w:rsidR="00E76BA1" w:rsidRPr="00027230" w:rsidRDefault="00E76BA1" w:rsidP="00E76BA1">
            <w:pPr>
              <w:numPr>
                <w:ilvl w:val="12"/>
                <w:numId w:val="0"/>
              </w:numPr>
              <w:rPr>
                <w:rFonts w:ascii="Arial" w:hAnsi="Arial" w:cs="Arial"/>
                <w:b/>
                <w:sz w:val="22"/>
                <w:szCs w:val="22"/>
              </w:rPr>
            </w:pPr>
          </w:p>
          <w:p w14:paraId="1168E0A3" w14:textId="77777777" w:rsidR="00E76BA1" w:rsidRPr="00027230" w:rsidRDefault="00E76BA1" w:rsidP="00E76BA1">
            <w:pPr>
              <w:numPr>
                <w:ilvl w:val="12"/>
                <w:numId w:val="0"/>
              </w:numPr>
              <w:rPr>
                <w:rFonts w:ascii="Arial" w:hAnsi="Arial" w:cs="Arial"/>
                <w:b/>
                <w:sz w:val="22"/>
                <w:szCs w:val="22"/>
              </w:rPr>
            </w:pPr>
          </w:p>
          <w:p w14:paraId="7F7E7D9D" w14:textId="77777777" w:rsidR="00E76BA1" w:rsidRPr="00027230" w:rsidRDefault="00E76BA1" w:rsidP="00E76BA1">
            <w:pPr>
              <w:numPr>
                <w:ilvl w:val="12"/>
                <w:numId w:val="0"/>
              </w:numPr>
              <w:rPr>
                <w:rFonts w:ascii="Arial" w:hAnsi="Arial" w:cs="Arial"/>
                <w:b/>
                <w:sz w:val="22"/>
                <w:szCs w:val="22"/>
              </w:rPr>
            </w:pPr>
          </w:p>
          <w:p w14:paraId="32A5FD47" w14:textId="77777777" w:rsidR="00E76BA1" w:rsidRPr="00027230" w:rsidRDefault="00E76BA1" w:rsidP="00E76BA1">
            <w:pPr>
              <w:numPr>
                <w:ilvl w:val="12"/>
                <w:numId w:val="0"/>
              </w:numPr>
              <w:rPr>
                <w:rFonts w:ascii="Arial" w:hAnsi="Arial" w:cs="Arial"/>
                <w:b/>
                <w:sz w:val="22"/>
                <w:szCs w:val="22"/>
              </w:rPr>
            </w:pPr>
          </w:p>
          <w:p w14:paraId="24F24F68" w14:textId="77777777" w:rsidR="00E76BA1" w:rsidRPr="00027230" w:rsidRDefault="00E76BA1" w:rsidP="00E76BA1">
            <w:pPr>
              <w:numPr>
                <w:ilvl w:val="12"/>
                <w:numId w:val="0"/>
              </w:numPr>
              <w:rPr>
                <w:rFonts w:ascii="Arial" w:hAnsi="Arial" w:cs="Arial"/>
                <w:b/>
                <w:sz w:val="22"/>
                <w:szCs w:val="22"/>
              </w:rPr>
            </w:pPr>
          </w:p>
          <w:p w14:paraId="7EDD0E9C" w14:textId="77777777" w:rsidR="00E76BA1" w:rsidRPr="00027230" w:rsidRDefault="00E76BA1" w:rsidP="00E76BA1">
            <w:pPr>
              <w:numPr>
                <w:ilvl w:val="12"/>
                <w:numId w:val="0"/>
              </w:numPr>
              <w:rPr>
                <w:rFonts w:ascii="Arial" w:hAnsi="Arial" w:cs="Arial"/>
                <w:b/>
                <w:sz w:val="22"/>
                <w:szCs w:val="22"/>
              </w:rPr>
            </w:pPr>
          </w:p>
          <w:p w14:paraId="018681F8" w14:textId="77777777" w:rsidR="00E76BA1" w:rsidRPr="00027230" w:rsidRDefault="00E76BA1" w:rsidP="00E76BA1">
            <w:pPr>
              <w:numPr>
                <w:ilvl w:val="12"/>
                <w:numId w:val="0"/>
              </w:numPr>
              <w:rPr>
                <w:rFonts w:ascii="Arial" w:hAnsi="Arial" w:cs="Arial"/>
                <w:b/>
                <w:sz w:val="22"/>
                <w:szCs w:val="22"/>
              </w:rPr>
            </w:pPr>
          </w:p>
          <w:p w14:paraId="2034ADFC" w14:textId="77777777" w:rsidR="00E76BA1" w:rsidRPr="00027230" w:rsidRDefault="00E76BA1" w:rsidP="00E76BA1">
            <w:pPr>
              <w:numPr>
                <w:ilvl w:val="12"/>
                <w:numId w:val="0"/>
              </w:numPr>
              <w:rPr>
                <w:rFonts w:ascii="Arial" w:hAnsi="Arial" w:cs="Arial"/>
                <w:b/>
                <w:sz w:val="22"/>
                <w:szCs w:val="22"/>
              </w:rPr>
            </w:pPr>
          </w:p>
          <w:p w14:paraId="20035A71" w14:textId="77777777" w:rsidR="00E76BA1" w:rsidRPr="00027230" w:rsidRDefault="00E76BA1" w:rsidP="00E76BA1">
            <w:pPr>
              <w:numPr>
                <w:ilvl w:val="12"/>
                <w:numId w:val="0"/>
              </w:numPr>
              <w:rPr>
                <w:rFonts w:ascii="Arial" w:hAnsi="Arial" w:cs="Arial"/>
                <w:b/>
                <w:sz w:val="22"/>
                <w:szCs w:val="22"/>
              </w:rPr>
            </w:pPr>
          </w:p>
          <w:p w14:paraId="3BB16161" w14:textId="77777777" w:rsidR="00E76BA1" w:rsidRPr="00027230" w:rsidRDefault="00E76BA1" w:rsidP="00E76BA1">
            <w:pPr>
              <w:numPr>
                <w:ilvl w:val="12"/>
                <w:numId w:val="0"/>
              </w:numPr>
              <w:rPr>
                <w:rFonts w:ascii="Arial" w:hAnsi="Arial" w:cs="Arial"/>
                <w:b/>
                <w:sz w:val="22"/>
                <w:szCs w:val="22"/>
              </w:rPr>
            </w:pPr>
          </w:p>
          <w:p w14:paraId="1EF18A8A" w14:textId="77777777" w:rsidR="00E76BA1" w:rsidRPr="00027230" w:rsidRDefault="00E76BA1" w:rsidP="00E76BA1">
            <w:pPr>
              <w:numPr>
                <w:ilvl w:val="12"/>
                <w:numId w:val="0"/>
              </w:numPr>
              <w:rPr>
                <w:rFonts w:ascii="Arial" w:hAnsi="Arial" w:cs="Arial"/>
                <w:b/>
                <w:sz w:val="22"/>
                <w:szCs w:val="22"/>
              </w:rPr>
            </w:pPr>
          </w:p>
          <w:p w14:paraId="335C8615" w14:textId="77777777" w:rsidR="00E76BA1" w:rsidRPr="00027230" w:rsidRDefault="00E76BA1" w:rsidP="00E76BA1">
            <w:pPr>
              <w:numPr>
                <w:ilvl w:val="12"/>
                <w:numId w:val="0"/>
              </w:numPr>
              <w:rPr>
                <w:rFonts w:ascii="Arial" w:hAnsi="Arial" w:cs="Arial"/>
                <w:b/>
                <w:sz w:val="22"/>
                <w:szCs w:val="22"/>
              </w:rPr>
            </w:pPr>
          </w:p>
          <w:p w14:paraId="75EFADAE" w14:textId="77777777" w:rsidR="00E76BA1" w:rsidRPr="00027230" w:rsidRDefault="00E76BA1" w:rsidP="00E76BA1">
            <w:pPr>
              <w:numPr>
                <w:ilvl w:val="12"/>
                <w:numId w:val="0"/>
              </w:numPr>
              <w:rPr>
                <w:rFonts w:ascii="Arial" w:hAnsi="Arial" w:cs="Arial"/>
                <w:b/>
                <w:sz w:val="22"/>
                <w:szCs w:val="22"/>
              </w:rPr>
            </w:pPr>
          </w:p>
          <w:p w14:paraId="0411080E" w14:textId="77777777" w:rsidR="00817F55" w:rsidRPr="00027230" w:rsidRDefault="00817F55" w:rsidP="00E76BA1">
            <w:pPr>
              <w:numPr>
                <w:ilvl w:val="12"/>
                <w:numId w:val="0"/>
              </w:numPr>
              <w:rPr>
                <w:rFonts w:ascii="Arial" w:hAnsi="Arial" w:cs="Arial"/>
                <w:b/>
                <w:sz w:val="22"/>
                <w:szCs w:val="22"/>
              </w:rPr>
            </w:pPr>
          </w:p>
        </w:tc>
      </w:tr>
    </w:tbl>
    <w:p w14:paraId="24B7669C" w14:textId="610ECCAB" w:rsidR="00E76BA1" w:rsidRPr="00027230" w:rsidRDefault="00E76BA1">
      <w:pPr>
        <w:rPr>
          <w:rFonts w:ascii="Arial" w:hAnsi="Arial" w:cs="Arial"/>
          <w:sz w:val="22"/>
          <w:szCs w:val="22"/>
        </w:rPr>
      </w:pPr>
    </w:p>
    <w:p w14:paraId="4A45A804" w14:textId="1C4237AE" w:rsidR="005D615C" w:rsidRPr="00027230" w:rsidRDefault="005D615C" w:rsidP="00101FEE">
      <w:pPr>
        <w:pStyle w:val="Heading2"/>
        <w:rPr>
          <w:rStyle w:val="Strong"/>
          <w:rFonts w:ascii="Arial" w:hAnsi="Arial" w:cs="Arial"/>
        </w:rPr>
      </w:pPr>
      <w:r w:rsidRPr="00027230">
        <w:rPr>
          <w:rStyle w:val="Strong"/>
          <w:rFonts w:ascii="Arial" w:hAnsi="Arial" w:cs="Arial"/>
        </w:rPr>
        <w:t>18VAC 90-2</w:t>
      </w:r>
      <w:r w:rsidR="00C02F04" w:rsidRPr="00027230">
        <w:rPr>
          <w:rStyle w:val="Strong"/>
          <w:rFonts w:ascii="Arial" w:hAnsi="Arial" w:cs="Arial"/>
        </w:rPr>
        <w:t>7</w:t>
      </w:r>
      <w:r w:rsidRPr="00027230">
        <w:rPr>
          <w:rStyle w:val="Strong"/>
          <w:rFonts w:ascii="Arial" w:hAnsi="Arial" w:cs="Arial"/>
        </w:rPr>
        <w:t>-</w:t>
      </w:r>
      <w:r w:rsidR="00C02F04" w:rsidRPr="00027230">
        <w:rPr>
          <w:rStyle w:val="Strong"/>
          <w:rFonts w:ascii="Arial" w:hAnsi="Arial" w:cs="Arial"/>
        </w:rPr>
        <w:t>8</w:t>
      </w:r>
      <w:r w:rsidRPr="00027230">
        <w:rPr>
          <w:rStyle w:val="Strong"/>
          <w:rFonts w:ascii="Arial" w:hAnsi="Arial" w:cs="Arial"/>
        </w:rPr>
        <w:t>0. Resources, facilit</w:t>
      </w:r>
      <w:r w:rsidR="00101FEE" w:rsidRPr="00027230">
        <w:rPr>
          <w:rStyle w:val="Strong"/>
          <w:rFonts w:ascii="Arial" w:hAnsi="Arial" w:cs="Arial"/>
        </w:rPr>
        <w:t>ies, publications, and services</w:t>
      </w:r>
    </w:p>
    <w:p w14:paraId="4EA936E0" w14:textId="77777777" w:rsidR="00FC0F7E" w:rsidRPr="00027230" w:rsidRDefault="00FC0F7E" w:rsidP="00FC0F7E">
      <w:pPr>
        <w:tabs>
          <w:tab w:val="left" w:pos="360"/>
        </w:tabs>
        <w:rPr>
          <w:rFonts w:ascii="Arial" w:hAnsi="Arial" w:cs="Arial"/>
          <w:sz w:val="22"/>
          <w:szCs w:val="22"/>
        </w:rPr>
      </w:pPr>
    </w:p>
    <w:p w14:paraId="1E9F101C" w14:textId="63AA5EE2" w:rsidR="002606B1" w:rsidRPr="00027230" w:rsidRDefault="002606B1" w:rsidP="00101FEE">
      <w:pPr>
        <w:shd w:val="clear" w:color="auto" w:fill="DBE5F1" w:themeFill="accent1" w:themeFillTint="33"/>
        <w:tabs>
          <w:tab w:val="left" w:pos="360"/>
        </w:tabs>
        <w:rPr>
          <w:rFonts w:ascii="Arial" w:hAnsi="Arial" w:cs="Arial"/>
          <w:i/>
          <w:sz w:val="22"/>
          <w:szCs w:val="22"/>
        </w:rPr>
      </w:pPr>
      <w:r w:rsidRPr="00027230">
        <w:rPr>
          <w:rFonts w:ascii="Arial" w:hAnsi="Arial" w:cs="Arial"/>
          <w:sz w:val="22"/>
          <w:szCs w:val="22"/>
        </w:rPr>
        <w:t xml:space="preserve">D. </w:t>
      </w:r>
      <w:r w:rsidR="00177132" w:rsidRPr="00027230">
        <w:rPr>
          <w:rFonts w:ascii="Arial" w:hAnsi="Arial" w:cs="Arial"/>
          <w:i/>
          <w:sz w:val="22"/>
          <w:szCs w:val="22"/>
        </w:rPr>
        <w:t>Administrative support services shall be provided.</w:t>
      </w:r>
    </w:p>
    <w:p w14:paraId="12EC3949" w14:textId="77777777" w:rsidR="00D01CA0" w:rsidRPr="00027230" w:rsidRDefault="00D01CA0" w:rsidP="002606B1">
      <w:pPr>
        <w:numPr>
          <w:ilvl w:val="12"/>
          <w:numId w:val="0"/>
        </w:numPr>
        <w:jc w:val="both"/>
        <w:rPr>
          <w:rFonts w:ascii="Arial" w:hAnsi="Arial" w:cs="Arial"/>
          <w:b/>
          <w:i/>
          <w:sz w:val="22"/>
          <w:szCs w:val="22"/>
        </w:rPr>
      </w:pPr>
    </w:p>
    <w:p w14:paraId="5739CA8D" w14:textId="77777777" w:rsidR="002606B1" w:rsidRPr="00027230" w:rsidRDefault="002606B1" w:rsidP="002606B1">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75314651" w14:textId="77777777" w:rsidR="002606B1" w:rsidRPr="00027230" w:rsidRDefault="002606B1" w:rsidP="002606B1">
      <w:pPr>
        <w:ind w:firstLine="288"/>
        <w:rPr>
          <w:rFonts w:ascii="Arial" w:hAnsi="Arial" w:cs="Arial"/>
          <w:sz w:val="22"/>
          <w:szCs w:val="22"/>
        </w:rPr>
      </w:pPr>
      <w:r w:rsidRPr="00027230">
        <w:rPr>
          <w:rFonts w:ascii="Arial" w:hAnsi="Arial" w:cs="Arial"/>
          <w:sz w:val="22"/>
          <w:szCs w:val="22"/>
        </w:rPr>
        <w:t>Job description of administrative assistance</w:t>
      </w:r>
    </w:p>
    <w:p w14:paraId="1E546F5F" w14:textId="061F09A0" w:rsidR="002606B1" w:rsidRPr="00027230" w:rsidRDefault="00C67CC1" w:rsidP="002606B1">
      <w:pPr>
        <w:numPr>
          <w:ilvl w:val="12"/>
          <w:numId w:val="0"/>
        </w:numPr>
        <w:ind w:firstLine="288"/>
        <w:jc w:val="both"/>
        <w:rPr>
          <w:rFonts w:ascii="Arial" w:hAnsi="Arial" w:cs="Arial"/>
          <w:sz w:val="22"/>
          <w:szCs w:val="22"/>
        </w:rPr>
      </w:pPr>
      <w:r w:rsidRPr="00027230">
        <w:rPr>
          <w:rFonts w:ascii="Arial" w:hAnsi="Arial" w:cs="Arial"/>
          <w:sz w:val="22"/>
          <w:szCs w:val="22"/>
        </w:rPr>
        <w:t xml:space="preserve">Policy regarding the use of graduate assistants </w:t>
      </w:r>
    </w:p>
    <w:p w14:paraId="74CFAB08" w14:textId="3F833E5A" w:rsidR="00C02F04" w:rsidRPr="00027230" w:rsidRDefault="00C02F04" w:rsidP="002606B1">
      <w:pPr>
        <w:numPr>
          <w:ilvl w:val="12"/>
          <w:numId w:val="0"/>
        </w:numPr>
        <w:ind w:firstLine="288"/>
        <w:jc w:val="both"/>
        <w:rPr>
          <w:rFonts w:ascii="Arial" w:hAnsi="Arial" w:cs="Arial"/>
          <w:b/>
          <w:sz w:val="22"/>
          <w:szCs w:val="22"/>
          <w:u w:val="single"/>
        </w:rPr>
      </w:pPr>
      <w:r w:rsidRPr="00027230">
        <w:rPr>
          <w:rFonts w:ascii="Arial" w:hAnsi="Arial" w:cs="Arial"/>
          <w:sz w:val="22"/>
          <w:szCs w:val="22"/>
        </w:rPr>
        <w:t>Process for requesting assistance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188B5A45" w14:textId="77777777" w:rsidTr="00E609F0">
        <w:tc>
          <w:tcPr>
            <w:tcW w:w="9576" w:type="dxa"/>
          </w:tcPr>
          <w:p w14:paraId="6BCC2D21" w14:textId="77777777" w:rsidR="00D01CA0" w:rsidRPr="00027230" w:rsidRDefault="00D01CA0" w:rsidP="00E609F0">
            <w:pPr>
              <w:numPr>
                <w:ilvl w:val="12"/>
                <w:numId w:val="0"/>
              </w:numPr>
              <w:rPr>
                <w:rFonts w:ascii="Arial" w:hAnsi="Arial" w:cs="Arial"/>
                <w:b/>
                <w:sz w:val="22"/>
                <w:szCs w:val="22"/>
                <w:u w:val="single"/>
              </w:rPr>
            </w:pPr>
          </w:p>
          <w:p w14:paraId="1D992E21"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2109F950" w14:textId="77777777" w:rsidTr="00E609F0">
        <w:tc>
          <w:tcPr>
            <w:tcW w:w="9576" w:type="dxa"/>
          </w:tcPr>
          <w:p w14:paraId="3512B7F9" w14:textId="77777777" w:rsidR="00E609F0" w:rsidRPr="00027230" w:rsidRDefault="00E609F0" w:rsidP="00E609F0">
            <w:pPr>
              <w:numPr>
                <w:ilvl w:val="12"/>
                <w:numId w:val="0"/>
              </w:numPr>
              <w:rPr>
                <w:rFonts w:ascii="Arial" w:hAnsi="Arial" w:cs="Arial"/>
                <w:b/>
                <w:sz w:val="22"/>
                <w:szCs w:val="22"/>
              </w:rPr>
            </w:pPr>
          </w:p>
          <w:p w14:paraId="2A289A0F" w14:textId="77777777" w:rsidR="00E609F0" w:rsidRPr="00027230" w:rsidRDefault="00E609F0" w:rsidP="00E609F0">
            <w:pPr>
              <w:numPr>
                <w:ilvl w:val="12"/>
                <w:numId w:val="0"/>
              </w:numPr>
              <w:rPr>
                <w:rFonts w:ascii="Arial" w:hAnsi="Arial" w:cs="Arial"/>
                <w:b/>
                <w:sz w:val="22"/>
                <w:szCs w:val="22"/>
              </w:rPr>
            </w:pPr>
          </w:p>
          <w:p w14:paraId="72AAF9AD" w14:textId="77777777" w:rsidR="00E609F0" w:rsidRPr="00027230" w:rsidRDefault="00E609F0" w:rsidP="00E609F0">
            <w:pPr>
              <w:numPr>
                <w:ilvl w:val="12"/>
                <w:numId w:val="0"/>
              </w:numPr>
              <w:rPr>
                <w:rFonts w:ascii="Arial" w:hAnsi="Arial" w:cs="Arial"/>
                <w:b/>
                <w:sz w:val="22"/>
                <w:szCs w:val="22"/>
              </w:rPr>
            </w:pPr>
          </w:p>
          <w:p w14:paraId="243965F3" w14:textId="77777777" w:rsidR="00E609F0" w:rsidRPr="00027230" w:rsidRDefault="00E609F0" w:rsidP="00E609F0">
            <w:pPr>
              <w:numPr>
                <w:ilvl w:val="12"/>
                <w:numId w:val="0"/>
              </w:numPr>
              <w:rPr>
                <w:rFonts w:ascii="Arial" w:hAnsi="Arial" w:cs="Arial"/>
                <w:b/>
                <w:sz w:val="22"/>
                <w:szCs w:val="22"/>
              </w:rPr>
            </w:pPr>
          </w:p>
          <w:p w14:paraId="4908D7BF" w14:textId="77777777" w:rsidR="00E609F0" w:rsidRPr="00027230" w:rsidRDefault="00E609F0" w:rsidP="00E609F0">
            <w:pPr>
              <w:numPr>
                <w:ilvl w:val="12"/>
                <w:numId w:val="0"/>
              </w:numPr>
              <w:rPr>
                <w:rFonts w:ascii="Arial" w:hAnsi="Arial" w:cs="Arial"/>
                <w:b/>
                <w:sz w:val="22"/>
                <w:szCs w:val="22"/>
              </w:rPr>
            </w:pPr>
          </w:p>
          <w:p w14:paraId="73498443" w14:textId="77777777" w:rsidR="00E609F0" w:rsidRPr="00027230" w:rsidRDefault="00E609F0" w:rsidP="00E609F0">
            <w:pPr>
              <w:numPr>
                <w:ilvl w:val="12"/>
                <w:numId w:val="0"/>
              </w:numPr>
              <w:rPr>
                <w:rFonts w:ascii="Arial" w:hAnsi="Arial" w:cs="Arial"/>
                <w:b/>
                <w:sz w:val="22"/>
                <w:szCs w:val="22"/>
              </w:rPr>
            </w:pPr>
          </w:p>
          <w:p w14:paraId="66640249" w14:textId="77777777" w:rsidR="00E609F0" w:rsidRPr="00027230" w:rsidRDefault="00E609F0" w:rsidP="00E609F0">
            <w:pPr>
              <w:numPr>
                <w:ilvl w:val="12"/>
                <w:numId w:val="0"/>
              </w:numPr>
              <w:rPr>
                <w:rFonts w:ascii="Arial" w:hAnsi="Arial" w:cs="Arial"/>
                <w:b/>
                <w:sz w:val="22"/>
                <w:szCs w:val="22"/>
              </w:rPr>
            </w:pPr>
          </w:p>
          <w:p w14:paraId="25B8A5C7" w14:textId="77777777" w:rsidR="00E609F0" w:rsidRPr="00027230" w:rsidRDefault="00E609F0" w:rsidP="00E609F0">
            <w:pPr>
              <w:numPr>
                <w:ilvl w:val="12"/>
                <w:numId w:val="0"/>
              </w:numPr>
              <w:rPr>
                <w:rFonts w:ascii="Arial" w:hAnsi="Arial" w:cs="Arial"/>
                <w:b/>
                <w:sz w:val="22"/>
                <w:szCs w:val="22"/>
              </w:rPr>
            </w:pPr>
          </w:p>
          <w:p w14:paraId="37BC956A" w14:textId="77777777" w:rsidR="00E609F0" w:rsidRPr="00027230" w:rsidRDefault="00E609F0" w:rsidP="00E609F0">
            <w:pPr>
              <w:numPr>
                <w:ilvl w:val="12"/>
                <w:numId w:val="0"/>
              </w:numPr>
              <w:rPr>
                <w:rFonts w:ascii="Arial" w:hAnsi="Arial" w:cs="Arial"/>
                <w:b/>
                <w:sz w:val="22"/>
                <w:szCs w:val="22"/>
              </w:rPr>
            </w:pPr>
          </w:p>
          <w:p w14:paraId="58BCE058" w14:textId="77777777" w:rsidR="00E609F0" w:rsidRPr="00027230" w:rsidRDefault="00E609F0" w:rsidP="00E609F0">
            <w:pPr>
              <w:numPr>
                <w:ilvl w:val="12"/>
                <w:numId w:val="0"/>
              </w:numPr>
              <w:rPr>
                <w:rFonts w:ascii="Arial" w:hAnsi="Arial" w:cs="Arial"/>
                <w:b/>
                <w:sz w:val="22"/>
                <w:szCs w:val="22"/>
              </w:rPr>
            </w:pPr>
          </w:p>
          <w:p w14:paraId="60F76BD4" w14:textId="77777777" w:rsidR="00E609F0" w:rsidRPr="00027230" w:rsidRDefault="00E609F0" w:rsidP="00E609F0">
            <w:pPr>
              <w:numPr>
                <w:ilvl w:val="12"/>
                <w:numId w:val="0"/>
              </w:numPr>
              <w:rPr>
                <w:rFonts w:ascii="Arial" w:hAnsi="Arial" w:cs="Arial"/>
                <w:b/>
                <w:sz w:val="22"/>
                <w:szCs w:val="22"/>
              </w:rPr>
            </w:pPr>
          </w:p>
          <w:p w14:paraId="0EF09862" w14:textId="77777777" w:rsidR="00E609F0" w:rsidRPr="00027230" w:rsidRDefault="00E609F0" w:rsidP="00E609F0">
            <w:pPr>
              <w:numPr>
                <w:ilvl w:val="12"/>
                <w:numId w:val="0"/>
              </w:numPr>
              <w:rPr>
                <w:rFonts w:ascii="Arial" w:hAnsi="Arial" w:cs="Arial"/>
                <w:b/>
                <w:sz w:val="22"/>
                <w:szCs w:val="22"/>
              </w:rPr>
            </w:pPr>
          </w:p>
          <w:p w14:paraId="3F129E73" w14:textId="77777777" w:rsidR="00E609F0" w:rsidRPr="00027230" w:rsidRDefault="00E609F0" w:rsidP="00E609F0">
            <w:pPr>
              <w:numPr>
                <w:ilvl w:val="12"/>
                <w:numId w:val="0"/>
              </w:numPr>
              <w:rPr>
                <w:rFonts w:ascii="Arial" w:hAnsi="Arial" w:cs="Arial"/>
                <w:b/>
                <w:sz w:val="22"/>
                <w:szCs w:val="22"/>
              </w:rPr>
            </w:pPr>
          </w:p>
          <w:p w14:paraId="48557A1E" w14:textId="77777777" w:rsidR="00E609F0" w:rsidRPr="00027230" w:rsidRDefault="00E609F0" w:rsidP="00E609F0">
            <w:pPr>
              <w:numPr>
                <w:ilvl w:val="12"/>
                <w:numId w:val="0"/>
              </w:numPr>
              <w:rPr>
                <w:rFonts w:ascii="Arial" w:hAnsi="Arial" w:cs="Arial"/>
                <w:b/>
                <w:sz w:val="22"/>
                <w:szCs w:val="22"/>
              </w:rPr>
            </w:pPr>
          </w:p>
          <w:p w14:paraId="123AB0A9" w14:textId="77777777" w:rsidR="00E609F0" w:rsidRPr="00027230" w:rsidRDefault="00E609F0" w:rsidP="00E609F0">
            <w:pPr>
              <w:numPr>
                <w:ilvl w:val="12"/>
                <w:numId w:val="0"/>
              </w:numPr>
              <w:rPr>
                <w:rFonts w:ascii="Arial" w:hAnsi="Arial" w:cs="Arial"/>
                <w:b/>
                <w:sz w:val="22"/>
                <w:szCs w:val="22"/>
              </w:rPr>
            </w:pPr>
          </w:p>
          <w:p w14:paraId="7097FC1D" w14:textId="77777777" w:rsidR="00E609F0" w:rsidRPr="00027230" w:rsidRDefault="00E609F0" w:rsidP="00E609F0">
            <w:pPr>
              <w:numPr>
                <w:ilvl w:val="12"/>
                <w:numId w:val="0"/>
              </w:numPr>
              <w:rPr>
                <w:rFonts w:ascii="Arial" w:hAnsi="Arial" w:cs="Arial"/>
                <w:b/>
                <w:sz w:val="22"/>
                <w:szCs w:val="22"/>
              </w:rPr>
            </w:pPr>
          </w:p>
          <w:p w14:paraId="11AFD1A2" w14:textId="77777777" w:rsidR="00E609F0" w:rsidRPr="00027230" w:rsidRDefault="00E609F0" w:rsidP="00E609F0">
            <w:pPr>
              <w:numPr>
                <w:ilvl w:val="12"/>
                <w:numId w:val="0"/>
              </w:numPr>
              <w:rPr>
                <w:rFonts w:ascii="Arial" w:hAnsi="Arial" w:cs="Arial"/>
                <w:b/>
                <w:sz w:val="22"/>
                <w:szCs w:val="22"/>
              </w:rPr>
            </w:pPr>
          </w:p>
        </w:tc>
      </w:tr>
    </w:tbl>
    <w:p w14:paraId="7EC8902B" w14:textId="77777777" w:rsidR="002606B1" w:rsidRPr="00027230" w:rsidRDefault="002606B1" w:rsidP="002606B1">
      <w:pPr>
        <w:numPr>
          <w:ilvl w:val="12"/>
          <w:numId w:val="0"/>
        </w:numPr>
        <w:jc w:val="both"/>
        <w:rPr>
          <w:rFonts w:ascii="Arial" w:hAnsi="Arial" w:cs="Arial"/>
          <w:b/>
          <w:sz w:val="22"/>
          <w:szCs w:val="22"/>
          <w:u w:val="single"/>
        </w:rPr>
      </w:pPr>
    </w:p>
    <w:p w14:paraId="6F4FCD82" w14:textId="77777777" w:rsidR="002606B1" w:rsidRPr="00027230" w:rsidRDefault="002606B1" w:rsidP="002606B1">
      <w:pPr>
        <w:numPr>
          <w:ilvl w:val="12"/>
          <w:numId w:val="0"/>
        </w:numPr>
        <w:jc w:val="both"/>
        <w:rPr>
          <w:rFonts w:ascii="Arial" w:hAnsi="Arial" w:cs="Arial"/>
          <w:b/>
          <w:sz w:val="22"/>
          <w:szCs w:val="22"/>
          <w:u w:val="single"/>
        </w:rPr>
      </w:pPr>
    </w:p>
    <w:p w14:paraId="0BE4E96F" w14:textId="4A60C774" w:rsidR="002606B1" w:rsidRPr="00027230" w:rsidRDefault="002737EA" w:rsidP="0040000E">
      <w:pPr>
        <w:numPr>
          <w:ilvl w:val="12"/>
          <w:numId w:val="0"/>
        </w:numPr>
        <w:jc w:val="both"/>
        <w:rPr>
          <w:rFonts w:ascii="Arial" w:hAnsi="Arial" w:cs="Arial"/>
          <w:b/>
          <w:sz w:val="22"/>
          <w:szCs w:val="22"/>
        </w:rPr>
      </w:pPr>
      <w:r w:rsidRPr="00027230">
        <w:rPr>
          <w:rFonts w:ascii="Arial" w:hAnsi="Arial" w:cs="Arial"/>
          <w:b/>
          <w:sz w:val="22"/>
          <w:szCs w:val="22"/>
          <w:u w:val="single"/>
        </w:rPr>
        <w:t xml:space="preserve">  </w:t>
      </w:r>
    </w:p>
    <w:p w14:paraId="47E1C50F" w14:textId="77777777" w:rsidR="002606B1" w:rsidRPr="00027230" w:rsidRDefault="002606B1" w:rsidP="00FC0F7E">
      <w:pPr>
        <w:tabs>
          <w:tab w:val="left" w:pos="360"/>
        </w:tabs>
        <w:rPr>
          <w:rFonts w:ascii="Arial" w:hAnsi="Arial" w:cs="Arial"/>
          <w:sz w:val="22"/>
          <w:szCs w:val="22"/>
        </w:rPr>
      </w:pPr>
    </w:p>
    <w:p w14:paraId="3B51BC59" w14:textId="77777777" w:rsidR="002606B1" w:rsidRPr="00027230" w:rsidRDefault="002606B1" w:rsidP="00FC0F7E">
      <w:pPr>
        <w:tabs>
          <w:tab w:val="left" w:pos="360"/>
        </w:tabs>
        <w:rPr>
          <w:rFonts w:ascii="Arial" w:hAnsi="Arial" w:cs="Arial"/>
          <w:sz w:val="22"/>
          <w:szCs w:val="22"/>
        </w:rPr>
      </w:pPr>
    </w:p>
    <w:p w14:paraId="3C1CB75A" w14:textId="77777777" w:rsidR="002606B1" w:rsidRPr="00027230" w:rsidRDefault="002606B1" w:rsidP="00FC0F7E">
      <w:pPr>
        <w:tabs>
          <w:tab w:val="left" w:pos="360"/>
        </w:tabs>
        <w:rPr>
          <w:rFonts w:ascii="Arial" w:hAnsi="Arial" w:cs="Arial"/>
          <w:b/>
          <w:sz w:val="22"/>
          <w:szCs w:val="22"/>
          <w:u w:val="single"/>
        </w:rPr>
      </w:pPr>
    </w:p>
    <w:p w14:paraId="34B2BCB5" w14:textId="0B5E6763" w:rsidR="00D01CA0" w:rsidRPr="00027230" w:rsidRDefault="00D01CA0">
      <w:pPr>
        <w:rPr>
          <w:rFonts w:ascii="Arial" w:hAnsi="Arial" w:cs="Arial"/>
          <w:b/>
          <w:sz w:val="22"/>
          <w:szCs w:val="22"/>
          <w:u w:val="single"/>
        </w:rPr>
      </w:pPr>
      <w:r w:rsidRPr="00027230">
        <w:rPr>
          <w:rFonts w:ascii="Arial" w:hAnsi="Arial" w:cs="Arial"/>
          <w:b/>
          <w:sz w:val="22"/>
          <w:szCs w:val="22"/>
          <w:u w:val="single"/>
        </w:rPr>
        <w:br w:type="page"/>
      </w:r>
    </w:p>
    <w:p w14:paraId="00AD1B1A" w14:textId="7E8515B7" w:rsidR="00D01CA0" w:rsidRPr="00027230" w:rsidRDefault="00D01CA0" w:rsidP="00101FEE">
      <w:pPr>
        <w:pStyle w:val="Heading2"/>
        <w:rPr>
          <w:rStyle w:val="Strong"/>
          <w:rFonts w:ascii="Arial" w:hAnsi="Arial" w:cs="Arial"/>
        </w:rPr>
      </w:pPr>
      <w:r w:rsidRPr="00027230">
        <w:rPr>
          <w:rStyle w:val="Strong"/>
          <w:rFonts w:ascii="Arial" w:hAnsi="Arial" w:cs="Arial"/>
        </w:rPr>
        <w:lastRenderedPageBreak/>
        <w:t>18VAC 90-2</w:t>
      </w:r>
      <w:r w:rsidR="00C02F04" w:rsidRPr="00027230">
        <w:rPr>
          <w:rStyle w:val="Strong"/>
          <w:rFonts w:ascii="Arial" w:hAnsi="Arial" w:cs="Arial"/>
        </w:rPr>
        <w:t>7</w:t>
      </w:r>
      <w:r w:rsidRPr="00027230">
        <w:rPr>
          <w:rStyle w:val="Strong"/>
          <w:rFonts w:ascii="Arial" w:hAnsi="Arial" w:cs="Arial"/>
        </w:rPr>
        <w:t>-</w:t>
      </w:r>
      <w:r w:rsidR="00C02F04" w:rsidRPr="00027230">
        <w:rPr>
          <w:rStyle w:val="Strong"/>
          <w:rFonts w:ascii="Arial" w:hAnsi="Arial" w:cs="Arial"/>
        </w:rPr>
        <w:t>8</w:t>
      </w:r>
      <w:r w:rsidRPr="00027230">
        <w:rPr>
          <w:rStyle w:val="Strong"/>
          <w:rFonts w:ascii="Arial" w:hAnsi="Arial" w:cs="Arial"/>
        </w:rPr>
        <w:t xml:space="preserve">0. Resources, facilities, publications, and services. </w:t>
      </w:r>
    </w:p>
    <w:p w14:paraId="3FB0E77A" w14:textId="77777777" w:rsidR="002606B1" w:rsidRPr="00027230" w:rsidRDefault="002606B1" w:rsidP="00FC0F7E">
      <w:pPr>
        <w:tabs>
          <w:tab w:val="left" w:pos="360"/>
        </w:tabs>
        <w:rPr>
          <w:rFonts w:ascii="Arial" w:hAnsi="Arial" w:cs="Arial"/>
          <w:b/>
          <w:sz w:val="22"/>
          <w:szCs w:val="22"/>
          <w:u w:val="single"/>
        </w:rPr>
      </w:pPr>
    </w:p>
    <w:p w14:paraId="2E229E1D" w14:textId="77777777" w:rsidR="00D96CB1" w:rsidRPr="00027230" w:rsidRDefault="00D96CB1" w:rsidP="00D96CB1">
      <w:pPr>
        <w:shd w:val="clear" w:color="auto" w:fill="DBE5F1" w:themeFill="accent1" w:themeFillTint="33"/>
        <w:contextualSpacing/>
        <w:rPr>
          <w:rFonts w:ascii="Arial" w:hAnsi="Arial" w:cs="Arial"/>
          <w:i/>
          <w:sz w:val="22"/>
          <w:szCs w:val="22"/>
        </w:rPr>
      </w:pPr>
      <w:r w:rsidRPr="00027230">
        <w:rPr>
          <w:rFonts w:ascii="Arial" w:hAnsi="Arial" w:cs="Arial"/>
          <w:i/>
          <w:sz w:val="22"/>
          <w:szCs w:val="22"/>
        </w:rPr>
        <w:t xml:space="preserve">E. There shall be written agreements with cooperating agencies that: </w:t>
      </w:r>
    </w:p>
    <w:p w14:paraId="011881D3" w14:textId="77777777" w:rsidR="00D96CB1" w:rsidRPr="00027230" w:rsidRDefault="00D96CB1" w:rsidP="00D96CB1">
      <w:pPr>
        <w:shd w:val="clear" w:color="auto" w:fill="DBE5F1" w:themeFill="accent1" w:themeFillTint="33"/>
        <w:contextualSpacing/>
        <w:rPr>
          <w:rFonts w:ascii="Arial" w:hAnsi="Arial" w:cs="Arial"/>
          <w:i/>
          <w:sz w:val="22"/>
          <w:szCs w:val="22"/>
        </w:rPr>
      </w:pPr>
      <w:r w:rsidRPr="00027230">
        <w:rPr>
          <w:rFonts w:ascii="Arial" w:hAnsi="Arial" w:cs="Arial"/>
          <w:i/>
          <w:sz w:val="22"/>
          <w:szCs w:val="22"/>
        </w:rPr>
        <w:t>1. Ensure full control of student education by the faculty of the nursing education program, including the selection and supervision of learning experiences, to include the dismissal of students from the clinical site if client safety is or may be compromised by the acts of the student;</w:t>
      </w:r>
    </w:p>
    <w:p w14:paraId="2439337A" w14:textId="77777777" w:rsidR="00D96CB1" w:rsidRPr="00027230" w:rsidRDefault="00D96CB1" w:rsidP="00D96CB1">
      <w:pPr>
        <w:shd w:val="clear" w:color="auto" w:fill="DBE5F1" w:themeFill="accent1" w:themeFillTint="33"/>
        <w:contextualSpacing/>
        <w:rPr>
          <w:rFonts w:ascii="Arial" w:hAnsi="Arial" w:cs="Arial"/>
          <w:i/>
          <w:sz w:val="22"/>
          <w:szCs w:val="22"/>
        </w:rPr>
      </w:pPr>
      <w:r w:rsidRPr="00027230">
        <w:rPr>
          <w:rFonts w:ascii="Arial" w:hAnsi="Arial" w:cs="Arial"/>
          <w:i/>
          <w:sz w:val="22"/>
          <w:szCs w:val="22"/>
        </w:rPr>
        <w:t xml:space="preserve">2. Provide that faculty members or preceptors are present in the clinical setting when students are providing direct client care; </w:t>
      </w:r>
    </w:p>
    <w:p w14:paraId="41788F29" w14:textId="77777777" w:rsidR="00D96CB1" w:rsidRPr="00027230" w:rsidRDefault="00D96CB1" w:rsidP="00D96CB1">
      <w:pPr>
        <w:shd w:val="clear" w:color="auto" w:fill="DBE5F1" w:themeFill="accent1" w:themeFillTint="33"/>
        <w:contextualSpacing/>
        <w:rPr>
          <w:rFonts w:ascii="Arial" w:hAnsi="Arial" w:cs="Arial"/>
          <w:i/>
          <w:sz w:val="22"/>
          <w:szCs w:val="22"/>
        </w:rPr>
      </w:pPr>
      <w:r w:rsidRPr="00027230">
        <w:rPr>
          <w:rFonts w:ascii="Arial" w:hAnsi="Arial" w:cs="Arial"/>
          <w:i/>
          <w:sz w:val="22"/>
          <w:szCs w:val="22"/>
        </w:rPr>
        <w:t xml:space="preserve">3. Provide for cooperative planning with designated agency personnel to ensure safe client care; and </w:t>
      </w:r>
    </w:p>
    <w:p w14:paraId="2EB99260" w14:textId="4918F3F2" w:rsidR="008C2942" w:rsidRPr="00027230" w:rsidRDefault="00D96CB1" w:rsidP="00D96CB1">
      <w:pPr>
        <w:shd w:val="clear" w:color="auto" w:fill="DBE5F1" w:themeFill="accent1" w:themeFillTint="33"/>
        <w:contextualSpacing/>
        <w:rPr>
          <w:rFonts w:ascii="Arial" w:hAnsi="Arial" w:cs="Arial"/>
          <w:i/>
          <w:sz w:val="22"/>
          <w:szCs w:val="22"/>
        </w:rPr>
      </w:pPr>
      <w:r w:rsidRPr="00027230">
        <w:rPr>
          <w:rFonts w:ascii="Arial" w:hAnsi="Arial" w:cs="Arial"/>
          <w:i/>
          <w:sz w:val="22"/>
          <w:szCs w:val="22"/>
        </w:rPr>
        <w:t>4. Provide that faculty be readily available to students and preceptors while students are involved in preceptorship experiences.</w:t>
      </w:r>
    </w:p>
    <w:p w14:paraId="47FE2A65" w14:textId="22E10CED" w:rsidR="002606B1" w:rsidRPr="00027230" w:rsidRDefault="008C2942" w:rsidP="00101FEE">
      <w:pPr>
        <w:shd w:val="clear" w:color="auto" w:fill="DBE5F1" w:themeFill="accent1" w:themeFillTint="33"/>
        <w:contextualSpacing/>
        <w:rPr>
          <w:rFonts w:ascii="Arial" w:hAnsi="Arial" w:cs="Arial"/>
          <w:i/>
          <w:sz w:val="22"/>
          <w:szCs w:val="22"/>
        </w:rPr>
      </w:pPr>
      <w:r w:rsidRPr="00027230">
        <w:rPr>
          <w:rFonts w:ascii="Arial" w:hAnsi="Arial" w:cs="Arial"/>
          <w:i/>
          <w:sz w:val="22"/>
          <w:szCs w:val="22"/>
        </w:rPr>
        <w:t xml:space="preserve">F. </w:t>
      </w:r>
      <w:r w:rsidR="002606B1" w:rsidRPr="00027230">
        <w:rPr>
          <w:rFonts w:ascii="Arial" w:hAnsi="Arial" w:cs="Arial"/>
          <w:i/>
          <w:sz w:val="22"/>
          <w:szCs w:val="22"/>
        </w:rPr>
        <w:t>Cooperating agencies shall be approved by the appropriate accreditation, evaluation, or licensing bodies, if such exist.</w:t>
      </w:r>
    </w:p>
    <w:p w14:paraId="279CEAD8" w14:textId="77777777" w:rsidR="00D01CA0" w:rsidRPr="00027230" w:rsidRDefault="00D01CA0" w:rsidP="00044FF3">
      <w:pPr>
        <w:numPr>
          <w:ilvl w:val="12"/>
          <w:numId w:val="0"/>
        </w:numPr>
        <w:jc w:val="both"/>
        <w:rPr>
          <w:rFonts w:ascii="Arial" w:hAnsi="Arial" w:cs="Arial"/>
          <w:b/>
          <w:i/>
          <w:sz w:val="22"/>
          <w:szCs w:val="22"/>
        </w:rPr>
      </w:pPr>
    </w:p>
    <w:p w14:paraId="3B61496A" w14:textId="77777777" w:rsidR="00044FF3" w:rsidRPr="00027230" w:rsidRDefault="00044FF3" w:rsidP="00044FF3">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3E918849" w14:textId="26217FA9" w:rsidR="00044FF3" w:rsidRPr="00027230" w:rsidRDefault="00C02F04" w:rsidP="00044FF3">
      <w:pPr>
        <w:ind w:firstLine="288"/>
        <w:rPr>
          <w:rFonts w:ascii="Arial" w:hAnsi="Arial" w:cs="Arial"/>
          <w:sz w:val="22"/>
          <w:szCs w:val="22"/>
        </w:rPr>
      </w:pPr>
      <w:r w:rsidRPr="00027230">
        <w:rPr>
          <w:rFonts w:ascii="Arial" w:hAnsi="Arial" w:cs="Arial"/>
          <w:sz w:val="22"/>
          <w:szCs w:val="22"/>
        </w:rPr>
        <w:t>Clinical agency c</w:t>
      </w:r>
      <w:r w:rsidR="00044FF3" w:rsidRPr="00027230">
        <w:rPr>
          <w:rFonts w:ascii="Arial" w:hAnsi="Arial" w:cs="Arial"/>
          <w:sz w:val="22"/>
          <w:szCs w:val="22"/>
        </w:rPr>
        <w:t>ontracts</w:t>
      </w:r>
    </w:p>
    <w:p w14:paraId="0949C32D" w14:textId="44E55DD2" w:rsidR="00044FF3" w:rsidRPr="00027230" w:rsidRDefault="00044FF3" w:rsidP="00044FF3">
      <w:pPr>
        <w:ind w:left="288"/>
        <w:rPr>
          <w:rFonts w:ascii="Arial" w:hAnsi="Arial" w:cs="Arial"/>
          <w:sz w:val="22"/>
          <w:szCs w:val="22"/>
        </w:rPr>
      </w:pPr>
      <w:r w:rsidRPr="00027230">
        <w:rPr>
          <w:rFonts w:ascii="Arial" w:hAnsi="Arial" w:cs="Arial"/>
          <w:sz w:val="22"/>
          <w:szCs w:val="22"/>
        </w:rPr>
        <w:t xml:space="preserve">Clinical </w:t>
      </w:r>
      <w:r w:rsidR="00C67CC1" w:rsidRPr="00027230">
        <w:rPr>
          <w:rFonts w:ascii="Arial" w:hAnsi="Arial" w:cs="Arial"/>
          <w:sz w:val="22"/>
          <w:szCs w:val="22"/>
        </w:rPr>
        <w:t>agencies</w:t>
      </w:r>
      <w:r w:rsidR="00C02F04" w:rsidRPr="00027230">
        <w:rPr>
          <w:rFonts w:ascii="Arial" w:hAnsi="Arial" w:cs="Arial"/>
          <w:sz w:val="22"/>
          <w:szCs w:val="22"/>
        </w:rPr>
        <w:t xml:space="preserve"> roster</w:t>
      </w:r>
    </w:p>
    <w:p w14:paraId="6DD14453" w14:textId="77777777" w:rsidR="00044FF3" w:rsidRPr="00027230" w:rsidRDefault="00044FF3" w:rsidP="00044FF3">
      <w:pPr>
        <w:numPr>
          <w:ilvl w:val="12"/>
          <w:numId w:val="0"/>
        </w:numPr>
        <w:jc w:val="both"/>
        <w:rPr>
          <w:rFonts w:ascii="Arial" w:hAnsi="Arial" w:cs="Arial"/>
          <w:b/>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34137796" w14:textId="77777777" w:rsidTr="00E609F0">
        <w:tc>
          <w:tcPr>
            <w:tcW w:w="9576" w:type="dxa"/>
          </w:tcPr>
          <w:p w14:paraId="16AE3427"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1ACBF591" w14:textId="77777777" w:rsidTr="00E609F0">
        <w:tc>
          <w:tcPr>
            <w:tcW w:w="9576" w:type="dxa"/>
          </w:tcPr>
          <w:p w14:paraId="69DF90E7" w14:textId="77777777" w:rsidR="00E609F0" w:rsidRPr="00027230" w:rsidRDefault="00E609F0" w:rsidP="00E609F0">
            <w:pPr>
              <w:numPr>
                <w:ilvl w:val="12"/>
                <w:numId w:val="0"/>
              </w:numPr>
              <w:rPr>
                <w:rFonts w:ascii="Arial" w:hAnsi="Arial" w:cs="Arial"/>
                <w:b/>
                <w:sz w:val="22"/>
                <w:szCs w:val="22"/>
              </w:rPr>
            </w:pPr>
          </w:p>
          <w:p w14:paraId="40C6DED6" w14:textId="77777777" w:rsidR="00E609F0" w:rsidRPr="00027230" w:rsidRDefault="00E609F0" w:rsidP="00E609F0">
            <w:pPr>
              <w:numPr>
                <w:ilvl w:val="12"/>
                <w:numId w:val="0"/>
              </w:numPr>
              <w:rPr>
                <w:rFonts w:ascii="Arial" w:hAnsi="Arial" w:cs="Arial"/>
                <w:b/>
                <w:sz w:val="22"/>
                <w:szCs w:val="22"/>
              </w:rPr>
            </w:pPr>
          </w:p>
          <w:p w14:paraId="285F8751" w14:textId="77777777" w:rsidR="00E609F0" w:rsidRPr="00027230" w:rsidRDefault="00E609F0" w:rsidP="00E609F0">
            <w:pPr>
              <w:numPr>
                <w:ilvl w:val="12"/>
                <w:numId w:val="0"/>
              </w:numPr>
              <w:rPr>
                <w:rFonts w:ascii="Arial" w:hAnsi="Arial" w:cs="Arial"/>
                <w:b/>
                <w:sz w:val="22"/>
                <w:szCs w:val="22"/>
              </w:rPr>
            </w:pPr>
          </w:p>
          <w:p w14:paraId="73D70484" w14:textId="77777777" w:rsidR="00E609F0" w:rsidRPr="00027230" w:rsidRDefault="00E609F0" w:rsidP="00E609F0">
            <w:pPr>
              <w:numPr>
                <w:ilvl w:val="12"/>
                <w:numId w:val="0"/>
              </w:numPr>
              <w:rPr>
                <w:rFonts w:ascii="Arial" w:hAnsi="Arial" w:cs="Arial"/>
                <w:b/>
                <w:sz w:val="22"/>
                <w:szCs w:val="22"/>
              </w:rPr>
            </w:pPr>
          </w:p>
          <w:p w14:paraId="1AD530D8" w14:textId="77777777" w:rsidR="00E609F0" w:rsidRPr="00027230" w:rsidRDefault="00E609F0" w:rsidP="00E609F0">
            <w:pPr>
              <w:numPr>
                <w:ilvl w:val="12"/>
                <w:numId w:val="0"/>
              </w:numPr>
              <w:rPr>
                <w:rFonts w:ascii="Arial" w:hAnsi="Arial" w:cs="Arial"/>
                <w:b/>
                <w:sz w:val="22"/>
                <w:szCs w:val="22"/>
              </w:rPr>
            </w:pPr>
          </w:p>
          <w:p w14:paraId="7FBF8FBA" w14:textId="77777777" w:rsidR="00E609F0" w:rsidRPr="00027230" w:rsidRDefault="00E609F0" w:rsidP="00E609F0">
            <w:pPr>
              <w:numPr>
                <w:ilvl w:val="12"/>
                <w:numId w:val="0"/>
              </w:numPr>
              <w:rPr>
                <w:rFonts w:ascii="Arial" w:hAnsi="Arial" w:cs="Arial"/>
                <w:b/>
                <w:sz w:val="22"/>
                <w:szCs w:val="22"/>
              </w:rPr>
            </w:pPr>
          </w:p>
          <w:p w14:paraId="72F9DACA" w14:textId="77777777" w:rsidR="00E609F0" w:rsidRPr="00027230" w:rsidRDefault="00E609F0" w:rsidP="00E609F0">
            <w:pPr>
              <w:numPr>
                <w:ilvl w:val="12"/>
                <w:numId w:val="0"/>
              </w:numPr>
              <w:rPr>
                <w:rFonts w:ascii="Arial" w:hAnsi="Arial" w:cs="Arial"/>
                <w:b/>
                <w:sz w:val="22"/>
                <w:szCs w:val="22"/>
              </w:rPr>
            </w:pPr>
          </w:p>
          <w:p w14:paraId="764B59E9" w14:textId="77777777" w:rsidR="00E609F0" w:rsidRPr="00027230" w:rsidRDefault="00E609F0" w:rsidP="00E609F0">
            <w:pPr>
              <w:numPr>
                <w:ilvl w:val="12"/>
                <w:numId w:val="0"/>
              </w:numPr>
              <w:rPr>
                <w:rFonts w:ascii="Arial" w:hAnsi="Arial" w:cs="Arial"/>
                <w:b/>
                <w:sz w:val="22"/>
                <w:szCs w:val="22"/>
              </w:rPr>
            </w:pPr>
          </w:p>
          <w:p w14:paraId="43C53A74" w14:textId="77777777" w:rsidR="00E609F0" w:rsidRPr="00027230" w:rsidRDefault="00E609F0" w:rsidP="00E609F0">
            <w:pPr>
              <w:numPr>
                <w:ilvl w:val="12"/>
                <w:numId w:val="0"/>
              </w:numPr>
              <w:rPr>
                <w:rFonts w:ascii="Arial" w:hAnsi="Arial" w:cs="Arial"/>
                <w:b/>
                <w:sz w:val="22"/>
                <w:szCs w:val="22"/>
              </w:rPr>
            </w:pPr>
          </w:p>
          <w:p w14:paraId="006042E5" w14:textId="77777777" w:rsidR="00E609F0" w:rsidRPr="00027230" w:rsidRDefault="00E609F0" w:rsidP="00E609F0">
            <w:pPr>
              <w:numPr>
                <w:ilvl w:val="12"/>
                <w:numId w:val="0"/>
              </w:numPr>
              <w:rPr>
                <w:rFonts w:ascii="Arial" w:hAnsi="Arial" w:cs="Arial"/>
                <w:b/>
                <w:sz w:val="22"/>
                <w:szCs w:val="22"/>
              </w:rPr>
            </w:pPr>
          </w:p>
          <w:p w14:paraId="07F2FB00" w14:textId="77777777" w:rsidR="00E609F0" w:rsidRPr="00027230" w:rsidRDefault="00E609F0" w:rsidP="00E609F0">
            <w:pPr>
              <w:numPr>
                <w:ilvl w:val="12"/>
                <w:numId w:val="0"/>
              </w:numPr>
              <w:rPr>
                <w:rFonts w:ascii="Arial" w:hAnsi="Arial" w:cs="Arial"/>
                <w:b/>
                <w:sz w:val="22"/>
                <w:szCs w:val="22"/>
              </w:rPr>
            </w:pPr>
          </w:p>
          <w:p w14:paraId="0F93DE22" w14:textId="77777777" w:rsidR="00E609F0" w:rsidRPr="00027230" w:rsidRDefault="00E609F0" w:rsidP="00E609F0">
            <w:pPr>
              <w:numPr>
                <w:ilvl w:val="12"/>
                <w:numId w:val="0"/>
              </w:numPr>
              <w:rPr>
                <w:rFonts w:ascii="Arial" w:hAnsi="Arial" w:cs="Arial"/>
                <w:b/>
                <w:sz w:val="22"/>
                <w:szCs w:val="22"/>
              </w:rPr>
            </w:pPr>
          </w:p>
          <w:p w14:paraId="36BD89DF" w14:textId="77777777" w:rsidR="00E609F0" w:rsidRPr="00027230" w:rsidRDefault="00E609F0" w:rsidP="00E609F0">
            <w:pPr>
              <w:numPr>
                <w:ilvl w:val="12"/>
                <w:numId w:val="0"/>
              </w:numPr>
              <w:rPr>
                <w:rFonts w:ascii="Arial" w:hAnsi="Arial" w:cs="Arial"/>
                <w:b/>
                <w:sz w:val="22"/>
                <w:szCs w:val="22"/>
              </w:rPr>
            </w:pPr>
          </w:p>
          <w:p w14:paraId="205EFE34" w14:textId="77777777" w:rsidR="00E609F0" w:rsidRPr="00027230" w:rsidRDefault="00E609F0" w:rsidP="00E609F0">
            <w:pPr>
              <w:numPr>
                <w:ilvl w:val="12"/>
                <w:numId w:val="0"/>
              </w:numPr>
              <w:rPr>
                <w:rFonts w:ascii="Arial" w:hAnsi="Arial" w:cs="Arial"/>
                <w:b/>
                <w:sz w:val="22"/>
                <w:szCs w:val="22"/>
              </w:rPr>
            </w:pPr>
          </w:p>
          <w:p w14:paraId="774AC5F0" w14:textId="77777777" w:rsidR="00E609F0" w:rsidRPr="00027230" w:rsidRDefault="00E609F0" w:rsidP="00E609F0">
            <w:pPr>
              <w:numPr>
                <w:ilvl w:val="12"/>
                <w:numId w:val="0"/>
              </w:numPr>
              <w:rPr>
                <w:rFonts w:ascii="Arial" w:hAnsi="Arial" w:cs="Arial"/>
                <w:b/>
                <w:sz w:val="22"/>
                <w:szCs w:val="22"/>
              </w:rPr>
            </w:pPr>
          </w:p>
          <w:p w14:paraId="0A98791C" w14:textId="77777777" w:rsidR="00E609F0" w:rsidRPr="00027230" w:rsidRDefault="00E609F0" w:rsidP="00E609F0">
            <w:pPr>
              <w:numPr>
                <w:ilvl w:val="12"/>
                <w:numId w:val="0"/>
              </w:numPr>
              <w:rPr>
                <w:rFonts w:ascii="Arial" w:hAnsi="Arial" w:cs="Arial"/>
                <w:b/>
                <w:sz w:val="22"/>
                <w:szCs w:val="22"/>
              </w:rPr>
            </w:pPr>
          </w:p>
          <w:p w14:paraId="166AD076" w14:textId="77777777" w:rsidR="00E609F0" w:rsidRPr="00027230" w:rsidRDefault="00E609F0" w:rsidP="00E609F0">
            <w:pPr>
              <w:numPr>
                <w:ilvl w:val="12"/>
                <w:numId w:val="0"/>
              </w:numPr>
              <w:rPr>
                <w:rFonts w:ascii="Arial" w:hAnsi="Arial" w:cs="Arial"/>
                <w:b/>
                <w:sz w:val="22"/>
                <w:szCs w:val="22"/>
              </w:rPr>
            </w:pPr>
          </w:p>
        </w:tc>
      </w:tr>
    </w:tbl>
    <w:p w14:paraId="2DD6B041" w14:textId="77777777" w:rsidR="00044FF3" w:rsidRPr="00027230" w:rsidRDefault="00044FF3" w:rsidP="00044FF3">
      <w:pPr>
        <w:numPr>
          <w:ilvl w:val="12"/>
          <w:numId w:val="0"/>
        </w:numPr>
        <w:jc w:val="both"/>
        <w:rPr>
          <w:rFonts w:ascii="Arial" w:hAnsi="Arial" w:cs="Arial"/>
          <w:sz w:val="22"/>
          <w:szCs w:val="22"/>
        </w:rPr>
      </w:pPr>
    </w:p>
    <w:p w14:paraId="2034734D" w14:textId="77777777" w:rsidR="00044FF3" w:rsidRPr="00027230" w:rsidRDefault="00044FF3" w:rsidP="00044FF3">
      <w:pPr>
        <w:numPr>
          <w:ilvl w:val="12"/>
          <w:numId w:val="0"/>
        </w:numPr>
        <w:jc w:val="both"/>
        <w:rPr>
          <w:rFonts w:ascii="Arial" w:hAnsi="Arial" w:cs="Arial"/>
          <w:b/>
          <w:sz w:val="22"/>
          <w:szCs w:val="22"/>
          <w:u w:val="single"/>
        </w:rPr>
      </w:pPr>
    </w:p>
    <w:p w14:paraId="1738019B" w14:textId="77777777" w:rsidR="00044FF3" w:rsidRPr="00027230" w:rsidRDefault="00044FF3" w:rsidP="00044FF3">
      <w:pPr>
        <w:numPr>
          <w:ilvl w:val="12"/>
          <w:numId w:val="0"/>
        </w:numPr>
        <w:jc w:val="both"/>
        <w:rPr>
          <w:rFonts w:ascii="Arial" w:hAnsi="Arial" w:cs="Arial"/>
          <w:b/>
          <w:sz w:val="22"/>
          <w:szCs w:val="22"/>
          <w:u w:val="single"/>
        </w:rPr>
      </w:pPr>
    </w:p>
    <w:p w14:paraId="35E08782" w14:textId="77777777" w:rsidR="00D01CA0" w:rsidRPr="00027230" w:rsidRDefault="00D01CA0">
      <w:pPr>
        <w:rPr>
          <w:rFonts w:ascii="Arial" w:hAnsi="Arial" w:cs="Arial"/>
          <w:b/>
          <w:sz w:val="22"/>
          <w:szCs w:val="22"/>
        </w:rPr>
      </w:pPr>
      <w:r w:rsidRPr="00027230">
        <w:rPr>
          <w:rFonts w:ascii="Arial" w:hAnsi="Arial" w:cs="Arial"/>
          <w:b/>
          <w:sz w:val="22"/>
          <w:szCs w:val="22"/>
        </w:rPr>
        <w:br w:type="page"/>
      </w:r>
    </w:p>
    <w:p w14:paraId="57B004BA" w14:textId="7D198DEE" w:rsidR="00C25A5C" w:rsidRPr="00027230" w:rsidRDefault="00395AB2" w:rsidP="00101FEE">
      <w:pPr>
        <w:pStyle w:val="Heading2"/>
        <w:rPr>
          <w:rStyle w:val="Strong"/>
          <w:rFonts w:ascii="Arial" w:hAnsi="Arial" w:cs="Arial"/>
        </w:rPr>
      </w:pPr>
      <w:r w:rsidRPr="00027230">
        <w:rPr>
          <w:rStyle w:val="Strong"/>
          <w:rFonts w:ascii="Arial" w:hAnsi="Arial" w:cs="Arial"/>
        </w:rPr>
        <w:lastRenderedPageBreak/>
        <w:t>18</w:t>
      </w:r>
      <w:r w:rsidR="00C25A5C" w:rsidRPr="00027230">
        <w:rPr>
          <w:rStyle w:val="Strong"/>
          <w:rFonts w:ascii="Arial" w:hAnsi="Arial" w:cs="Arial"/>
        </w:rPr>
        <w:t>VAC 90-2</w:t>
      </w:r>
      <w:r w:rsidR="00CE0F1C" w:rsidRPr="00027230">
        <w:rPr>
          <w:rStyle w:val="Strong"/>
          <w:rFonts w:ascii="Arial" w:hAnsi="Arial" w:cs="Arial"/>
        </w:rPr>
        <w:t>7</w:t>
      </w:r>
      <w:r w:rsidR="00C25A5C" w:rsidRPr="00027230">
        <w:rPr>
          <w:rStyle w:val="Strong"/>
          <w:rFonts w:ascii="Arial" w:hAnsi="Arial" w:cs="Arial"/>
        </w:rPr>
        <w:t>-</w:t>
      </w:r>
      <w:r w:rsidR="00CE0F1C" w:rsidRPr="00027230">
        <w:rPr>
          <w:rStyle w:val="Strong"/>
          <w:rFonts w:ascii="Arial" w:hAnsi="Arial" w:cs="Arial"/>
        </w:rPr>
        <w:t>9</w:t>
      </w:r>
      <w:r w:rsidR="00C25A5C" w:rsidRPr="00027230">
        <w:rPr>
          <w:rStyle w:val="Strong"/>
          <w:rFonts w:ascii="Arial" w:hAnsi="Arial" w:cs="Arial"/>
        </w:rPr>
        <w:t>0. Curriculum.</w:t>
      </w:r>
    </w:p>
    <w:p w14:paraId="16B23894" w14:textId="77777777" w:rsidR="00C25A5C" w:rsidRPr="00027230" w:rsidRDefault="00C25A5C">
      <w:pPr>
        <w:jc w:val="both"/>
        <w:rPr>
          <w:rFonts w:ascii="Arial" w:hAnsi="Arial" w:cs="Arial"/>
          <w:caps/>
          <w:sz w:val="22"/>
          <w:szCs w:val="22"/>
        </w:rPr>
      </w:pPr>
    </w:p>
    <w:p w14:paraId="50935B06" w14:textId="0CF94363" w:rsidR="00C25A5C" w:rsidRPr="00027230" w:rsidRDefault="00044FF3" w:rsidP="00101FEE">
      <w:pPr>
        <w:numPr>
          <w:ilvl w:val="0"/>
          <w:numId w:val="22"/>
        </w:numPr>
        <w:shd w:val="clear" w:color="auto" w:fill="DBE5F1" w:themeFill="accent1" w:themeFillTint="33"/>
        <w:jc w:val="both"/>
        <w:rPr>
          <w:rFonts w:ascii="Arial" w:hAnsi="Arial" w:cs="Arial"/>
          <w:i/>
          <w:sz w:val="22"/>
          <w:szCs w:val="22"/>
        </w:rPr>
      </w:pPr>
      <w:r w:rsidRPr="00027230">
        <w:rPr>
          <w:rFonts w:ascii="Arial" w:hAnsi="Arial" w:cs="Arial"/>
          <w:i/>
          <w:sz w:val="22"/>
          <w:szCs w:val="22"/>
        </w:rPr>
        <w:t>Both Classroom and online curricula shall reflect the philosophy and objectives of the nursing education program and shall be consistent with the law governing the practice of nursing</w:t>
      </w:r>
      <w:r w:rsidR="00C25A5C" w:rsidRPr="00027230">
        <w:rPr>
          <w:rFonts w:ascii="Arial" w:hAnsi="Arial" w:cs="Arial"/>
          <w:i/>
          <w:sz w:val="22"/>
          <w:szCs w:val="22"/>
        </w:rPr>
        <w:t>.</w:t>
      </w:r>
    </w:p>
    <w:p w14:paraId="7F07B54D" w14:textId="77777777" w:rsidR="00044FF3" w:rsidRPr="00027230" w:rsidRDefault="00044FF3" w:rsidP="00044FF3">
      <w:pPr>
        <w:numPr>
          <w:ilvl w:val="12"/>
          <w:numId w:val="0"/>
        </w:numPr>
        <w:jc w:val="both"/>
        <w:rPr>
          <w:rFonts w:ascii="Arial" w:hAnsi="Arial" w:cs="Arial"/>
          <w:b/>
          <w:sz w:val="22"/>
          <w:szCs w:val="22"/>
          <w:u w:val="single"/>
        </w:rPr>
      </w:pPr>
    </w:p>
    <w:p w14:paraId="65C33598" w14:textId="77777777" w:rsidR="00044FF3" w:rsidRPr="00027230" w:rsidRDefault="00044FF3" w:rsidP="00044FF3">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4CD52DEF" w14:textId="418C8457" w:rsidR="00044FF3" w:rsidRPr="00027230" w:rsidRDefault="00C67CC1" w:rsidP="00044FF3">
      <w:pPr>
        <w:ind w:firstLine="288"/>
        <w:rPr>
          <w:rFonts w:ascii="Arial" w:hAnsi="Arial" w:cs="Arial"/>
          <w:sz w:val="22"/>
          <w:szCs w:val="22"/>
        </w:rPr>
      </w:pPr>
      <w:r w:rsidRPr="00027230">
        <w:rPr>
          <w:rFonts w:ascii="Arial" w:hAnsi="Arial" w:cs="Arial"/>
          <w:sz w:val="22"/>
          <w:szCs w:val="22"/>
        </w:rPr>
        <w:t>Philosophy, objectives, and conceptual f</w:t>
      </w:r>
      <w:r w:rsidR="00044FF3" w:rsidRPr="00027230">
        <w:rPr>
          <w:rFonts w:ascii="Arial" w:hAnsi="Arial" w:cs="Arial"/>
          <w:sz w:val="22"/>
          <w:szCs w:val="22"/>
        </w:rPr>
        <w:t>ramework</w:t>
      </w:r>
    </w:p>
    <w:p w14:paraId="1DE10A07" w14:textId="77777777" w:rsidR="00C02F04" w:rsidRPr="00027230" w:rsidRDefault="00C02F04" w:rsidP="00044FF3">
      <w:pPr>
        <w:numPr>
          <w:ilvl w:val="12"/>
          <w:numId w:val="0"/>
        </w:numPr>
        <w:ind w:firstLine="288"/>
        <w:jc w:val="both"/>
        <w:rPr>
          <w:rFonts w:ascii="Arial" w:hAnsi="Arial" w:cs="Arial"/>
          <w:sz w:val="22"/>
          <w:szCs w:val="22"/>
        </w:rPr>
      </w:pPr>
      <w:r w:rsidRPr="00027230">
        <w:rPr>
          <w:rFonts w:ascii="Arial" w:hAnsi="Arial" w:cs="Arial"/>
          <w:sz w:val="22"/>
          <w:szCs w:val="22"/>
        </w:rPr>
        <w:t>Course descriptions</w:t>
      </w:r>
    </w:p>
    <w:p w14:paraId="59917EA2" w14:textId="22E21607" w:rsidR="00C02F04" w:rsidRPr="00027230" w:rsidRDefault="00CE0F1C" w:rsidP="00044FF3">
      <w:pPr>
        <w:numPr>
          <w:ilvl w:val="12"/>
          <w:numId w:val="0"/>
        </w:numPr>
        <w:ind w:firstLine="288"/>
        <w:jc w:val="both"/>
        <w:rPr>
          <w:rFonts w:ascii="Arial" w:hAnsi="Arial" w:cs="Arial"/>
          <w:sz w:val="22"/>
          <w:szCs w:val="22"/>
        </w:rPr>
      </w:pPr>
      <w:r w:rsidRPr="00027230">
        <w:rPr>
          <w:rFonts w:ascii="Arial" w:hAnsi="Arial" w:cs="Arial"/>
          <w:sz w:val="22"/>
          <w:szCs w:val="22"/>
        </w:rPr>
        <w:t xml:space="preserve">Student course </w:t>
      </w:r>
      <w:r w:rsidR="00C02F04" w:rsidRPr="00027230">
        <w:rPr>
          <w:rFonts w:ascii="Arial" w:hAnsi="Arial" w:cs="Arial"/>
          <w:sz w:val="22"/>
          <w:szCs w:val="22"/>
        </w:rPr>
        <w:t>outcomes</w:t>
      </w:r>
      <w:r w:rsidRPr="00027230">
        <w:rPr>
          <w:rFonts w:ascii="Arial" w:hAnsi="Arial" w:cs="Arial"/>
          <w:sz w:val="22"/>
          <w:szCs w:val="22"/>
        </w:rPr>
        <w:t>, clinical outcomes</w:t>
      </w:r>
    </w:p>
    <w:p w14:paraId="10DE6E94" w14:textId="4964299E" w:rsidR="00C02F04" w:rsidRPr="00027230" w:rsidRDefault="00C02F04" w:rsidP="00044FF3">
      <w:pPr>
        <w:numPr>
          <w:ilvl w:val="12"/>
          <w:numId w:val="0"/>
        </w:numPr>
        <w:ind w:firstLine="288"/>
        <w:jc w:val="both"/>
        <w:rPr>
          <w:rFonts w:ascii="Arial" w:hAnsi="Arial" w:cs="Arial"/>
          <w:sz w:val="22"/>
          <w:szCs w:val="22"/>
        </w:rPr>
      </w:pPr>
      <w:r w:rsidRPr="00027230">
        <w:rPr>
          <w:rFonts w:ascii="Arial" w:hAnsi="Arial" w:cs="Arial"/>
          <w:sz w:val="22"/>
          <w:szCs w:val="22"/>
        </w:rPr>
        <w:t>Student program outcomes</w:t>
      </w:r>
    </w:p>
    <w:p w14:paraId="5FD0157C" w14:textId="2A4414CB" w:rsidR="00044FF3" w:rsidRPr="00027230" w:rsidRDefault="00C02F04" w:rsidP="00044FF3">
      <w:pPr>
        <w:numPr>
          <w:ilvl w:val="12"/>
          <w:numId w:val="0"/>
        </w:numPr>
        <w:ind w:firstLine="288"/>
        <w:jc w:val="both"/>
        <w:rPr>
          <w:rFonts w:ascii="Arial" w:hAnsi="Arial" w:cs="Arial"/>
          <w:b/>
          <w:sz w:val="22"/>
          <w:szCs w:val="22"/>
          <w:u w:val="single"/>
        </w:rPr>
      </w:pPr>
      <w:r w:rsidRPr="00027230">
        <w:rPr>
          <w:rFonts w:ascii="Arial" w:hAnsi="Arial" w:cs="Arial"/>
          <w:sz w:val="22"/>
          <w:szCs w:val="22"/>
        </w:rPr>
        <w:t>E</w:t>
      </w:r>
      <w:r w:rsidR="00044FF3" w:rsidRPr="00027230">
        <w:rPr>
          <w:rFonts w:ascii="Arial" w:hAnsi="Arial" w:cs="Arial"/>
          <w:sz w:val="22"/>
          <w:szCs w:val="22"/>
        </w:rPr>
        <w:t>vidence of professional standards aligned with curricula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3842F7B6" w14:textId="77777777" w:rsidTr="00E609F0">
        <w:tc>
          <w:tcPr>
            <w:tcW w:w="9576" w:type="dxa"/>
          </w:tcPr>
          <w:p w14:paraId="70AF324F" w14:textId="77777777" w:rsidR="00D01CA0" w:rsidRPr="00027230" w:rsidRDefault="00D01CA0" w:rsidP="00E609F0">
            <w:pPr>
              <w:numPr>
                <w:ilvl w:val="12"/>
                <w:numId w:val="0"/>
              </w:numPr>
              <w:rPr>
                <w:rFonts w:ascii="Arial" w:hAnsi="Arial" w:cs="Arial"/>
                <w:b/>
                <w:sz w:val="22"/>
                <w:szCs w:val="22"/>
                <w:u w:val="single"/>
              </w:rPr>
            </w:pPr>
          </w:p>
          <w:p w14:paraId="4E47EC59"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4ECC4862" w14:textId="77777777" w:rsidTr="00E609F0">
        <w:tc>
          <w:tcPr>
            <w:tcW w:w="9576" w:type="dxa"/>
          </w:tcPr>
          <w:p w14:paraId="7C25D1BD" w14:textId="77777777" w:rsidR="00E609F0" w:rsidRPr="00027230" w:rsidRDefault="00E609F0" w:rsidP="00E609F0">
            <w:pPr>
              <w:numPr>
                <w:ilvl w:val="12"/>
                <w:numId w:val="0"/>
              </w:numPr>
              <w:rPr>
                <w:rFonts w:ascii="Arial" w:hAnsi="Arial" w:cs="Arial"/>
                <w:b/>
                <w:sz w:val="22"/>
                <w:szCs w:val="22"/>
              </w:rPr>
            </w:pPr>
          </w:p>
          <w:p w14:paraId="51EC2A95" w14:textId="77777777" w:rsidR="00E609F0" w:rsidRPr="00027230" w:rsidRDefault="00E609F0" w:rsidP="00E609F0">
            <w:pPr>
              <w:numPr>
                <w:ilvl w:val="12"/>
                <w:numId w:val="0"/>
              </w:numPr>
              <w:rPr>
                <w:rFonts w:ascii="Arial" w:hAnsi="Arial" w:cs="Arial"/>
                <w:b/>
                <w:sz w:val="22"/>
                <w:szCs w:val="22"/>
              </w:rPr>
            </w:pPr>
          </w:p>
          <w:p w14:paraId="6C2A77C2" w14:textId="77777777" w:rsidR="00E609F0" w:rsidRPr="00027230" w:rsidRDefault="00E609F0" w:rsidP="00E609F0">
            <w:pPr>
              <w:numPr>
                <w:ilvl w:val="12"/>
                <w:numId w:val="0"/>
              </w:numPr>
              <w:rPr>
                <w:rFonts w:ascii="Arial" w:hAnsi="Arial" w:cs="Arial"/>
                <w:b/>
                <w:sz w:val="22"/>
                <w:szCs w:val="22"/>
              </w:rPr>
            </w:pPr>
          </w:p>
          <w:p w14:paraId="34414151" w14:textId="77777777" w:rsidR="00E609F0" w:rsidRPr="00027230" w:rsidRDefault="00E609F0" w:rsidP="00E609F0">
            <w:pPr>
              <w:numPr>
                <w:ilvl w:val="12"/>
                <w:numId w:val="0"/>
              </w:numPr>
              <w:rPr>
                <w:rFonts w:ascii="Arial" w:hAnsi="Arial" w:cs="Arial"/>
                <w:b/>
                <w:sz w:val="22"/>
                <w:szCs w:val="22"/>
              </w:rPr>
            </w:pPr>
          </w:p>
          <w:p w14:paraId="4673935F" w14:textId="77777777" w:rsidR="00E609F0" w:rsidRPr="00027230" w:rsidRDefault="00E609F0" w:rsidP="00E609F0">
            <w:pPr>
              <w:numPr>
                <w:ilvl w:val="12"/>
                <w:numId w:val="0"/>
              </w:numPr>
              <w:rPr>
                <w:rFonts w:ascii="Arial" w:hAnsi="Arial" w:cs="Arial"/>
                <w:b/>
                <w:sz w:val="22"/>
                <w:szCs w:val="22"/>
              </w:rPr>
            </w:pPr>
          </w:p>
          <w:p w14:paraId="5AE98046" w14:textId="77777777" w:rsidR="00E609F0" w:rsidRPr="00027230" w:rsidRDefault="00E609F0" w:rsidP="00E609F0">
            <w:pPr>
              <w:numPr>
                <w:ilvl w:val="12"/>
                <w:numId w:val="0"/>
              </w:numPr>
              <w:rPr>
                <w:rFonts w:ascii="Arial" w:hAnsi="Arial" w:cs="Arial"/>
                <w:b/>
                <w:sz w:val="22"/>
                <w:szCs w:val="22"/>
              </w:rPr>
            </w:pPr>
          </w:p>
          <w:p w14:paraId="4AEAD253" w14:textId="77777777" w:rsidR="00E609F0" w:rsidRPr="00027230" w:rsidRDefault="00E609F0" w:rsidP="00E609F0">
            <w:pPr>
              <w:numPr>
                <w:ilvl w:val="12"/>
                <w:numId w:val="0"/>
              </w:numPr>
              <w:rPr>
                <w:rFonts w:ascii="Arial" w:hAnsi="Arial" w:cs="Arial"/>
                <w:b/>
                <w:sz w:val="22"/>
                <w:szCs w:val="22"/>
              </w:rPr>
            </w:pPr>
          </w:p>
          <w:p w14:paraId="2D938C46" w14:textId="77777777" w:rsidR="00E609F0" w:rsidRPr="00027230" w:rsidRDefault="00E609F0" w:rsidP="00E609F0">
            <w:pPr>
              <w:numPr>
                <w:ilvl w:val="12"/>
                <w:numId w:val="0"/>
              </w:numPr>
              <w:rPr>
                <w:rFonts w:ascii="Arial" w:hAnsi="Arial" w:cs="Arial"/>
                <w:b/>
                <w:sz w:val="22"/>
                <w:szCs w:val="22"/>
              </w:rPr>
            </w:pPr>
          </w:p>
          <w:p w14:paraId="10793645" w14:textId="77777777" w:rsidR="00E609F0" w:rsidRPr="00027230" w:rsidRDefault="00E609F0" w:rsidP="00E609F0">
            <w:pPr>
              <w:numPr>
                <w:ilvl w:val="12"/>
                <w:numId w:val="0"/>
              </w:numPr>
              <w:rPr>
                <w:rFonts w:ascii="Arial" w:hAnsi="Arial" w:cs="Arial"/>
                <w:b/>
                <w:sz w:val="22"/>
                <w:szCs w:val="22"/>
              </w:rPr>
            </w:pPr>
          </w:p>
          <w:p w14:paraId="1523AA91" w14:textId="77777777" w:rsidR="00E609F0" w:rsidRPr="00027230" w:rsidRDefault="00E609F0" w:rsidP="00E609F0">
            <w:pPr>
              <w:numPr>
                <w:ilvl w:val="12"/>
                <w:numId w:val="0"/>
              </w:numPr>
              <w:rPr>
                <w:rFonts w:ascii="Arial" w:hAnsi="Arial" w:cs="Arial"/>
                <w:b/>
                <w:sz w:val="22"/>
                <w:szCs w:val="22"/>
              </w:rPr>
            </w:pPr>
          </w:p>
          <w:p w14:paraId="14534AAE" w14:textId="77777777" w:rsidR="00E609F0" w:rsidRPr="00027230" w:rsidRDefault="00E609F0" w:rsidP="00E609F0">
            <w:pPr>
              <w:numPr>
                <w:ilvl w:val="12"/>
                <w:numId w:val="0"/>
              </w:numPr>
              <w:rPr>
                <w:rFonts w:ascii="Arial" w:hAnsi="Arial" w:cs="Arial"/>
                <w:b/>
                <w:sz w:val="22"/>
                <w:szCs w:val="22"/>
              </w:rPr>
            </w:pPr>
          </w:p>
          <w:p w14:paraId="5A64AC0F" w14:textId="77777777" w:rsidR="00E609F0" w:rsidRPr="00027230" w:rsidRDefault="00E609F0" w:rsidP="00E609F0">
            <w:pPr>
              <w:numPr>
                <w:ilvl w:val="12"/>
                <w:numId w:val="0"/>
              </w:numPr>
              <w:rPr>
                <w:rFonts w:ascii="Arial" w:hAnsi="Arial" w:cs="Arial"/>
                <w:b/>
                <w:sz w:val="22"/>
                <w:szCs w:val="22"/>
              </w:rPr>
            </w:pPr>
          </w:p>
          <w:p w14:paraId="632993CA" w14:textId="77777777" w:rsidR="00E609F0" w:rsidRPr="00027230" w:rsidRDefault="00E609F0" w:rsidP="00E609F0">
            <w:pPr>
              <w:numPr>
                <w:ilvl w:val="12"/>
                <w:numId w:val="0"/>
              </w:numPr>
              <w:rPr>
                <w:rFonts w:ascii="Arial" w:hAnsi="Arial" w:cs="Arial"/>
                <w:b/>
                <w:sz w:val="22"/>
                <w:szCs w:val="22"/>
              </w:rPr>
            </w:pPr>
          </w:p>
          <w:p w14:paraId="4D178C24" w14:textId="77777777" w:rsidR="00E609F0" w:rsidRPr="00027230" w:rsidRDefault="00E609F0" w:rsidP="00E609F0">
            <w:pPr>
              <w:numPr>
                <w:ilvl w:val="12"/>
                <w:numId w:val="0"/>
              </w:numPr>
              <w:rPr>
                <w:rFonts w:ascii="Arial" w:hAnsi="Arial" w:cs="Arial"/>
                <w:b/>
                <w:sz w:val="22"/>
                <w:szCs w:val="22"/>
              </w:rPr>
            </w:pPr>
          </w:p>
          <w:p w14:paraId="1B68202A" w14:textId="77777777" w:rsidR="00E609F0" w:rsidRPr="00027230" w:rsidRDefault="00E609F0" w:rsidP="00E609F0">
            <w:pPr>
              <w:numPr>
                <w:ilvl w:val="12"/>
                <w:numId w:val="0"/>
              </w:numPr>
              <w:rPr>
                <w:rFonts w:ascii="Arial" w:hAnsi="Arial" w:cs="Arial"/>
                <w:b/>
                <w:sz w:val="22"/>
                <w:szCs w:val="22"/>
              </w:rPr>
            </w:pPr>
          </w:p>
          <w:p w14:paraId="04A6B1FE" w14:textId="77777777" w:rsidR="00E609F0" w:rsidRPr="00027230" w:rsidRDefault="00E609F0" w:rsidP="00E609F0">
            <w:pPr>
              <w:numPr>
                <w:ilvl w:val="12"/>
                <w:numId w:val="0"/>
              </w:numPr>
              <w:rPr>
                <w:rFonts w:ascii="Arial" w:hAnsi="Arial" w:cs="Arial"/>
                <w:b/>
                <w:sz w:val="22"/>
                <w:szCs w:val="22"/>
              </w:rPr>
            </w:pPr>
          </w:p>
          <w:p w14:paraId="0A0722BC" w14:textId="77777777" w:rsidR="00E609F0" w:rsidRPr="00027230" w:rsidRDefault="00E609F0" w:rsidP="00E609F0">
            <w:pPr>
              <w:numPr>
                <w:ilvl w:val="12"/>
                <w:numId w:val="0"/>
              </w:numPr>
              <w:rPr>
                <w:rFonts w:ascii="Arial" w:hAnsi="Arial" w:cs="Arial"/>
                <w:b/>
                <w:sz w:val="22"/>
                <w:szCs w:val="22"/>
              </w:rPr>
            </w:pPr>
          </w:p>
        </w:tc>
      </w:tr>
    </w:tbl>
    <w:p w14:paraId="17892BFB" w14:textId="77777777" w:rsidR="00044FF3" w:rsidRPr="00027230" w:rsidRDefault="00044FF3" w:rsidP="00044FF3">
      <w:pPr>
        <w:numPr>
          <w:ilvl w:val="12"/>
          <w:numId w:val="0"/>
        </w:numPr>
        <w:jc w:val="both"/>
        <w:rPr>
          <w:rFonts w:ascii="Arial" w:hAnsi="Arial" w:cs="Arial"/>
          <w:b/>
          <w:sz w:val="22"/>
          <w:szCs w:val="22"/>
          <w:u w:val="single"/>
        </w:rPr>
      </w:pPr>
    </w:p>
    <w:p w14:paraId="04690611" w14:textId="77777777" w:rsidR="00044FF3" w:rsidRPr="00027230" w:rsidRDefault="00044FF3" w:rsidP="00044FF3">
      <w:pPr>
        <w:numPr>
          <w:ilvl w:val="12"/>
          <w:numId w:val="0"/>
        </w:numPr>
        <w:jc w:val="both"/>
        <w:rPr>
          <w:rFonts w:ascii="Arial" w:hAnsi="Arial" w:cs="Arial"/>
          <w:b/>
          <w:sz w:val="22"/>
          <w:szCs w:val="22"/>
          <w:u w:val="single"/>
        </w:rPr>
      </w:pPr>
    </w:p>
    <w:p w14:paraId="2D7D2AE0" w14:textId="34AE8FA3" w:rsidR="00044FF3" w:rsidRPr="00027230" w:rsidRDefault="002737EA" w:rsidP="0040000E">
      <w:pPr>
        <w:numPr>
          <w:ilvl w:val="12"/>
          <w:numId w:val="0"/>
        </w:numPr>
        <w:jc w:val="both"/>
        <w:rPr>
          <w:rFonts w:ascii="Arial" w:hAnsi="Arial" w:cs="Arial"/>
          <w:b/>
          <w:sz w:val="22"/>
          <w:szCs w:val="22"/>
        </w:rPr>
      </w:pPr>
      <w:r w:rsidRPr="00027230">
        <w:rPr>
          <w:rFonts w:ascii="Arial" w:hAnsi="Arial" w:cs="Arial"/>
          <w:b/>
          <w:sz w:val="22"/>
          <w:szCs w:val="22"/>
          <w:u w:val="single"/>
        </w:rPr>
        <w:t xml:space="preserve"> </w:t>
      </w:r>
    </w:p>
    <w:p w14:paraId="7B837819" w14:textId="77777777" w:rsidR="00044FF3" w:rsidRPr="00027230" w:rsidRDefault="00044FF3">
      <w:pPr>
        <w:numPr>
          <w:ilvl w:val="12"/>
          <w:numId w:val="0"/>
        </w:numPr>
        <w:jc w:val="both"/>
        <w:rPr>
          <w:rFonts w:ascii="Arial" w:hAnsi="Arial" w:cs="Arial"/>
          <w:caps/>
          <w:sz w:val="22"/>
          <w:szCs w:val="22"/>
        </w:rPr>
      </w:pPr>
    </w:p>
    <w:p w14:paraId="29AE3B30" w14:textId="77777777" w:rsidR="00C25A5C" w:rsidRPr="00027230" w:rsidRDefault="00C25A5C">
      <w:pPr>
        <w:numPr>
          <w:ilvl w:val="12"/>
          <w:numId w:val="0"/>
        </w:numPr>
        <w:jc w:val="both"/>
        <w:rPr>
          <w:rFonts w:ascii="Arial" w:hAnsi="Arial" w:cs="Arial"/>
          <w:caps/>
          <w:sz w:val="22"/>
          <w:szCs w:val="22"/>
        </w:rPr>
      </w:pPr>
    </w:p>
    <w:p w14:paraId="1C2175B5" w14:textId="0C29E855" w:rsidR="00D01CA0" w:rsidRPr="00027230" w:rsidRDefault="00D01CA0">
      <w:pPr>
        <w:rPr>
          <w:rFonts w:ascii="Arial" w:hAnsi="Arial" w:cs="Arial"/>
          <w:caps/>
          <w:sz w:val="22"/>
          <w:szCs w:val="22"/>
        </w:rPr>
      </w:pPr>
      <w:r w:rsidRPr="00027230">
        <w:rPr>
          <w:rFonts w:ascii="Arial" w:hAnsi="Arial" w:cs="Arial"/>
          <w:caps/>
          <w:sz w:val="22"/>
          <w:szCs w:val="22"/>
        </w:rPr>
        <w:br w:type="page"/>
      </w:r>
    </w:p>
    <w:p w14:paraId="28BD982A" w14:textId="32B3B026" w:rsidR="00D01CA0" w:rsidRPr="00027230" w:rsidRDefault="00D01CA0" w:rsidP="00101FEE">
      <w:pPr>
        <w:pStyle w:val="Heading2"/>
        <w:rPr>
          <w:rStyle w:val="Strong"/>
          <w:rFonts w:ascii="Arial" w:hAnsi="Arial" w:cs="Arial"/>
        </w:rPr>
      </w:pPr>
      <w:r w:rsidRPr="00027230">
        <w:rPr>
          <w:rStyle w:val="Strong"/>
          <w:rFonts w:ascii="Arial" w:hAnsi="Arial" w:cs="Arial"/>
        </w:rPr>
        <w:lastRenderedPageBreak/>
        <w:t>18VAC 90-2</w:t>
      </w:r>
      <w:r w:rsidR="00CE0F1C" w:rsidRPr="00027230">
        <w:rPr>
          <w:rStyle w:val="Strong"/>
          <w:rFonts w:ascii="Arial" w:hAnsi="Arial" w:cs="Arial"/>
        </w:rPr>
        <w:t>7</w:t>
      </w:r>
      <w:r w:rsidRPr="00027230">
        <w:rPr>
          <w:rStyle w:val="Strong"/>
          <w:rFonts w:ascii="Arial" w:hAnsi="Arial" w:cs="Arial"/>
        </w:rPr>
        <w:t>-</w:t>
      </w:r>
      <w:r w:rsidR="00CE0F1C" w:rsidRPr="00027230">
        <w:rPr>
          <w:rStyle w:val="Strong"/>
          <w:rFonts w:ascii="Arial" w:hAnsi="Arial" w:cs="Arial"/>
        </w:rPr>
        <w:t>9</w:t>
      </w:r>
      <w:r w:rsidRPr="00027230">
        <w:rPr>
          <w:rStyle w:val="Strong"/>
          <w:rFonts w:ascii="Arial" w:hAnsi="Arial" w:cs="Arial"/>
        </w:rPr>
        <w:t xml:space="preserve">0. Curriculum. </w:t>
      </w:r>
    </w:p>
    <w:p w14:paraId="3EC2B103" w14:textId="7AC2F209" w:rsidR="00C25A5C" w:rsidRPr="00027230" w:rsidRDefault="00C25A5C">
      <w:pPr>
        <w:numPr>
          <w:ilvl w:val="12"/>
          <w:numId w:val="0"/>
        </w:numPr>
        <w:jc w:val="both"/>
        <w:rPr>
          <w:rFonts w:ascii="Arial" w:hAnsi="Arial" w:cs="Arial"/>
          <w:caps/>
          <w:sz w:val="22"/>
          <w:szCs w:val="22"/>
        </w:rPr>
      </w:pPr>
    </w:p>
    <w:p w14:paraId="3881167C" w14:textId="77777777" w:rsidR="00044FF3" w:rsidRPr="00027230" w:rsidRDefault="00044FF3" w:rsidP="00101FEE">
      <w:pPr>
        <w:numPr>
          <w:ilvl w:val="12"/>
          <w:numId w:val="0"/>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B. Nursing education programs preparing for licensure as a registered or practical nurse shall include:</w:t>
      </w:r>
    </w:p>
    <w:p w14:paraId="4B486C10" w14:textId="39C61F9F" w:rsidR="00044FF3" w:rsidRPr="00027230" w:rsidRDefault="00044FF3" w:rsidP="00101FEE">
      <w:pPr>
        <w:numPr>
          <w:ilvl w:val="0"/>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 xml:space="preserve">Evidence-based didactic content and supervised clinical experience in nursing encompassing the attainment and maintenance of physical and mental health and prevention of illness for individuals and groups throughout </w:t>
      </w:r>
      <w:r w:rsidR="00177132" w:rsidRPr="00027230">
        <w:rPr>
          <w:rFonts w:ascii="Arial" w:hAnsi="Arial" w:cs="Arial"/>
          <w:i/>
          <w:sz w:val="22"/>
          <w:szCs w:val="22"/>
        </w:rPr>
        <w:t>t</w:t>
      </w:r>
      <w:r w:rsidRPr="00027230">
        <w:rPr>
          <w:rFonts w:ascii="Arial" w:hAnsi="Arial" w:cs="Arial"/>
          <w:i/>
          <w:sz w:val="22"/>
          <w:szCs w:val="22"/>
        </w:rPr>
        <w:t xml:space="preserve">he life cycle and in a variety of acute, </w:t>
      </w:r>
      <w:proofErr w:type="spellStart"/>
      <w:r w:rsidRPr="00027230">
        <w:rPr>
          <w:rFonts w:ascii="Arial" w:hAnsi="Arial" w:cs="Arial"/>
          <w:i/>
          <w:sz w:val="22"/>
          <w:szCs w:val="22"/>
        </w:rPr>
        <w:t>nonacute</w:t>
      </w:r>
      <w:proofErr w:type="spellEnd"/>
      <w:r w:rsidRPr="00027230">
        <w:rPr>
          <w:rFonts w:ascii="Arial" w:hAnsi="Arial" w:cs="Arial"/>
          <w:i/>
          <w:sz w:val="22"/>
          <w:szCs w:val="22"/>
        </w:rPr>
        <w:t>, community-base, and long-term care clinical settings and experiences to include adult medical/surgical nursing, geriatric nursing, maternal/infant (obstetrics, gynecology, neonatal) nursing, mental health/psychiatric nursing, nursing fundamentals, and pediatric nursing;</w:t>
      </w:r>
    </w:p>
    <w:p w14:paraId="3466738F" w14:textId="77777777" w:rsidR="00044FF3" w:rsidRPr="00027230" w:rsidRDefault="00044FF3" w:rsidP="00101FEE">
      <w:pPr>
        <w:numPr>
          <w:ilvl w:val="0"/>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Concepts of the nursing process that include conducting a focused nursing assessment of the client status that includes decision making about who and when to inform, identifying client needs, planning for episodic nursing care, implementing appropriate aspects of client care, contributing to data collection and the evaluation of client outcomes, and the appropriate reporting and documentation of collected data and care rendered;</w:t>
      </w:r>
    </w:p>
    <w:p w14:paraId="1DCD69F2" w14:textId="77777777" w:rsidR="00044FF3" w:rsidRPr="00027230" w:rsidRDefault="00044FF3" w:rsidP="00101FEE">
      <w:pPr>
        <w:numPr>
          <w:ilvl w:val="0"/>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Concepts of anatomy, physiology, chemistry, microbiology and the behavioral sciences;</w:t>
      </w:r>
    </w:p>
    <w:p w14:paraId="6C66375D" w14:textId="77777777" w:rsidR="00044FF3" w:rsidRPr="00027230" w:rsidRDefault="00044FF3" w:rsidP="00101FEE">
      <w:pPr>
        <w:numPr>
          <w:ilvl w:val="0"/>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Concepts of communication, growth and development, nurse-client interpersonal relations, and client education, including;</w:t>
      </w:r>
    </w:p>
    <w:p w14:paraId="2866CB72" w14:textId="77777777" w:rsidR="00044FF3" w:rsidRPr="00027230" w:rsidRDefault="00044FF3" w:rsidP="00101FEE">
      <w:pPr>
        <w:numPr>
          <w:ilvl w:val="1"/>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 xml:space="preserve">Development of professional socialization that includes working in interdisciplinary teams; and </w:t>
      </w:r>
    </w:p>
    <w:p w14:paraId="0A97942E" w14:textId="77777777" w:rsidR="00044FF3" w:rsidRPr="00027230" w:rsidRDefault="00044FF3" w:rsidP="00101FEE">
      <w:pPr>
        <w:numPr>
          <w:ilvl w:val="1"/>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Conflict resolution;</w:t>
      </w:r>
    </w:p>
    <w:p w14:paraId="741C724A" w14:textId="77777777" w:rsidR="00044FF3" w:rsidRPr="00027230" w:rsidRDefault="00044FF3" w:rsidP="00101FEE">
      <w:pPr>
        <w:numPr>
          <w:ilvl w:val="0"/>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Concepts of ethics, vocational and legal aspects of nursing, including:</w:t>
      </w:r>
    </w:p>
    <w:p w14:paraId="025968F6" w14:textId="77777777" w:rsidR="00044FF3" w:rsidRPr="00027230" w:rsidRDefault="00044FF3" w:rsidP="00101FEE">
      <w:pPr>
        <w:numPr>
          <w:ilvl w:val="1"/>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Regulations and sections of the Code of Virginia related to nursing;</w:t>
      </w:r>
    </w:p>
    <w:p w14:paraId="3B1C6462" w14:textId="77777777" w:rsidR="00044FF3" w:rsidRPr="00027230" w:rsidRDefault="00044FF3" w:rsidP="00101FEE">
      <w:pPr>
        <w:numPr>
          <w:ilvl w:val="1"/>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Client rights, privacy, and confidentiality;</w:t>
      </w:r>
    </w:p>
    <w:p w14:paraId="4B43D43A" w14:textId="4B404992" w:rsidR="00044FF3" w:rsidRPr="00027230" w:rsidRDefault="00044FF3" w:rsidP="00101FEE">
      <w:pPr>
        <w:numPr>
          <w:ilvl w:val="1"/>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 xml:space="preserve">Prevention of client </w:t>
      </w:r>
      <w:r w:rsidR="00C67CC1" w:rsidRPr="00027230">
        <w:rPr>
          <w:rFonts w:ascii="Arial" w:hAnsi="Arial" w:cs="Arial"/>
          <w:i/>
          <w:sz w:val="22"/>
          <w:szCs w:val="22"/>
        </w:rPr>
        <w:t xml:space="preserve">abuse, neglect and abandonment throughout the life </w:t>
      </w:r>
      <w:r w:rsidRPr="00027230">
        <w:rPr>
          <w:rFonts w:ascii="Arial" w:hAnsi="Arial" w:cs="Arial"/>
          <w:i/>
          <w:sz w:val="22"/>
          <w:szCs w:val="22"/>
        </w:rPr>
        <w:t>cycle, including instruction in the recognition, intervention, and reporting by the nurse of evidence of child or elder abuse;</w:t>
      </w:r>
    </w:p>
    <w:p w14:paraId="043190A3" w14:textId="6FB11313" w:rsidR="00044FF3" w:rsidRPr="00027230" w:rsidRDefault="00044FF3" w:rsidP="00101FEE">
      <w:pPr>
        <w:numPr>
          <w:ilvl w:val="1"/>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Professional responsibility</w:t>
      </w:r>
      <w:r w:rsidR="00177132" w:rsidRPr="00027230">
        <w:rPr>
          <w:rFonts w:ascii="Arial" w:hAnsi="Arial" w:cs="Arial"/>
          <w:i/>
          <w:sz w:val="22"/>
          <w:szCs w:val="22"/>
        </w:rPr>
        <w:t>,</w:t>
      </w:r>
      <w:r w:rsidRPr="00027230">
        <w:rPr>
          <w:rFonts w:ascii="Arial" w:hAnsi="Arial" w:cs="Arial"/>
          <w:i/>
          <w:sz w:val="22"/>
          <w:szCs w:val="22"/>
        </w:rPr>
        <w:t xml:space="preserve"> to include the role of the practical and professional nurse;</w:t>
      </w:r>
    </w:p>
    <w:p w14:paraId="7C866F57" w14:textId="4C5E0D24" w:rsidR="00044FF3" w:rsidRPr="00027230" w:rsidRDefault="00044FF3" w:rsidP="00101FEE">
      <w:pPr>
        <w:numPr>
          <w:ilvl w:val="1"/>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Professional boundaries</w:t>
      </w:r>
      <w:r w:rsidR="00177132" w:rsidRPr="00027230">
        <w:rPr>
          <w:rFonts w:ascii="Arial" w:hAnsi="Arial" w:cs="Arial"/>
          <w:i/>
          <w:sz w:val="22"/>
          <w:szCs w:val="22"/>
        </w:rPr>
        <w:t>,</w:t>
      </w:r>
      <w:r w:rsidRPr="00027230">
        <w:rPr>
          <w:rFonts w:ascii="Arial" w:hAnsi="Arial" w:cs="Arial"/>
          <w:i/>
          <w:sz w:val="22"/>
          <w:szCs w:val="22"/>
        </w:rPr>
        <w:t xml:space="preserve"> to include appropriate use of social media and electronic technology; and</w:t>
      </w:r>
    </w:p>
    <w:p w14:paraId="4C6A4A4D" w14:textId="77777777" w:rsidR="00044FF3" w:rsidRPr="00027230" w:rsidRDefault="00044FF3" w:rsidP="00101FEE">
      <w:pPr>
        <w:numPr>
          <w:ilvl w:val="1"/>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History and trends in nursing and health care;</w:t>
      </w:r>
    </w:p>
    <w:p w14:paraId="24B142D1" w14:textId="77777777" w:rsidR="00044FF3" w:rsidRPr="00027230" w:rsidRDefault="00044FF3" w:rsidP="00101FEE">
      <w:pPr>
        <w:numPr>
          <w:ilvl w:val="0"/>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Concepts of pharmacology, dosage calculations, medication administration, nutrition, and diet therapy;</w:t>
      </w:r>
    </w:p>
    <w:p w14:paraId="3F5D1368" w14:textId="77777777" w:rsidR="00044FF3" w:rsidRPr="00027230" w:rsidRDefault="00044FF3" w:rsidP="00101FEE">
      <w:pPr>
        <w:numPr>
          <w:ilvl w:val="0"/>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Concepts of client-centered care, including:</w:t>
      </w:r>
    </w:p>
    <w:p w14:paraId="70BE618F" w14:textId="77777777" w:rsidR="00044FF3" w:rsidRPr="00027230" w:rsidRDefault="00044FF3" w:rsidP="00101FEE">
      <w:pPr>
        <w:numPr>
          <w:ilvl w:val="1"/>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Respect for cultural differences, values, preferences;</w:t>
      </w:r>
    </w:p>
    <w:p w14:paraId="52B1908D" w14:textId="77777777" w:rsidR="00044FF3" w:rsidRPr="00027230" w:rsidRDefault="00044FF3" w:rsidP="00101FEE">
      <w:pPr>
        <w:numPr>
          <w:ilvl w:val="1"/>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Promotion of health life styles for clients and populations;</w:t>
      </w:r>
    </w:p>
    <w:p w14:paraId="010356C1" w14:textId="77777777" w:rsidR="00044FF3" w:rsidRPr="00027230" w:rsidRDefault="00044FF3" w:rsidP="00101FEE">
      <w:pPr>
        <w:numPr>
          <w:ilvl w:val="1"/>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Promotion of a safe client environment;</w:t>
      </w:r>
    </w:p>
    <w:p w14:paraId="7823E24E" w14:textId="378753F4" w:rsidR="00044FF3" w:rsidRPr="00027230" w:rsidRDefault="00044FF3" w:rsidP="00101FEE">
      <w:pPr>
        <w:numPr>
          <w:ilvl w:val="1"/>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Prevention and appropriate response to situations of bioterrorism, natural and man-made disasters, and intimate partner and family violence;</w:t>
      </w:r>
    </w:p>
    <w:p w14:paraId="13ADD362" w14:textId="77777777" w:rsidR="00044FF3" w:rsidRPr="00027230" w:rsidRDefault="00044FF3" w:rsidP="00101FEE">
      <w:pPr>
        <w:numPr>
          <w:ilvl w:val="1"/>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Use of clinical thinking and clinical judgment in the implementation of safe client care; and</w:t>
      </w:r>
    </w:p>
    <w:p w14:paraId="0E931E29" w14:textId="77777777" w:rsidR="00044FF3" w:rsidRPr="00027230" w:rsidRDefault="00044FF3" w:rsidP="00101FEE">
      <w:pPr>
        <w:numPr>
          <w:ilvl w:val="1"/>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Care of clients with multiple, chronic conditions; and</w:t>
      </w:r>
    </w:p>
    <w:p w14:paraId="3CF8D047" w14:textId="55396F07" w:rsidR="00044FF3" w:rsidRPr="00027230" w:rsidRDefault="00044FF3" w:rsidP="00101FEE">
      <w:pPr>
        <w:pStyle w:val="ListParagraph"/>
        <w:numPr>
          <w:ilvl w:val="0"/>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Development of management and supervisory skills, including:</w:t>
      </w:r>
    </w:p>
    <w:p w14:paraId="305B1547" w14:textId="77777777" w:rsidR="00044FF3" w:rsidRPr="00027230" w:rsidRDefault="00044FF3" w:rsidP="00101FEE">
      <w:pPr>
        <w:numPr>
          <w:ilvl w:val="2"/>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The use of technology in medication administration and documentation of client care;</w:t>
      </w:r>
    </w:p>
    <w:p w14:paraId="314C0455" w14:textId="77777777" w:rsidR="00044FF3" w:rsidRPr="00027230" w:rsidRDefault="00044FF3" w:rsidP="00101FEE">
      <w:pPr>
        <w:numPr>
          <w:ilvl w:val="2"/>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Participation in quality improvement processes and systems to measure client outcomes and identify hazards and errors; and</w:t>
      </w:r>
    </w:p>
    <w:p w14:paraId="4C4F0BEB" w14:textId="77777777" w:rsidR="00044FF3" w:rsidRPr="00027230" w:rsidRDefault="00044FF3" w:rsidP="00101FEE">
      <w:pPr>
        <w:numPr>
          <w:ilvl w:val="2"/>
          <w:numId w:val="31"/>
        </w:numPr>
        <w:shd w:val="clear" w:color="auto" w:fill="DBE5F1" w:themeFill="accent1" w:themeFillTint="33"/>
        <w:tabs>
          <w:tab w:val="left" w:pos="360"/>
        </w:tabs>
        <w:jc w:val="both"/>
        <w:rPr>
          <w:rFonts w:ascii="Arial" w:hAnsi="Arial" w:cs="Arial"/>
          <w:i/>
          <w:sz w:val="22"/>
          <w:szCs w:val="22"/>
        </w:rPr>
      </w:pPr>
      <w:r w:rsidRPr="00027230">
        <w:rPr>
          <w:rFonts w:ascii="Arial" w:hAnsi="Arial" w:cs="Arial"/>
          <w:i/>
          <w:sz w:val="22"/>
          <w:szCs w:val="22"/>
        </w:rPr>
        <w:t>Supervision of certified nurse aides, registered medication aides, and unlicensed assistive personnel.</w:t>
      </w:r>
    </w:p>
    <w:p w14:paraId="2B8C7411" w14:textId="77777777" w:rsidR="00044FF3" w:rsidRPr="00027230" w:rsidRDefault="00044FF3" w:rsidP="00044FF3">
      <w:pPr>
        <w:numPr>
          <w:ilvl w:val="12"/>
          <w:numId w:val="0"/>
        </w:numPr>
        <w:jc w:val="both"/>
        <w:rPr>
          <w:rFonts w:ascii="Arial" w:hAnsi="Arial" w:cs="Arial"/>
          <w:b/>
          <w:sz w:val="22"/>
          <w:szCs w:val="22"/>
          <w:u w:val="single"/>
        </w:rPr>
      </w:pPr>
    </w:p>
    <w:p w14:paraId="50901286" w14:textId="77777777" w:rsidR="000A316E" w:rsidRPr="00027230" w:rsidRDefault="00044FF3" w:rsidP="000A316E">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tbl>
      <w:tblPr>
        <w:tblStyle w:val="TableGrid"/>
        <w:tblW w:w="89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7"/>
        <w:gridCol w:w="4497"/>
      </w:tblGrid>
      <w:tr w:rsidR="00E76BA1" w:rsidRPr="00027230" w14:paraId="1FF11152" w14:textId="77777777" w:rsidTr="001D47F5">
        <w:trPr>
          <w:trHeight w:val="3690"/>
        </w:trPr>
        <w:tc>
          <w:tcPr>
            <w:tcW w:w="4437" w:type="dxa"/>
          </w:tcPr>
          <w:p w14:paraId="64EE07B6" w14:textId="35C24467" w:rsidR="00CE0F1C" w:rsidRPr="00027230" w:rsidRDefault="00162CDD" w:rsidP="00E76BA1">
            <w:pPr>
              <w:numPr>
                <w:ilvl w:val="12"/>
                <w:numId w:val="0"/>
              </w:numPr>
              <w:jc w:val="both"/>
              <w:rPr>
                <w:rFonts w:ascii="Arial" w:hAnsi="Arial" w:cs="Arial"/>
                <w:sz w:val="22"/>
                <w:szCs w:val="22"/>
              </w:rPr>
            </w:pPr>
            <w:r w:rsidRPr="00027230">
              <w:rPr>
                <w:rFonts w:ascii="Arial" w:hAnsi="Arial" w:cs="Arial"/>
                <w:sz w:val="22"/>
                <w:szCs w:val="22"/>
              </w:rPr>
              <w:t>Curriculum p</w:t>
            </w:r>
            <w:r w:rsidR="00E76BA1" w:rsidRPr="00027230">
              <w:rPr>
                <w:rFonts w:ascii="Arial" w:hAnsi="Arial" w:cs="Arial"/>
                <w:sz w:val="22"/>
                <w:szCs w:val="22"/>
              </w:rPr>
              <w:t xml:space="preserve">lan </w:t>
            </w:r>
          </w:p>
          <w:p w14:paraId="4A622209" w14:textId="47C6A5BF" w:rsidR="00E76BA1" w:rsidRPr="00027230" w:rsidRDefault="00162CDD" w:rsidP="00E76BA1">
            <w:pPr>
              <w:numPr>
                <w:ilvl w:val="12"/>
                <w:numId w:val="0"/>
              </w:numPr>
              <w:jc w:val="both"/>
              <w:rPr>
                <w:rFonts w:ascii="Arial" w:hAnsi="Arial" w:cs="Arial"/>
                <w:b/>
                <w:sz w:val="22"/>
                <w:szCs w:val="22"/>
              </w:rPr>
            </w:pPr>
            <w:r w:rsidRPr="00027230">
              <w:rPr>
                <w:rFonts w:ascii="Arial" w:hAnsi="Arial" w:cs="Arial"/>
                <w:sz w:val="22"/>
                <w:szCs w:val="22"/>
              </w:rPr>
              <w:t>Course o</w:t>
            </w:r>
            <w:r w:rsidR="00E76BA1" w:rsidRPr="00027230">
              <w:rPr>
                <w:rFonts w:ascii="Arial" w:hAnsi="Arial" w:cs="Arial"/>
                <w:sz w:val="22"/>
                <w:szCs w:val="22"/>
              </w:rPr>
              <w:t>verviews</w:t>
            </w:r>
            <w:r w:rsidR="00CE0F1C" w:rsidRPr="00027230">
              <w:rPr>
                <w:rFonts w:ascii="Arial" w:hAnsi="Arial" w:cs="Arial"/>
                <w:sz w:val="22"/>
                <w:szCs w:val="22"/>
              </w:rPr>
              <w:t>, description</w:t>
            </w:r>
          </w:p>
          <w:p w14:paraId="5105CE4E" w14:textId="440C2BD1" w:rsidR="00CE0F1C" w:rsidRPr="00027230" w:rsidRDefault="00162CDD" w:rsidP="00E76BA1">
            <w:pPr>
              <w:numPr>
                <w:ilvl w:val="12"/>
                <w:numId w:val="0"/>
              </w:numPr>
              <w:jc w:val="both"/>
              <w:rPr>
                <w:rFonts w:ascii="Arial" w:hAnsi="Arial" w:cs="Arial"/>
                <w:sz w:val="22"/>
                <w:szCs w:val="22"/>
              </w:rPr>
            </w:pPr>
            <w:r w:rsidRPr="00027230">
              <w:rPr>
                <w:rFonts w:ascii="Arial" w:hAnsi="Arial" w:cs="Arial"/>
                <w:sz w:val="22"/>
                <w:szCs w:val="22"/>
              </w:rPr>
              <w:t>Course s</w:t>
            </w:r>
            <w:r w:rsidR="00E76BA1" w:rsidRPr="00027230">
              <w:rPr>
                <w:rFonts w:ascii="Arial" w:hAnsi="Arial" w:cs="Arial"/>
                <w:sz w:val="22"/>
                <w:szCs w:val="22"/>
              </w:rPr>
              <w:t xml:space="preserve">yllabi </w:t>
            </w:r>
            <w:r w:rsidR="00CE0F1C" w:rsidRPr="00027230">
              <w:rPr>
                <w:rFonts w:ascii="Arial" w:hAnsi="Arial" w:cs="Arial"/>
                <w:sz w:val="22"/>
                <w:szCs w:val="22"/>
              </w:rPr>
              <w:t xml:space="preserve">or </w:t>
            </w:r>
            <w:r w:rsidRPr="00027230">
              <w:rPr>
                <w:rFonts w:ascii="Arial" w:hAnsi="Arial" w:cs="Arial"/>
                <w:sz w:val="22"/>
                <w:szCs w:val="22"/>
              </w:rPr>
              <w:t>topical o</w:t>
            </w:r>
            <w:r w:rsidR="00E76BA1" w:rsidRPr="00027230">
              <w:rPr>
                <w:rFonts w:ascii="Arial" w:hAnsi="Arial" w:cs="Arial"/>
                <w:sz w:val="22"/>
                <w:szCs w:val="22"/>
              </w:rPr>
              <w:t>utlines</w:t>
            </w:r>
            <w:r w:rsidR="00CE0F1C" w:rsidRPr="00027230">
              <w:rPr>
                <w:rFonts w:ascii="Arial" w:hAnsi="Arial" w:cs="Arial"/>
                <w:sz w:val="22"/>
                <w:szCs w:val="22"/>
              </w:rPr>
              <w:t xml:space="preserve"> </w:t>
            </w:r>
          </w:p>
          <w:p w14:paraId="684820F6" w14:textId="4C608685" w:rsidR="00E76BA1" w:rsidRPr="00027230" w:rsidRDefault="00162CDD" w:rsidP="00E76BA1">
            <w:pPr>
              <w:numPr>
                <w:ilvl w:val="12"/>
                <w:numId w:val="0"/>
              </w:numPr>
              <w:jc w:val="both"/>
              <w:rPr>
                <w:rFonts w:ascii="Arial" w:hAnsi="Arial" w:cs="Arial"/>
                <w:sz w:val="22"/>
                <w:szCs w:val="22"/>
              </w:rPr>
            </w:pPr>
            <w:r w:rsidRPr="00027230">
              <w:rPr>
                <w:rFonts w:ascii="Arial" w:hAnsi="Arial" w:cs="Arial"/>
                <w:sz w:val="22"/>
                <w:szCs w:val="22"/>
              </w:rPr>
              <w:t>Clinical o</w:t>
            </w:r>
            <w:r w:rsidR="00CE0F1C" w:rsidRPr="00027230">
              <w:rPr>
                <w:rFonts w:ascii="Arial" w:hAnsi="Arial" w:cs="Arial"/>
                <w:sz w:val="22"/>
                <w:szCs w:val="22"/>
              </w:rPr>
              <w:t>bjectives</w:t>
            </w:r>
          </w:p>
          <w:p w14:paraId="4328DA63" w14:textId="1EC9DE20" w:rsidR="00E76BA1" w:rsidRPr="00027230" w:rsidRDefault="00162CDD" w:rsidP="00E76BA1">
            <w:pPr>
              <w:numPr>
                <w:ilvl w:val="12"/>
                <w:numId w:val="0"/>
              </w:numPr>
              <w:jc w:val="both"/>
              <w:rPr>
                <w:rFonts w:ascii="Arial" w:hAnsi="Arial" w:cs="Arial"/>
                <w:b/>
                <w:sz w:val="22"/>
                <w:szCs w:val="22"/>
              </w:rPr>
            </w:pPr>
            <w:r w:rsidRPr="00027230">
              <w:rPr>
                <w:rFonts w:ascii="Arial" w:hAnsi="Arial" w:cs="Arial"/>
                <w:sz w:val="22"/>
                <w:szCs w:val="22"/>
              </w:rPr>
              <w:t>Current school c</w:t>
            </w:r>
            <w:r w:rsidR="00E76BA1" w:rsidRPr="00027230">
              <w:rPr>
                <w:rFonts w:ascii="Arial" w:hAnsi="Arial" w:cs="Arial"/>
                <w:sz w:val="22"/>
                <w:szCs w:val="22"/>
              </w:rPr>
              <w:t>alendar</w:t>
            </w:r>
          </w:p>
          <w:p w14:paraId="114EDFC9" w14:textId="0ED0CF2B" w:rsidR="00E76BA1" w:rsidRPr="00027230" w:rsidRDefault="00162CDD" w:rsidP="00E76BA1">
            <w:pPr>
              <w:numPr>
                <w:ilvl w:val="12"/>
                <w:numId w:val="0"/>
              </w:numPr>
              <w:jc w:val="both"/>
              <w:rPr>
                <w:rFonts w:ascii="Arial" w:hAnsi="Arial" w:cs="Arial"/>
                <w:b/>
                <w:sz w:val="22"/>
                <w:szCs w:val="22"/>
              </w:rPr>
            </w:pPr>
            <w:r w:rsidRPr="00027230">
              <w:rPr>
                <w:rFonts w:ascii="Arial" w:hAnsi="Arial" w:cs="Arial"/>
                <w:sz w:val="22"/>
                <w:szCs w:val="22"/>
              </w:rPr>
              <w:t>Current student h</w:t>
            </w:r>
            <w:r w:rsidR="00E76BA1" w:rsidRPr="00027230">
              <w:rPr>
                <w:rFonts w:ascii="Arial" w:hAnsi="Arial" w:cs="Arial"/>
                <w:sz w:val="22"/>
                <w:szCs w:val="22"/>
              </w:rPr>
              <w:t>andbook</w:t>
            </w:r>
          </w:p>
          <w:p w14:paraId="19EBD101" w14:textId="1291A307" w:rsidR="00E76BA1" w:rsidRPr="00027230" w:rsidRDefault="00162CDD" w:rsidP="00E76BA1">
            <w:pPr>
              <w:numPr>
                <w:ilvl w:val="12"/>
                <w:numId w:val="0"/>
              </w:numPr>
              <w:jc w:val="both"/>
              <w:rPr>
                <w:rFonts w:ascii="Arial" w:hAnsi="Arial" w:cs="Arial"/>
                <w:b/>
                <w:sz w:val="22"/>
                <w:szCs w:val="22"/>
              </w:rPr>
            </w:pPr>
            <w:r w:rsidRPr="00027230">
              <w:rPr>
                <w:rFonts w:ascii="Arial" w:hAnsi="Arial" w:cs="Arial"/>
                <w:sz w:val="22"/>
                <w:szCs w:val="22"/>
              </w:rPr>
              <w:t>Student e</w:t>
            </w:r>
            <w:r w:rsidR="00E76BA1" w:rsidRPr="00027230">
              <w:rPr>
                <w:rFonts w:ascii="Arial" w:hAnsi="Arial" w:cs="Arial"/>
                <w:sz w:val="22"/>
                <w:szCs w:val="22"/>
              </w:rPr>
              <w:t>valuat</w:t>
            </w:r>
            <w:r w:rsidRPr="00027230">
              <w:rPr>
                <w:rFonts w:ascii="Arial" w:hAnsi="Arial" w:cs="Arial"/>
                <w:sz w:val="22"/>
                <w:szCs w:val="22"/>
              </w:rPr>
              <w:t>ion f</w:t>
            </w:r>
            <w:r w:rsidR="001D47F5" w:rsidRPr="00027230">
              <w:rPr>
                <w:rFonts w:ascii="Arial" w:hAnsi="Arial" w:cs="Arial"/>
                <w:sz w:val="22"/>
                <w:szCs w:val="22"/>
              </w:rPr>
              <w:t xml:space="preserve">orms </w:t>
            </w:r>
            <w:r w:rsidR="00E76BA1" w:rsidRPr="00027230">
              <w:rPr>
                <w:rFonts w:ascii="Arial" w:hAnsi="Arial" w:cs="Arial"/>
                <w:sz w:val="22"/>
                <w:szCs w:val="22"/>
              </w:rPr>
              <w:t>(Course, Clinical, and Program Evaluation)</w:t>
            </w:r>
          </w:p>
          <w:p w14:paraId="06BDC292" w14:textId="1D396A34" w:rsidR="00E76BA1" w:rsidRPr="00027230" w:rsidRDefault="00162CDD" w:rsidP="00E76BA1">
            <w:pPr>
              <w:numPr>
                <w:ilvl w:val="12"/>
                <w:numId w:val="0"/>
              </w:numPr>
              <w:jc w:val="both"/>
              <w:rPr>
                <w:rFonts w:ascii="Arial" w:hAnsi="Arial" w:cs="Arial"/>
                <w:b/>
                <w:sz w:val="22"/>
                <w:szCs w:val="22"/>
              </w:rPr>
            </w:pPr>
            <w:r w:rsidRPr="00027230">
              <w:rPr>
                <w:rFonts w:ascii="Arial" w:hAnsi="Arial" w:cs="Arial"/>
                <w:sz w:val="22"/>
                <w:szCs w:val="22"/>
              </w:rPr>
              <w:t>Graduate and employer e</w:t>
            </w:r>
            <w:r w:rsidR="00E76BA1" w:rsidRPr="00027230">
              <w:rPr>
                <w:rFonts w:ascii="Arial" w:hAnsi="Arial" w:cs="Arial"/>
                <w:sz w:val="22"/>
                <w:szCs w:val="22"/>
              </w:rPr>
              <w:t xml:space="preserve">valuation </w:t>
            </w:r>
          </w:p>
          <w:p w14:paraId="299224B0" w14:textId="77777777" w:rsidR="00E76BA1" w:rsidRPr="00027230" w:rsidRDefault="002D3D76" w:rsidP="00162CDD">
            <w:pPr>
              <w:numPr>
                <w:ilvl w:val="12"/>
                <w:numId w:val="0"/>
              </w:numPr>
              <w:jc w:val="both"/>
              <w:rPr>
                <w:rFonts w:ascii="Arial" w:hAnsi="Arial" w:cs="Arial"/>
                <w:sz w:val="22"/>
                <w:szCs w:val="22"/>
              </w:rPr>
            </w:pPr>
            <w:r w:rsidRPr="00027230">
              <w:rPr>
                <w:rFonts w:ascii="Arial" w:hAnsi="Arial" w:cs="Arial"/>
                <w:sz w:val="22"/>
                <w:szCs w:val="22"/>
              </w:rPr>
              <w:t xml:space="preserve">Completed </w:t>
            </w:r>
            <w:r w:rsidR="00162CDD" w:rsidRPr="00027230">
              <w:rPr>
                <w:rFonts w:ascii="Arial" w:hAnsi="Arial" w:cs="Arial"/>
                <w:sz w:val="22"/>
                <w:szCs w:val="22"/>
              </w:rPr>
              <w:t>curriculum map (</w:t>
            </w:r>
            <w:r w:rsidR="001D47F5" w:rsidRPr="00027230">
              <w:rPr>
                <w:rFonts w:ascii="Arial" w:hAnsi="Arial" w:cs="Arial"/>
                <w:sz w:val="22"/>
                <w:szCs w:val="22"/>
              </w:rPr>
              <w:t>table 4</w:t>
            </w:r>
            <w:r w:rsidR="00162CDD" w:rsidRPr="00027230">
              <w:rPr>
                <w:rFonts w:ascii="Arial" w:hAnsi="Arial" w:cs="Arial"/>
                <w:sz w:val="22"/>
                <w:szCs w:val="22"/>
              </w:rPr>
              <w:t>)</w:t>
            </w:r>
          </w:p>
          <w:p w14:paraId="1CA10E62" w14:textId="77777777" w:rsidR="001D47F5" w:rsidRPr="00027230" w:rsidRDefault="001D47F5" w:rsidP="001D47F5">
            <w:pPr>
              <w:numPr>
                <w:ilvl w:val="12"/>
                <w:numId w:val="0"/>
              </w:numPr>
              <w:jc w:val="both"/>
              <w:rPr>
                <w:rFonts w:ascii="Arial" w:hAnsi="Arial" w:cs="Arial"/>
                <w:sz w:val="22"/>
                <w:szCs w:val="22"/>
              </w:rPr>
            </w:pPr>
            <w:r w:rsidRPr="00027230">
              <w:rPr>
                <w:rFonts w:ascii="Arial" w:hAnsi="Arial" w:cs="Arial"/>
                <w:sz w:val="22"/>
                <w:szCs w:val="22"/>
              </w:rPr>
              <w:t>Clinical hours tracking form</w:t>
            </w:r>
          </w:p>
          <w:p w14:paraId="69B18F67" w14:textId="77777777" w:rsidR="001D47F5" w:rsidRPr="00027230" w:rsidRDefault="001D47F5" w:rsidP="001D47F5">
            <w:pPr>
              <w:numPr>
                <w:ilvl w:val="12"/>
                <w:numId w:val="0"/>
              </w:numPr>
              <w:jc w:val="both"/>
              <w:rPr>
                <w:rFonts w:ascii="Arial" w:hAnsi="Arial" w:cs="Arial"/>
                <w:b/>
                <w:sz w:val="22"/>
                <w:szCs w:val="22"/>
              </w:rPr>
            </w:pPr>
            <w:r w:rsidRPr="00027230">
              <w:rPr>
                <w:rFonts w:ascii="Arial" w:hAnsi="Arial" w:cs="Arial"/>
                <w:sz w:val="22"/>
                <w:szCs w:val="22"/>
              </w:rPr>
              <w:t>Clinical agencies contracts</w:t>
            </w:r>
          </w:p>
          <w:p w14:paraId="5BD75F66" w14:textId="77777777" w:rsidR="001D47F5" w:rsidRPr="00027230" w:rsidRDefault="001D47F5" w:rsidP="001D47F5">
            <w:pPr>
              <w:numPr>
                <w:ilvl w:val="12"/>
                <w:numId w:val="0"/>
              </w:numPr>
              <w:jc w:val="both"/>
              <w:rPr>
                <w:rFonts w:ascii="Arial" w:hAnsi="Arial" w:cs="Arial"/>
                <w:b/>
                <w:sz w:val="22"/>
                <w:szCs w:val="22"/>
              </w:rPr>
            </w:pPr>
            <w:r w:rsidRPr="00027230">
              <w:rPr>
                <w:rFonts w:ascii="Arial" w:hAnsi="Arial" w:cs="Arial"/>
                <w:sz w:val="22"/>
                <w:szCs w:val="22"/>
              </w:rPr>
              <w:t>Clinical agencies roster</w:t>
            </w:r>
          </w:p>
          <w:p w14:paraId="2035E0E3" w14:textId="04AADAA2" w:rsidR="001D47F5" w:rsidRPr="00027230" w:rsidRDefault="001D47F5" w:rsidP="00162CDD">
            <w:pPr>
              <w:numPr>
                <w:ilvl w:val="12"/>
                <w:numId w:val="0"/>
              </w:numPr>
              <w:jc w:val="both"/>
              <w:rPr>
                <w:rFonts w:ascii="Arial" w:hAnsi="Arial" w:cs="Arial"/>
                <w:sz w:val="22"/>
                <w:szCs w:val="22"/>
              </w:rPr>
            </w:pPr>
          </w:p>
        </w:tc>
        <w:tc>
          <w:tcPr>
            <w:tcW w:w="4497" w:type="dxa"/>
          </w:tcPr>
          <w:p w14:paraId="11632F50" w14:textId="77777777" w:rsidR="007C5944" w:rsidRPr="00027230" w:rsidRDefault="007C5944" w:rsidP="007C5944">
            <w:pPr>
              <w:ind w:firstLine="288"/>
              <w:rPr>
                <w:rFonts w:ascii="Arial" w:hAnsi="Arial" w:cs="Arial"/>
                <w:sz w:val="22"/>
                <w:szCs w:val="22"/>
              </w:rPr>
            </w:pPr>
          </w:p>
          <w:p w14:paraId="4E0138E9" w14:textId="0611A0A8" w:rsidR="00E76BA1" w:rsidRPr="00027230" w:rsidRDefault="00E76BA1" w:rsidP="001D47F5">
            <w:pPr>
              <w:numPr>
                <w:ilvl w:val="12"/>
                <w:numId w:val="0"/>
              </w:numPr>
              <w:jc w:val="both"/>
              <w:rPr>
                <w:rFonts w:ascii="Arial" w:hAnsi="Arial" w:cs="Arial"/>
                <w:sz w:val="22"/>
                <w:szCs w:val="22"/>
              </w:rPr>
            </w:pPr>
          </w:p>
        </w:tc>
      </w:tr>
    </w:tbl>
    <w:p w14:paraId="5D0C3A04" w14:textId="7E014F1E" w:rsidR="00044FF3" w:rsidRPr="00027230" w:rsidRDefault="00044FF3" w:rsidP="000A316E">
      <w:pPr>
        <w:numPr>
          <w:ilvl w:val="12"/>
          <w:numId w:val="0"/>
        </w:numPr>
        <w:ind w:firstLine="288"/>
        <w:jc w:val="both"/>
        <w:rPr>
          <w:rFonts w:ascii="Arial" w:hAnsi="Arial" w:cs="Arial"/>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7331C003" w14:textId="77777777" w:rsidTr="00E609F0">
        <w:tc>
          <w:tcPr>
            <w:tcW w:w="9576" w:type="dxa"/>
          </w:tcPr>
          <w:p w14:paraId="0E01B963"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08C0ED54" w14:textId="77777777" w:rsidTr="00E609F0">
        <w:tc>
          <w:tcPr>
            <w:tcW w:w="9576" w:type="dxa"/>
          </w:tcPr>
          <w:p w14:paraId="56A02401" w14:textId="77777777" w:rsidR="00E609F0" w:rsidRPr="00027230" w:rsidRDefault="00E609F0" w:rsidP="00E609F0">
            <w:pPr>
              <w:numPr>
                <w:ilvl w:val="12"/>
                <w:numId w:val="0"/>
              </w:numPr>
              <w:rPr>
                <w:rFonts w:ascii="Arial" w:hAnsi="Arial" w:cs="Arial"/>
                <w:b/>
                <w:sz w:val="22"/>
                <w:szCs w:val="22"/>
              </w:rPr>
            </w:pPr>
          </w:p>
          <w:p w14:paraId="58923060" w14:textId="77777777" w:rsidR="00E609F0" w:rsidRPr="00027230" w:rsidRDefault="00E609F0" w:rsidP="00E609F0">
            <w:pPr>
              <w:numPr>
                <w:ilvl w:val="12"/>
                <w:numId w:val="0"/>
              </w:numPr>
              <w:rPr>
                <w:rFonts w:ascii="Arial" w:hAnsi="Arial" w:cs="Arial"/>
                <w:b/>
                <w:sz w:val="22"/>
                <w:szCs w:val="22"/>
              </w:rPr>
            </w:pPr>
          </w:p>
          <w:p w14:paraId="7B56AFEF" w14:textId="77777777" w:rsidR="00E609F0" w:rsidRPr="00027230" w:rsidRDefault="00E609F0" w:rsidP="00E609F0">
            <w:pPr>
              <w:numPr>
                <w:ilvl w:val="12"/>
                <w:numId w:val="0"/>
              </w:numPr>
              <w:rPr>
                <w:rFonts w:ascii="Arial" w:hAnsi="Arial" w:cs="Arial"/>
                <w:b/>
                <w:sz w:val="22"/>
                <w:szCs w:val="22"/>
              </w:rPr>
            </w:pPr>
          </w:p>
          <w:p w14:paraId="47A85497" w14:textId="77777777" w:rsidR="00E609F0" w:rsidRPr="00027230" w:rsidRDefault="00E609F0" w:rsidP="00E609F0">
            <w:pPr>
              <w:numPr>
                <w:ilvl w:val="12"/>
                <w:numId w:val="0"/>
              </w:numPr>
              <w:rPr>
                <w:rFonts w:ascii="Arial" w:hAnsi="Arial" w:cs="Arial"/>
                <w:b/>
                <w:sz w:val="22"/>
                <w:szCs w:val="22"/>
              </w:rPr>
            </w:pPr>
          </w:p>
          <w:p w14:paraId="1FC20CEF" w14:textId="77777777" w:rsidR="00E609F0" w:rsidRPr="00027230" w:rsidRDefault="00E609F0" w:rsidP="00E609F0">
            <w:pPr>
              <w:numPr>
                <w:ilvl w:val="12"/>
                <w:numId w:val="0"/>
              </w:numPr>
              <w:rPr>
                <w:rFonts w:ascii="Arial" w:hAnsi="Arial" w:cs="Arial"/>
                <w:b/>
                <w:sz w:val="22"/>
                <w:szCs w:val="22"/>
              </w:rPr>
            </w:pPr>
          </w:p>
          <w:p w14:paraId="7276EBC3" w14:textId="77777777" w:rsidR="00E609F0" w:rsidRPr="00027230" w:rsidRDefault="00E609F0" w:rsidP="00E609F0">
            <w:pPr>
              <w:numPr>
                <w:ilvl w:val="12"/>
                <w:numId w:val="0"/>
              </w:numPr>
              <w:rPr>
                <w:rFonts w:ascii="Arial" w:hAnsi="Arial" w:cs="Arial"/>
                <w:b/>
                <w:sz w:val="22"/>
                <w:szCs w:val="22"/>
              </w:rPr>
            </w:pPr>
          </w:p>
          <w:p w14:paraId="573F87DB" w14:textId="77777777" w:rsidR="00E609F0" w:rsidRPr="00027230" w:rsidRDefault="00E609F0" w:rsidP="00E609F0">
            <w:pPr>
              <w:numPr>
                <w:ilvl w:val="12"/>
                <w:numId w:val="0"/>
              </w:numPr>
              <w:rPr>
                <w:rFonts w:ascii="Arial" w:hAnsi="Arial" w:cs="Arial"/>
                <w:b/>
                <w:sz w:val="22"/>
                <w:szCs w:val="22"/>
              </w:rPr>
            </w:pPr>
          </w:p>
          <w:p w14:paraId="3B4BCBAE" w14:textId="77777777" w:rsidR="00E609F0" w:rsidRPr="00027230" w:rsidRDefault="00E609F0" w:rsidP="00E609F0">
            <w:pPr>
              <w:numPr>
                <w:ilvl w:val="12"/>
                <w:numId w:val="0"/>
              </w:numPr>
              <w:rPr>
                <w:rFonts w:ascii="Arial" w:hAnsi="Arial" w:cs="Arial"/>
                <w:b/>
                <w:sz w:val="22"/>
                <w:szCs w:val="22"/>
              </w:rPr>
            </w:pPr>
          </w:p>
          <w:p w14:paraId="65D193FF" w14:textId="77777777" w:rsidR="00E609F0" w:rsidRPr="00027230" w:rsidRDefault="00E609F0" w:rsidP="00E609F0">
            <w:pPr>
              <w:numPr>
                <w:ilvl w:val="12"/>
                <w:numId w:val="0"/>
              </w:numPr>
              <w:rPr>
                <w:rFonts w:ascii="Arial" w:hAnsi="Arial" w:cs="Arial"/>
                <w:b/>
                <w:sz w:val="22"/>
                <w:szCs w:val="22"/>
              </w:rPr>
            </w:pPr>
          </w:p>
          <w:p w14:paraId="342789E9" w14:textId="77777777" w:rsidR="00E609F0" w:rsidRPr="00027230" w:rsidRDefault="00E609F0" w:rsidP="00E609F0">
            <w:pPr>
              <w:numPr>
                <w:ilvl w:val="12"/>
                <w:numId w:val="0"/>
              </w:numPr>
              <w:rPr>
                <w:rFonts w:ascii="Arial" w:hAnsi="Arial" w:cs="Arial"/>
                <w:b/>
                <w:sz w:val="22"/>
                <w:szCs w:val="22"/>
              </w:rPr>
            </w:pPr>
          </w:p>
          <w:p w14:paraId="6BE2752D" w14:textId="77777777" w:rsidR="00E609F0" w:rsidRPr="00027230" w:rsidRDefault="00E609F0" w:rsidP="00E609F0">
            <w:pPr>
              <w:numPr>
                <w:ilvl w:val="12"/>
                <w:numId w:val="0"/>
              </w:numPr>
              <w:rPr>
                <w:rFonts w:ascii="Arial" w:hAnsi="Arial" w:cs="Arial"/>
                <w:b/>
                <w:sz w:val="22"/>
                <w:szCs w:val="22"/>
              </w:rPr>
            </w:pPr>
          </w:p>
          <w:p w14:paraId="69B62EC4" w14:textId="77777777" w:rsidR="00E609F0" w:rsidRPr="00027230" w:rsidRDefault="00E609F0" w:rsidP="00E609F0">
            <w:pPr>
              <w:numPr>
                <w:ilvl w:val="12"/>
                <w:numId w:val="0"/>
              </w:numPr>
              <w:rPr>
                <w:rFonts w:ascii="Arial" w:hAnsi="Arial" w:cs="Arial"/>
                <w:b/>
                <w:sz w:val="22"/>
                <w:szCs w:val="22"/>
              </w:rPr>
            </w:pPr>
          </w:p>
          <w:p w14:paraId="0D2CF2F1" w14:textId="77777777" w:rsidR="00E609F0" w:rsidRPr="00027230" w:rsidRDefault="00E609F0" w:rsidP="00E609F0">
            <w:pPr>
              <w:numPr>
                <w:ilvl w:val="12"/>
                <w:numId w:val="0"/>
              </w:numPr>
              <w:rPr>
                <w:rFonts w:ascii="Arial" w:hAnsi="Arial" w:cs="Arial"/>
                <w:b/>
                <w:sz w:val="22"/>
                <w:szCs w:val="22"/>
              </w:rPr>
            </w:pPr>
          </w:p>
          <w:p w14:paraId="1070C3F2" w14:textId="77777777" w:rsidR="00E609F0" w:rsidRPr="00027230" w:rsidRDefault="00E609F0" w:rsidP="00E609F0">
            <w:pPr>
              <w:numPr>
                <w:ilvl w:val="12"/>
                <w:numId w:val="0"/>
              </w:numPr>
              <w:rPr>
                <w:rFonts w:ascii="Arial" w:hAnsi="Arial" w:cs="Arial"/>
                <w:b/>
                <w:sz w:val="22"/>
                <w:szCs w:val="22"/>
              </w:rPr>
            </w:pPr>
          </w:p>
          <w:p w14:paraId="5119DDD3" w14:textId="77777777" w:rsidR="00E609F0" w:rsidRPr="00027230" w:rsidRDefault="00E609F0" w:rsidP="00E609F0">
            <w:pPr>
              <w:numPr>
                <w:ilvl w:val="12"/>
                <w:numId w:val="0"/>
              </w:numPr>
              <w:rPr>
                <w:rFonts w:ascii="Arial" w:hAnsi="Arial" w:cs="Arial"/>
                <w:b/>
                <w:sz w:val="22"/>
                <w:szCs w:val="22"/>
              </w:rPr>
            </w:pPr>
          </w:p>
          <w:p w14:paraId="685FC95B" w14:textId="77777777" w:rsidR="00E609F0" w:rsidRPr="00027230" w:rsidRDefault="00E609F0" w:rsidP="00E609F0">
            <w:pPr>
              <w:numPr>
                <w:ilvl w:val="12"/>
                <w:numId w:val="0"/>
              </w:numPr>
              <w:rPr>
                <w:rFonts w:ascii="Arial" w:hAnsi="Arial" w:cs="Arial"/>
                <w:b/>
                <w:sz w:val="22"/>
                <w:szCs w:val="22"/>
              </w:rPr>
            </w:pPr>
          </w:p>
          <w:p w14:paraId="3DBCA2DE" w14:textId="77777777" w:rsidR="00E609F0" w:rsidRPr="00027230" w:rsidRDefault="00E609F0" w:rsidP="00E609F0">
            <w:pPr>
              <w:numPr>
                <w:ilvl w:val="12"/>
                <w:numId w:val="0"/>
              </w:numPr>
              <w:rPr>
                <w:rFonts w:ascii="Arial" w:hAnsi="Arial" w:cs="Arial"/>
                <w:b/>
                <w:sz w:val="22"/>
                <w:szCs w:val="22"/>
              </w:rPr>
            </w:pPr>
          </w:p>
        </w:tc>
      </w:tr>
    </w:tbl>
    <w:p w14:paraId="4D43F435" w14:textId="77777777" w:rsidR="00044FF3" w:rsidRPr="00027230" w:rsidRDefault="00044FF3" w:rsidP="00044FF3">
      <w:pPr>
        <w:numPr>
          <w:ilvl w:val="12"/>
          <w:numId w:val="0"/>
        </w:numPr>
        <w:jc w:val="both"/>
        <w:rPr>
          <w:rFonts w:ascii="Arial" w:hAnsi="Arial" w:cs="Arial"/>
          <w:sz w:val="22"/>
          <w:szCs w:val="22"/>
        </w:rPr>
      </w:pPr>
    </w:p>
    <w:p w14:paraId="42FC62CE" w14:textId="77777777" w:rsidR="00044FF3" w:rsidRPr="00027230" w:rsidRDefault="00044FF3" w:rsidP="00044FF3">
      <w:pPr>
        <w:numPr>
          <w:ilvl w:val="12"/>
          <w:numId w:val="0"/>
        </w:numPr>
        <w:jc w:val="both"/>
        <w:rPr>
          <w:rFonts w:ascii="Arial" w:hAnsi="Arial" w:cs="Arial"/>
          <w:b/>
          <w:sz w:val="22"/>
          <w:szCs w:val="22"/>
          <w:u w:val="single"/>
        </w:rPr>
      </w:pPr>
    </w:p>
    <w:p w14:paraId="5113B0C7" w14:textId="77777777" w:rsidR="00044FF3" w:rsidRPr="00027230" w:rsidRDefault="00044FF3" w:rsidP="00044FF3">
      <w:pPr>
        <w:numPr>
          <w:ilvl w:val="12"/>
          <w:numId w:val="0"/>
        </w:numPr>
        <w:jc w:val="both"/>
        <w:rPr>
          <w:rFonts w:ascii="Arial" w:hAnsi="Arial" w:cs="Arial"/>
          <w:caps/>
          <w:sz w:val="22"/>
          <w:szCs w:val="22"/>
        </w:rPr>
      </w:pPr>
    </w:p>
    <w:p w14:paraId="425D3E1C" w14:textId="77777777" w:rsidR="00044FF3" w:rsidRPr="00027230" w:rsidRDefault="00044FF3" w:rsidP="00044FF3">
      <w:pPr>
        <w:tabs>
          <w:tab w:val="left" w:pos="360"/>
        </w:tabs>
        <w:ind w:left="360"/>
        <w:jc w:val="both"/>
        <w:rPr>
          <w:rFonts w:ascii="Arial" w:hAnsi="Arial" w:cs="Arial"/>
          <w:i/>
          <w:sz w:val="22"/>
          <w:szCs w:val="22"/>
        </w:rPr>
      </w:pPr>
    </w:p>
    <w:p w14:paraId="5F60C0B3" w14:textId="77777777" w:rsidR="00044FF3" w:rsidRPr="00027230" w:rsidRDefault="00044FF3" w:rsidP="00044FF3">
      <w:pPr>
        <w:tabs>
          <w:tab w:val="left" w:pos="360"/>
        </w:tabs>
        <w:jc w:val="both"/>
        <w:rPr>
          <w:rFonts w:ascii="Arial" w:hAnsi="Arial" w:cs="Arial"/>
          <w:i/>
          <w:sz w:val="22"/>
          <w:szCs w:val="22"/>
        </w:rPr>
      </w:pPr>
    </w:p>
    <w:p w14:paraId="53A949A6" w14:textId="77777777" w:rsidR="00C25A5C" w:rsidRPr="00027230" w:rsidRDefault="00C25A5C">
      <w:pPr>
        <w:numPr>
          <w:ilvl w:val="12"/>
          <w:numId w:val="0"/>
        </w:numPr>
        <w:tabs>
          <w:tab w:val="left" w:pos="360"/>
        </w:tabs>
        <w:ind w:left="360"/>
        <w:jc w:val="both"/>
        <w:rPr>
          <w:rFonts w:ascii="Arial" w:hAnsi="Arial" w:cs="Arial"/>
          <w:i/>
          <w:sz w:val="22"/>
          <w:szCs w:val="22"/>
        </w:rPr>
      </w:pPr>
    </w:p>
    <w:p w14:paraId="30939114" w14:textId="77777777" w:rsidR="00C45672" w:rsidRPr="00027230" w:rsidRDefault="00C45672">
      <w:pPr>
        <w:jc w:val="both"/>
        <w:rPr>
          <w:rFonts w:ascii="Arial" w:hAnsi="Arial" w:cs="Arial"/>
          <w:caps/>
          <w:sz w:val="22"/>
          <w:szCs w:val="22"/>
        </w:rPr>
      </w:pPr>
    </w:p>
    <w:p w14:paraId="283185BC" w14:textId="77777777" w:rsidR="00C45672" w:rsidRPr="00027230" w:rsidRDefault="00C45672">
      <w:pPr>
        <w:jc w:val="both"/>
        <w:rPr>
          <w:rFonts w:ascii="Arial" w:hAnsi="Arial" w:cs="Arial"/>
          <w:caps/>
          <w:sz w:val="22"/>
          <w:szCs w:val="22"/>
        </w:rPr>
      </w:pPr>
    </w:p>
    <w:p w14:paraId="0EE44322" w14:textId="77777777" w:rsidR="00C45672" w:rsidRPr="00027230" w:rsidRDefault="00C45672">
      <w:pPr>
        <w:jc w:val="both"/>
        <w:rPr>
          <w:rFonts w:ascii="Arial" w:hAnsi="Arial" w:cs="Arial"/>
          <w:caps/>
          <w:sz w:val="22"/>
          <w:szCs w:val="22"/>
        </w:rPr>
      </w:pPr>
    </w:p>
    <w:p w14:paraId="65F02DEA" w14:textId="77777777" w:rsidR="00C45672" w:rsidRPr="00027230" w:rsidRDefault="00C45672">
      <w:pPr>
        <w:jc w:val="both"/>
        <w:rPr>
          <w:rFonts w:ascii="Arial" w:hAnsi="Arial" w:cs="Arial"/>
          <w:caps/>
          <w:sz w:val="22"/>
          <w:szCs w:val="22"/>
        </w:rPr>
      </w:pPr>
    </w:p>
    <w:p w14:paraId="6ECD7CC6" w14:textId="30FA46B0" w:rsidR="00BD604C" w:rsidRPr="00027230" w:rsidRDefault="00BD604C">
      <w:pPr>
        <w:jc w:val="both"/>
        <w:rPr>
          <w:rFonts w:ascii="Arial" w:hAnsi="Arial" w:cs="Arial"/>
          <w:caps/>
          <w:sz w:val="22"/>
          <w:szCs w:val="22"/>
        </w:rPr>
      </w:pPr>
    </w:p>
    <w:p w14:paraId="68902F95" w14:textId="70CA5AAF" w:rsidR="00D01CA0" w:rsidRPr="00027230" w:rsidRDefault="00D01CA0" w:rsidP="00101FEE">
      <w:pPr>
        <w:pStyle w:val="Heading2"/>
        <w:rPr>
          <w:rStyle w:val="Strong"/>
          <w:rFonts w:ascii="Arial" w:hAnsi="Arial" w:cs="Arial"/>
        </w:rPr>
      </w:pPr>
      <w:r w:rsidRPr="00027230">
        <w:rPr>
          <w:rStyle w:val="Strong"/>
          <w:rFonts w:ascii="Arial" w:hAnsi="Arial" w:cs="Arial"/>
        </w:rPr>
        <w:t>18VAC</w:t>
      </w:r>
      <w:r w:rsidR="00D456EE" w:rsidRPr="00027230">
        <w:rPr>
          <w:rStyle w:val="Strong"/>
          <w:rFonts w:ascii="Arial" w:hAnsi="Arial" w:cs="Arial"/>
        </w:rPr>
        <w:t xml:space="preserve"> 90-27-9</w:t>
      </w:r>
      <w:r w:rsidRPr="00027230">
        <w:rPr>
          <w:rStyle w:val="Strong"/>
          <w:rFonts w:ascii="Arial" w:hAnsi="Arial" w:cs="Arial"/>
        </w:rPr>
        <w:t>0. Curriculum</w:t>
      </w:r>
    </w:p>
    <w:p w14:paraId="2827B2EF" w14:textId="77777777" w:rsidR="00101FEE" w:rsidRPr="00027230" w:rsidRDefault="00101FEE" w:rsidP="00101FEE">
      <w:pPr>
        <w:rPr>
          <w:rFonts w:ascii="Arial" w:hAnsi="Arial" w:cs="Arial"/>
          <w:sz w:val="22"/>
          <w:szCs w:val="22"/>
          <w:lang w:bidi="en-US"/>
        </w:rPr>
      </w:pPr>
    </w:p>
    <w:p w14:paraId="4DFEA242" w14:textId="77777777" w:rsidR="00207E90" w:rsidRPr="00027230" w:rsidRDefault="00207E90" w:rsidP="00101FEE">
      <w:pPr>
        <w:shd w:val="clear" w:color="auto" w:fill="DBE5F1" w:themeFill="accent1" w:themeFillTint="33"/>
        <w:rPr>
          <w:rFonts w:ascii="Arial" w:hAnsi="Arial" w:cs="Arial"/>
          <w:i/>
          <w:sz w:val="22"/>
          <w:szCs w:val="22"/>
        </w:rPr>
      </w:pPr>
      <w:r w:rsidRPr="00027230">
        <w:rPr>
          <w:rFonts w:ascii="Arial" w:hAnsi="Arial" w:cs="Arial"/>
          <w:i/>
          <w:sz w:val="22"/>
          <w:szCs w:val="22"/>
        </w:rPr>
        <w:lastRenderedPageBreak/>
        <w:t>C. In addition to meeting the curriculum requirements set forth in subsection B of this section, registered nursing education programs preparing for registered nurse licensure shall also include:</w:t>
      </w:r>
    </w:p>
    <w:p w14:paraId="3CA38E00" w14:textId="392A157C" w:rsidR="00207E90" w:rsidRPr="00027230" w:rsidRDefault="00177132" w:rsidP="00101FEE">
      <w:pPr>
        <w:shd w:val="clear" w:color="auto" w:fill="DBE5F1" w:themeFill="accent1" w:themeFillTint="33"/>
        <w:rPr>
          <w:rFonts w:ascii="Arial" w:hAnsi="Arial" w:cs="Arial"/>
          <w:i/>
          <w:sz w:val="22"/>
          <w:szCs w:val="22"/>
        </w:rPr>
      </w:pPr>
      <w:r w:rsidRPr="00027230">
        <w:rPr>
          <w:rFonts w:ascii="Arial" w:hAnsi="Arial" w:cs="Arial"/>
          <w:i/>
          <w:sz w:val="22"/>
          <w:szCs w:val="22"/>
        </w:rPr>
        <w:t>1.  Evidence-based d</w:t>
      </w:r>
      <w:r w:rsidR="00207E90" w:rsidRPr="00027230">
        <w:rPr>
          <w:rFonts w:ascii="Arial" w:hAnsi="Arial" w:cs="Arial"/>
          <w:i/>
          <w:sz w:val="22"/>
          <w:szCs w:val="22"/>
        </w:rPr>
        <w:t>idactic content and supervised clinical experiences in conducting a comprehensive nursing assessment that includes:</w:t>
      </w:r>
    </w:p>
    <w:p w14:paraId="698B6F89" w14:textId="77777777" w:rsidR="00207E90" w:rsidRPr="00027230" w:rsidRDefault="00207E90" w:rsidP="00101FEE">
      <w:pPr>
        <w:shd w:val="clear" w:color="auto" w:fill="DBE5F1" w:themeFill="accent1" w:themeFillTint="33"/>
        <w:ind w:left="360"/>
        <w:rPr>
          <w:rFonts w:ascii="Arial" w:hAnsi="Arial" w:cs="Arial"/>
          <w:i/>
          <w:sz w:val="22"/>
          <w:szCs w:val="22"/>
        </w:rPr>
      </w:pPr>
      <w:r w:rsidRPr="00027230">
        <w:rPr>
          <w:rFonts w:ascii="Arial" w:hAnsi="Arial" w:cs="Arial"/>
          <w:i/>
          <w:sz w:val="22"/>
          <w:szCs w:val="22"/>
        </w:rPr>
        <w:t>a. Extensive data collection, both initial and ongoing, for individuals, families, groups, and communities addressing anticipated changes in client conditions as well as emerging changes in a client’s health status;</w:t>
      </w:r>
    </w:p>
    <w:p w14:paraId="2542DD4C" w14:textId="77777777" w:rsidR="00207E90" w:rsidRPr="00027230" w:rsidRDefault="00207E90" w:rsidP="00101FEE">
      <w:pPr>
        <w:shd w:val="clear" w:color="auto" w:fill="DBE5F1" w:themeFill="accent1" w:themeFillTint="33"/>
        <w:ind w:left="360"/>
        <w:rPr>
          <w:rFonts w:ascii="Arial" w:hAnsi="Arial" w:cs="Arial"/>
          <w:i/>
          <w:sz w:val="22"/>
          <w:szCs w:val="22"/>
        </w:rPr>
      </w:pPr>
      <w:r w:rsidRPr="00027230">
        <w:rPr>
          <w:rFonts w:ascii="Arial" w:hAnsi="Arial" w:cs="Arial"/>
          <w:i/>
          <w:sz w:val="22"/>
          <w:szCs w:val="22"/>
        </w:rPr>
        <w:t>b. Recognition of alterations to previous client conditions;</w:t>
      </w:r>
    </w:p>
    <w:p w14:paraId="1130701F" w14:textId="77777777" w:rsidR="00207E90" w:rsidRPr="00027230" w:rsidRDefault="00207E90" w:rsidP="00101FEE">
      <w:pPr>
        <w:shd w:val="clear" w:color="auto" w:fill="DBE5F1" w:themeFill="accent1" w:themeFillTint="33"/>
        <w:ind w:left="360"/>
        <w:rPr>
          <w:rFonts w:ascii="Arial" w:hAnsi="Arial" w:cs="Arial"/>
          <w:i/>
          <w:sz w:val="22"/>
          <w:szCs w:val="22"/>
        </w:rPr>
      </w:pPr>
      <w:r w:rsidRPr="00027230">
        <w:rPr>
          <w:rFonts w:ascii="Arial" w:hAnsi="Arial" w:cs="Arial"/>
          <w:i/>
          <w:sz w:val="22"/>
          <w:szCs w:val="22"/>
        </w:rPr>
        <w:t>c. Synthesizing the biological, psychological and social aspects of the client’s condition;</w:t>
      </w:r>
    </w:p>
    <w:p w14:paraId="0A4A21FE" w14:textId="77777777" w:rsidR="00207E90" w:rsidRPr="00027230" w:rsidRDefault="00207E90" w:rsidP="00101FEE">
      <w:pPr>
        <w:shd w:val="clear" w:color="auto" w:fill="DBE5F1" w:themeFill="accent1" w:themeFillTint="33"/>
        <w:ind w:left="360"/>
        <w:rPr>
          <w:rFonts w:ascii="Arial" w:hAnsi="Arial" w:cs="Arial"/>
          <w:i/>
          <w:sz w:val="22"/>
          <w:szCs w:val="22"/>
        </w:rPr>
      </w:pPr>
      <w:r w:rsidRPr="00027230">
        <w:rPr>
          <w:rFonts w:ascii="Arial" w:hAnsi="Arial" w:cs="Arial"/>
          <w:i/>
          <w:sz w:val="22"/>
          <w:szCs w:val="22"/>
        </w:rPr>
        <w:t>d. Evaluation of the effectiveness and impact of nursing care;</w:t>
      </w:r>
    </w:p>
    <w:p w14:paraId="5906C0BF" w14:textId="77777777" w:rsidR="00207E90" w:rsidRPr="00027230" w:rsidRDefault="00207E90" w:rsidP="00101FEE">
      <w:pPr>
        <w:shd w:val="clear" w:color="auto" w:fill="DBE5F1" w:themeFill="accent1" w:themeFillTint="33"/>
        <w:ind w:left="360"/>
        <w:rPr>
          <w:rFonts w:ascii="Arial" w:hAnsi="Arial" w:cs="Arial"/>
          <w:i/>
          <w:sz w:val="22"/>
          <w:szCs w:val="22"/>
        </w:rPr>
      </w:pPr>
      <w:proofErr w:type="gramStart"/>
      <w:r w:rsidRPr="00027230">
        <w:rPr>
          <w:rFonts w:ascii="Arial" w:hAnsi="Arial" w:cs="Arial"/>
          <w:i/>
          <w:sz w:val="22"/>
          <w:szCs w:val="22"/>
        </w:rPr>
        <w:t>e.  Planning</w:t>
      </w:r>
      <w:proofErr w:type="gramEnd"/>
      <w:r w:rsidRPr="00027230">
        <w:rPr>
          <w:rFonts w:ascii="Arial" w:hAnsi="Arial" w:cs="Arial"/>
          <w:i/>
          <w:sz w:val="22"/>
          <w:szCs w:val="22"/>
        </w:rPr>
        <w:t xml:space="preserve"> for nursing interventions and evaluating the need for different interventions for individuals, groups and communities; </w:t>
      </w:r>
    </w:p>
    <w:p w14:paraId="731D576B" w14:textId="77777777" w:rsidR="00207E90" w:rsidRPr="00027230" w:rsidRDefault="00207E90" w:rsidP="00101FEE">
      <w:pPr>
        <w:shd w:val="clear" w:color="auto" w:fill="DBE5F1" w:themeFill="accent1" w:themeFillTint="33"/>
        <w:ind w:left="360"/>
        <w:rPr>
          <w:rFonts w:ascii="Arial" w:hAnsi="Arial" w:cs="Arial"/>
          <w:i/>
          <w:sz w:val="22"/>
          <w:szCs w:val="22"/>
        </w:rPr>
      </w:pPr>
      <w:proofErr w:type="gramStart"/>
      <w:r w:rsidRPr="00027230">
        <w:rPr>
          <w:rFonts w:ascii="Arial" w:hAnsi="Arial" w:cs="Arial"/>
          <w:i/>
          <w:sz w:val="22"/>
          <w:szCs w:val="22"/>
        </w:rPr>
        <w:t>f.  Evaluation</w:t>
      </w:r>
      <w:proofErr w:type="gramEnd"/>
      <w:r w:rsidRPr="00027230">
        <w:rPr>
          <w:rFonts w:ascii="Arial" w:hAnsi="Arial" w:cs="Arial"/>
          <w:i/>
          <w:sz w:val="22"/>
          <w:szCs w:val="22"/>
        </w:rPr>
        <w:t xml:space="preserve"> and implementation of the need to communicate and consult with other health team members; and</w:t>
      </w:r>
    </w:p>
    <w:p w14:paraId="47AFA3A0" w14:textId="4AD7A20F" w:rsidR="00207E90" w:rsidRPr="00027230" w:rsidRDefault="00207E90" w:rsidP="00101FEE">
      <w:pPr>
        <w:shd w:val="clear" w:color="auto" w:fill="DBE5F1" w:themeFill="accent1" w:themeFillTint="33"/>
        <w:ind w:left="360"/>
        <w:rPr>
          <w:rFonts w:ascii="Arial" w:hAnsi="Arial" w:cs="Arial"/>
          <w:i/>
          <w:sz w:val="22"/>
          <w:szCs w:val="22"/>
        </w:rPr>
      </w:pPr>
      <w:proofErr w:type="gramStart"/>
      <w:r w:rsidRPr="00027230">
        <w:rPr>
          <w:rFonts w:ascii="Arial" w:hAnsi="Arial" w:cs="Arial"/>
          <w:i/>
          <w:sz w:val="22"/>
          <w:szCs w:val="22"/>
        </w:rPr>
        <w:t>g.  Use</w:t>
      </w:r>
      <w:proofErr w:type="gramEnd"/>
      <w:r w:rsidRPr="00027230">
        <w:rPr>
          <w:rFonts w:ascii="Arial" w:hAnsi="Arial" w:cs="Arial"/>
          <w:i/>
          <w:sz w:val="22"/>
          <w:szCs w:val="22"/>
        </w:rPr>
        <w:t xml:space="preserve"> of a broad and complete analysis to make independent decisions and nursing </w:t>
      </w:r>
      <w:r w:rsidR="00177132" w:rsidRPr="00027230">
        <w:rPr>
          <w:rFonts w:ascii="Arial" w:hAnsi="Arial" w:cs="Arial"/>
          <w:i/>
          <w:sz w:val="22"/>
          <w:szCs w:val="22"/>
        </w:rPr>
        <w:t>diagnoses; and</w:t>
      </w:r>
    </w:p>
    <w:p w14:paraId="3824FF6D" w14:textId="77777777" w:rsidR="00207E90" w:rsidRPr="00027230" w:rsidRDefault="00207E90" w:rsidP="00101FEE">
      <w:pPr>
        <w:shd w:val="clear" w:color="auto" w:fill="DBE5F1" w:themeFill="accent1" w:themeFillTint="33"/>
        <w:rPr>
          <w:rFonts w:ascii="Arial" w:hAnsi="Arial" w:cs="Arial"/>
          <w:i/>
          <w:sz w:val="22"/>
          <w:szCs w:val="22"/>
        </w:rPr>
      </w:pPr>
      <w:r w:rsidRPr="00027230">
        <w:rPr>
          <w:rFonts w:ascii="Arial" w:hAnsi="Arial" w:cs="Arial"/>
          <w:i/>
          <w:sz w:val="22"/>
          <w:szCs w:val="22"/>
        </w:rPr>
        <w:t>2.  Evidence-based didactic content and supervised experiences in:</w:t>
      </w:r>
    </w:p>
    <w:p w14:paraId="7E67CB51" w14:textId="77777777" w:rsidR="00207E90" w:rsidRPr="00027230" w:rsidRDefault="00207E90" w:rsidP="00101FEE">
      <w:pPr>
        <w:shd w:val="clear" w:color="auto" w:fill="DBE5F1" w:themeFill="accent1" w:themeFillTint="33"/>
        <w:ind w:left="360"/>
        <w:rPr>
          <w:rFonts w:ascii="Arial" w:hAnsi="Arial" w:cs="Arial"/>
          <w:i/>
          <w:sz w:val="22"/>
          <w:szCs w:val="22"/>
        </w:rPr>
      </w:pPr>
      <w:r w:rsidRPr="00027230">
        <w:rPr>
          <w:rFonts w:ascii="Arial" w:hAnsi="Arial" w:cs="Arial"/>
          <w:i/>
          <w:sz w:val="22"/>
          <w:szCs w:val="22"/>
        </w:rPr>
        <w:t>a. Development of clinical judgment;</w:t>
      </w:r>
    </w:p>
    <w:p w14:paraId="6EEFD0A5" w14:textId="6D6D8D90" w:rsidR="00207E90" w:rsidRPr="00027230" w:rsidRDefault="00207E90" w:rsidP="00101FEE">
      <w:pPr>
        <w:shd w:val="clear" w:color="auto" w:fill="DBE5F1" w:themeFill="accent1" w:themeFillTint="33"/>
        <w:ind w:left="360"/>
        <w:rPr>
          <w:rFonts w:ascii="Arial" w:hAnsi="Arial" w:cs="Arial"/>
          <w:i/>
          <w:sz w:val="22"/>
          <w:szCs w:val="22"/>
        </w:rPr>
      </w:pPr>
      <w:proofErr w:type="gramStart"/>
      <w:r w:rsidRPr="00027230">
        <w:rPr>
          <w:rFonts w:ascii="Arial" w:hAnsi="Arial" w:cs="Arial"/>
          <w:i/>
          <w:sz w:val="22"/>
          <w:szCs w:val="22"/>
        </w:rPr>
        <w:t>b.  Development</w:t>
      </w:r>
      <w:proofErr w:type="gramEnd"/>
      <w:r w:rsidRPr="00027230">
        <w:rPr>
          <w:rFonts w:ascii="Arial" w:hAnsi="Arial" w:cs="Arial"/>
          <w:i/>
          <w:sz w:val="22"/>
          <w:szCs w:val="22"/>
        </w:rPr>
        <w:t xml:space="preserve"> of leadership skills</w:t>
      </w:r>
      <w:r w:rsidR="00177132" w:rsidRPr="00027230">
        <w:rPr>
          <w:rFonts w:ascii="Arial" w:hAnsi="Arial" w:cs="Arial"/>
          <w:i/>
          <w:sz w:val="22"/>
          <w:szCs w:val="22"/>
        </w:rPr>
        <w:t xml:space="preserve"> and unit</w:t>
      </w:r>
      <w:r w:rsidRPr="00027230">
        <w:rPr>
          <w:rFonts w:ascii="Arial" w:hAnsi="Arial" w:cs="Arial"/>
          <w:i/>
          <w:sz w:val="22"/>
          <w:szCs w:val="22"/>
        </w:rPr>
        <w:t xml:space="preserve"> management;</w:t>
      </w:r>
    </w:p>
    <w:p w14:paraId="01242B47" w14:textId="77777777" w:rsidR="00207E90" w:rsidRPr="00027230" w:rsidRDefault="00207E90" w:rsidP="00101FEE">
      <w:pPr>
        <w:shd w:val="clear" w:color="auto" w:fill="DBE5F1" w:themeFill="accent1" w:themeFillTint="33"/>
        <w:ind w:left="360"/>
        <w:rPr>
          <w:rFonts w:ascii="Arial" w:hAnsi="Arial" w:cs="Arial"/>
          <w:i/>
          <w:sz w:val="22"/>
          <w:szCs w:val="22"/>
        </w:rPr>
      </w:pPr>
      <w:r w:rsidRPr="00027230">
        <w:rPr>
          <w:rFonts w:ascii="Arial" w:hAnsi="Arial" w:cs="Arial"/>
          <w:i/>
          <w:sz w:val="22"/>
          <w:szCs w:val="22"/>
        </w:rPr>
        <w:t>c. Knowledge of the rules and principles for delegation of nursing tasks to unlicensed persons;</w:t>
      </w:r>
    </w:p>
    <w:p w14:paraId="639CF478" w14:textId="77777777" w:rsidR="00207E90" w:rsidRPr="00027230" w:rsidRDefault="00207E90" w:rsidP="00101FEE">
      <w:pPr>
        <w:shd w:val="clear" w:color="auto" w:fill="DBE5F1" w:themeFill="accent1" w:themeFillTint="33"/>
        <w:ind w:left="360"/>
        <w:rPr>
          <w:rFonts w:ascii="Arial" w:hAnsi="Arial" w:cs="Arial"/>
          <w:i/>
          <w:sz w:val="22"/>
          <w:szCs w:val="22"/>
        </w:rPr>
      </w:pPr>
      <w:proofErr w:type="gramStart"/>
      <w:r w:rsidRPr="00027230">
        <w:rPr>
          <w:rFonts w:ascii="Arial" w:hAnsi="Arial" w:cs="Arial"/>
          <w:i/>
          <w:sz w:val="22"/>
          <w:szCs w:val="22"/>
        </w:rPr>
        <w:t>d.  Supervision</w:t>
      </w:r>
      <w:proofErr w:type="gramEnd"/>
      <w:r w:rsidRPr="00027230">
        <w:rPr>
          <w:rFonts w:ascii="Arial" w:hAnsi="Arial" w:cs="Arial"/>
          <w:i/>
          <w:sz w:val="22"/>
          <w:szCs w:val="22"/>
        </w:rPr>
        <w:t xml:space="preserve"> of licensed practical nurses;</w:t>
      </w:r>
    </w:p>
    <w:p w14:paraId="175B89D9" w14:textId="77777777" w:rsidR="00207E90" w:rsidRPr="00027230" w:rsidRDefault="00207E90" w:rsidP="00101FEE">
      <w:pPr>
        <w:shd w:val="clear" w:color="auto" w:fill="DBE5F1" w:themeFill="accent1" w:themeFillTint="33"/>
        <w:ind w:left="360"/>
        <w:rPr>
          <w:rFonts w:ascii="Arial" w:hAnsi="Arial" w:cs="Arial"/>
          <w:i/>
          <w:sz w:val="22"/>
          <w:szCs w:val="22"/>
        </w:rPr>
      </w:pPr>
      <w:proofErr w:type="gramStart"/>
      <w:r w:rsidRPr="00027230">
        <w:rPr>
          <w:rFonts w:ascii="Arial" w:hAnsi="Arial" w:cs="Arial"/>
          <w:i/>
          <w:sz w:val="22"/>
          <w:szCs w:val="22"/>
        </w:rPr>
        <w:t>e.  Involvement</w:t>
      </w:r>
      <w:proofErr w:type="gramEnd"/>
      <w:r w:rsidRPr="00027230">
        <w:rPr>
          <w:rFonts w:ascii="Arial" w:hAnsi="Arial" w:cs="Arial"/>
          <w:i/>
          <w:sz w:val="22"/>
          <w:szCs w:val="22"/>
        </w:rPr>
        <w:t xml:space="preserve"> of clients in decision making and a plan of care; and</w:t>
      </w:r>
    </w:p>
    <w:p w14:paraId="6352C572" w14:textId="4D7DD108" w:rsidR="00207E90" w:rsidRPr="00027230" w:rsidRDefault="00207E90" w:rsidP="00101FEE">
      <w:pPr>
        <w:numPr>
          <w:ilvl w:val="12"/>
          <w:numId w:val="0"/>
        </w:numPr>
        <w:shd w:val="clear" w:color="auto" w:fill="DBE5F1" w:themeFill="accent1" w:themeFillTint="33"/>
        <w:ind w:left="360"/>
        <w:rPr>
          <w:rFonts w:ascii="Arial" w:hAnsi="Arial" w:cs="Arial"/>
          <w:i/>
          <w:sz w:val="22"/>
          <w:szCs w:val="22"/>
        </w:rPr>
      </w:pPr>
      <w:proofErr w:type="gramStart"/>
      <w:r w:rsidRPr="00027230">
        <w:rPr>
          <w:rFonts w:ascii="Arial" w:hAnsi="Arial" w:cs="Arial"/>
          <w:i/>
          <w:sz w:val="22"/>
          <w:szCs w:val="22"/>
        </w:rPr>
        <w:t>f.  Concepts</w:t>
      </w:r>
      <w:proofErr w:type="gramEnd"/>
      <w:r w:rsidRPr="00027230">
        <w:rPr>
          <w:rFonts w:ascii="Arial" w:hAnsi="Arial" w:cs="Arial"/>
          <w:i/>
          <w:sz w:val="22"/>
          <w:szCs w:val="22"/>
        </w:rPr>
        <w:t xml:space="preserve"> of pathophysiology</w:t>
      </w:r>
    </w:p>
    <w:p w14:paraId="796D9C59" w14:textId="77777777" w:rsidR="00207E90" w:rsidRPr="00027230" w:rsidRDefault="00207E90" w:rsidP="00207E90">
      <w:pPr>
        <w:numPr>
          <w:ilvl w:val="12"/>
          <w:numId w:val="0"/>
        </w:numPr>
        <w:jc w:val="both"/>
        <w:rPr>
          <w:rFonts w:ascii="Arial" w:hAnsi="Arial" w:cs="Arial"/>
          <w:b/>
          <w:sz w:val="22"/>
          <w:szCs w:val="22"/>
          <w:u w:val="single"/>
        </w:rPr>
      </w:pPr>
    </w:p>
    <w:p w14:paraId="4C1118E9" w14:textId="77777777" w:rsidR="000A316E" w:rsidRPr="00027230" w:rsidRDefault="00207E90" w:rsidP="000A316E">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tbl>
      <w:tblPr>
        <w:tblStyle w:val="TableGrid"/>
        <w:tblW w:w="10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310"/>
      </w:tblGrid>
      <w:tr w:rsidR="001D475F" w:rsidRPr="00027230" w14:paraId="3B0CCA5D" w14:textId="77777777" w:rsidTr="00A36A5E">
        <w:tc>
          <w:tcPr>
            <w:tcW w:w="5238" w:type="dxa"/>
          </w:tcPr>
          <w:p w14:paraId="28EDB538" w14:textId="3F2A75C2" w:rsidR="00057955" w:rsidRPr="00027230" w:rsidRDefault="00162CDD" w:rsidP="00A36A5E">
            <w:pPr>
              <w:numPr>
                <w:ilvl w:val="12"/>
                <w:numId w:val="0"/>
              </w:numPr>
              <w:jc w:val="both"/>
              <w:rPr>
                <w:rFonts w:ascii="Arial" w:hAnsi="Arial" w:cs="Arial"/>
                <w:b/>
                <w:sz w:val="22"/>
                <w:szCs w:val="22"/>
              </w:rPr>
            </w:pPr>
            <w:r w:rsidRPr="00027230">
              <w:rPr>
                <w:rFonts w:ascii="Arial" w:hAnsi="Arial" w:cs="Arial"/>
                <w:sz w:val="22"/>
                <w:szCs w:val="22"/>
              </w:rPr>
              <w:t>Curriculum plan and course o</w:t>
            </w:r>
            <w:r w:rsidR="00057955" w:rsidRPr="00027230">
              <w:rPr>
                <w:rFonts w:ascii="Arial" w:hAnsi="Arial" w:cs="Arial"/>
                <w:sz w:val="22"/>
                <w:szCs w:val="22"/>
              </w:rPr>
              <w:t>verviews</w:t>
            </w:r>
          </w:p>
          <w:p w14:paraId="424DE39C" w14:textId="22349761" w:rsidR="00057955" w:rsidRPr="00027230" w:rsidRDefault="00162CDD" w:rsidP="00A36A5E">
            <w:pPr>
              <w:numPr>
                <w:ilvl w:val="12"/>
                <w:numId w:val="0"/>
              </w:numPr>
              <w:jc w:val="both"/>
              <w:rPr>
                <w:rFonts w:ascii="Arial" w:hAnsi="Arial" w:cs="Arial"/>
                <w:sz w:val="22"/>
                <w:szCs w:val="22"/>
              </w:rPr>
            </w:pPr>
            <w:r w:rsidRPr="00027230">
              <w:rPr>
                <w:rFonts w:ascii="Arial" w:hAnsi="Arial" w:cs="Arial"/>
                <w:sz w:val="22"/>
                <w:szCs w:val="22"/>
              </w:rPr>
              <w:t>Course syllabi and topical o</w:t>
            </w:r>
            <w:r w:rsidR="00057955" w:rsidRPr="00027230">
              <w:rPr>
                <w:rFonts w:ascii="Arial" w:hAnsi="Arial" w:cs="Arial"/>
                <w:sz w:val="22"/>
                <w:szCs w:val="22"/>
              </w:rPr>
              <w:t>utlines</w:t>
            </w:r>
          </w:p>
          <w:p w14:paraId="4121AF57" w14:textId="62A70B15" w:rsidR="00057955" w:rsidRPr="00027230" w:rsidRDefault="00162CDD" w:rsidP="00A36A5E">
            <w:pPr>
              <w:numPr>
                <w:ilvl w:val="12"/>
                <w:numId w:val="0"/>
              </w:numPr>
              <w:jc w:val="both"/>
              <w:rPr>
                <w:rFonts w:ascii="Arial" w:hAnsi="Arial" w:cs="Arial"/>
                <w:b/>
                <w:sz w:val="22"/>
                <w:szCs w:val="22"/>
              </w:rPr>
            </w:pPr>
            <w:r w:rsidRPr="00027230">
              <w:rPr>
                <w:rFonts w:ascii="Arial" w:hAnsi="Arial" w:cs="Arial"/>
                <w:sz w:val="22"/>
                <w:szCs w:val="22"/>
              </w:rPr>
              <w:t>Current school c</w:t>
            </w:r>
            <w:r w:rsidR="00057955" w:rsidRPr="00027230">
              <w:rPr>
                <w:rFonts w:ascii="Arial" w:hAnsi="Arial" w:cs="Arial"/>
                <w:sz w:val="22"/>
                <w:szCs w:val="22"/>
              </w:rPr>
              <w:t>alendar</w:t>
            </w:r>
          </w:p>
          <w:p w14:paraId="44506403" w14:textId="596E801D" w:rsidR="00057955" w:rsidRPr="00027230" w:rsidRDefault="00057955" w:rsidP="00A36A5E">
            <w:pPr>
              <w:numPr>
                <w:ilvl w:val="12"/>
                <w:numId w:val="0"/>
              </w:numPr>
              <w:jc w:val="both"/>
              <w:rPr>
                <w:rFonts w:ascii="Arial" w:hAnsi="Arial" w:cs="Arial"/>
                <w:b/>
                <w:sz w:val="22"/>
                <w:szCs w:val="22"/>
              </w:rPr>
            </w:pPr>
            <w:r w:rsidRPr="00027230">
              <w:rPr>
                <w:rFonts w:ascii="Arial" w:hAnsi="Arial" w:cs="Arial"/>
                <w:sz w:val="22"/>
                <w:szCs w:val="22"/>
              </w:rPr>
              <w:t>Cur</w:t>
            </w:r>
            <w:r w:rsidR="00162CDD" w:rsidRPr="00027230">
              <w:rPr>
                <w:rFonts w:ascii="Arial" w:hAnsi="Arial" w:cs="Arial"/>
                <w:sz w:val="22"/>
                <w:szCs w:val="22"/>
              </w:rPr>
              <w:t>rent student h</w:t>
            </w:r>
            <w:r w:rsidRPr="00027230">
              <w:rPr>
                <w:rFonts w:ascii="Arial" w:hAnsi="Arial" w:cs="Arial"/>
                <w:sz w:val="22"/>
                <w:szCs w:val="22"/>
              </w:rPr>
              <w:t>andbook</w:t>
            </w:r>
          </w:p>
          <w:p w14:paraId="297F1097" w14:textId="325D7149" w:rsidR="00C33493" w:rsidRPr="00027230" w:rsidRDefault="00162CDD" w:rsidP="00A36A5E">
            <w:pPr>
              <w:numPr>
                <w:ilvl w:val="12"/>
                <w:numId w:val="0"/>
              </w:numPr>
              <w:jc w:val="both"/>
              <w:rPr>
                <w:rFonts w:ascii="Arial" w:hAnsi="Arial" w:cs="Arial"/>
                <w:sz w:val="22"/>
                <w:szCs w:val="22"/>
              </w:rPr>
            </w:pPr>
            <w:r w:rsidRPr="00027230">
              <w:rPr>
                <w:rFonts w:ascii="Arial" w:hAnsi="Arial" w:cs="Arial"/>
                <w:sz w:val="22"/>
                <w:szCs w:val="22"/>
              </w:rPr>
              <w:t>Student evaluation f</w:t>
            </w:r>
            <w:r w:rsidR="00057955" w:rsidRPr="00027230">
              <w:rPr>
                <w:rFonts w:ascii="Arial" w:hAnsi="Arial" w:cs="Arial"/>
                <w:sz w:val="22"/>
                <w:szCs w:val="22"/>
              </w:rPr>
              <w:t>orms (Course, Clinical, and</w:t>
            </w:r>
          </w:p>
          <w:p w14:paraId="5B19A4E6" w14:textId="0AAC42D5" w:rsidR="00057955" w:rsidRPr="00027230" w:rsidRDefault="00057955" w:rsidP="00A36A5E">
            <w:pPr>
              <w:numPr>
                <w:ilvl w:val="12"/>
                <w:numId w:val="0"/>
              </w:numPr>
              <w:jc w:val="both"/>
              <w:rPr>
                <w:rFonts w:ascii="Arial" w:hAnsi="Arial" w:cs="Arial"/>
                <w:b/>
                <w:sz w:val="22"/>
                <w:szCs w:val="22"/>
              </w:rPr>
            </w:pPr>
            <w:r w:rsidRPr="00027230">
              <w:rPr>
                <w:rFonts w:ascii="Arial" w:hAnsi="Arial" w:cs="Arial"/>
                <w:sz w:val="22"/>
                <w:szCs w:val="22"/>
              </w:rPr>
              <w:t xml:space="preserve"> Program Evaluation)</w:t>
            </w:r>
          </w:p>
          <w:p w14:paraId="54E989F2" w14:textId="09F7E29D" w:rsidR="00057955" w:rsidRPr="00027230" w:rsidRDefault="00162CDD" w:rsidP="00162CDD">
            <w:pPr>
              <w:numPr>
                <w:ilvl w:val="12"/>
                <w:numId w:val="0"/>
              </w:numPr>
              <w:jc w:val="both"/>
              <w:rPr>
                <w:rFonts w:ascii="Arial" w:hAnsi="Arial" w:cs="Arial"/>
                <w:b/>
                <w:sz w:val="22"/>
                <w:szCs w:val="22"/>
              </w:rPr>
            </w:pPr>
            <w:r w:rsidRPr="00027230">
              <w:rPr>
                <w:rFonts w:ascii="Arial" w:hAnsi="Arial" w:cs="Arial"/>
                <w:sz w:val="22"/>
                <w:szCs w:val="22"/>
              </w:rPr>
              <w:t>Graduate and employer e</w:t>
            </w:r>
            <w:r w:rsidR="00057955" w:rsidRPr="00027230">
              <w:rPr>
                <w:rFonts w:ascii="Arial" w:hAnsi="Arial" w:cs="Arial"/>
                <w:sz w:val="22"/>
                <w:szCs w:val="22"/>
              </w:rPr>
              <w:t>valuation</w:t>
            </w:r>
            <w:r w:rsidRPr="00027230">
              <w:rPr>
                <w:rFonts w:ascii="Arial" w:hAnsi="Arial" w:cs="Arial"/>
                <w:sz w:val="22"/>
                <w:szCs w:val="22"/>
              </w:rPr>
              <w:t>s</w:t>
            </w:r>
            <w:r w:rsidR="00057955" w:rsidRPr="00027230">
              <w:rPr>
                <w:rFonts w:ascii="Arial" w:hAnsi="Arial" w:cs="Arial"/>
                <w:sz w:val="22"/>
                <w:szCs w:val="22"/>
              </w:rPr>
              <w:t xml:space="preserve"> </w:t>
            </w:r>
          </w:p>
        </w:tc>
        <w:tc>
          <w:tcPr>
            <w:tcW w:w="5310" w:type="dxa"/>
          </w:tcPr>
          <w:p w14:paraId="5A5CC553" w14:textId="3EE32EFD" w:rsidR="00C33493" w:rsidRPr="00027230" w:rsidRDefault="00C33493" w:rsidP="00A36A5E">
            <w:pPr>
              <w:numPr>
                <w:ilvl w:val="12"/>
                <w:numId w:val="0"/>
              </w:numPr>
              <w:jc w:val="both"/>
              <w:rPr>
                <w:rFonts w:ascii="Arial" w:hAnsi="Arial" w:cs="Arial"/>
                <w:sz w:val="22"/>
                <w:szCs w:val="22"/>
              </w:rPr>
            </w:pPr>
            <w:r w:rsidRPr="00027230">
              <w:rPr>
                <w:rFonts w:ascii="Arial" w:hAnsi="Arial" w:cs="Arial"/>
                <w:sz w:val="22"/>
                <w:szCs w:val="22"/>
              </w:rPr>
              <w:t>C</w:t>
            </w:r>
            <w:r w:rsidR="00162CDD" w:rsidRPr="00027230">
              <w:rPr>
                <w:rFonts w:ascii="Arial" w:hAnsi="Arial" w:cs="Arial"/>
                <w:sz w:val="22"/>
                <w:szCs w:val="22"/>
              </w:rPr>
              <w:t>linical h</w:t>
            </w:r>
            <w:r w:rsidRPr="00027230">
              <w:rPr>
                <w:rFonts w:ascii="Arial" w:hAnsi="Arial" w:cs="Arial"/>
                <w:sz w:val="22"/>
                <w:szCs w:val="22"/>
              </w:rPr>
              <w:t>ours tracking forms</w:t>
            </w:r>
          </w:p>
          <w:p w14:paraId="56A70BAE" w14:textId="64C014A3" w:rsidR="00057955" w:rsidRPr="00027230" w:rsidRDefault="00162CDD" w:rsidP="00A36A5E">
            <w:pPr>
              <w:numPr>
                <w:ilvl w:val="12"/>
                <w:numId w:val="0"/>
              </w:numPr>
              <w:jc w:val="both"/>
              <w:rPr>
                <w:rFonts w:ascii="Arial" w:hAnsi="Arial" w:cs="Arial"/>
                <w:b/>
                <w:sz w:val="22"/>
                <w:szCs w:val="22"/>
              </w:rPr>
            </w:pPr>
            <w:r w:rsidRPr="00027230">
              <w:rPr>
                <w:rFonts w:ascii="Arial" w:hAnsi="Arial" w:cs="Arial"/>
                <w:sz w:val="22"/>
                <w:szCs w:val="22"/>
              </w:rPr>
              <w:t>Written agreements with clinical a</w:t>
            </w:r>
            <w:r w:rsidR="00057955" w:rsidRPr="00027230">
              <w:rPr>
                <w:rFonts w:ascii="Arial" w:hAnsi="Arial" w:cs="Arial"/>
                <w:sz w:val="22"/>
                <w:szCs w:val="22"/>
              </w:rPr>
              <w:t>gencies</w:t>
            </w:r>
          </w:p>
          <w:p w14:paraId="6177E41B" w14:textId="730E9DAC" w:rsidR="00057955" w:rsidRPr="00027230" w:rsidRDefault="00162CDD" w:rsidP="00A36A5E">
            <w:pPr>
              <w:numPr>
                <w:ilvl w:val="12"/>
                <w:numId w:val="0"/>
              </w:numPr>
              <w:jc w:val="both"/>
              <w:rPr>
                <w:rFonts w:ascii="Arial" w:hAnsi="Arial" w:cs="Arial"/>
                <w:b/>
                <w:sz w:val="22"/>
                <w:szCs w:val="22"/>
              </w:rPr>
            </w:pPr>
            <w:r w:rsidRPr="00027230">
              <w:rPr>
                <w:rFonts w:ascii="Arial" w:hAnsi="Arial" w:cs="Arial"/>
                <w:sz w:val="22"/>
                <w:szCs w:val="22"/>
              </w:rPr>
              <w:t>Clinical agencies</w:t>
            </w:r>
            <w:r w:rsidR="00057955" w:rsidRPr="00027230">
              <w:rPr>
                <w:rFonts w:ascii="Arial" w:hAnsi="Arial" w:cs="Arial"/>
                <w:sz w:val="22"/>
                <w:szCs w:val="22"/>
              </w:rPr>
              <w:t xml:space="preserve"> </w:t>
            </w:r>
            <w:r w:rsidRPr="00027230">
              <w:rPr>
                <w:rFonts w:ascii="Arial" w:hAnsi="Arial" w:cs="Arial"/>
                <w:sz w:val="22"/>
                <w:szCs w:val="22"/>
              </w:rPr>
              <w:t>r</w:t>
            </w:r>
            <w:r w:rsidR="00C33493" w:rsidRPr="00027230">
              <w:rPr>
                <w:rFonts w:ascii="Arial" w:hAnsi="Arial" w:cs="Arial"/>
                <w:sz w:val="22"/>
                <w:szCs w:val="22"/>
              </w:rPr>
              <w:t>oster</w:t>
            </w:r>
          </w:p>
          <w:p w14:paraId="1BCDA3AC" w14:textId="702A857F" w:rsidR="00057955" w:rsidRPr="00027230" w:rsidRDefault="00057955" w:rsidP="00A36A5E">
            <w:pPr>
              <w:numPr>
                <w:ilvl w:val="12"/>
                <w:numId w:val="0"/>
              </w:numPr>
              <w:jc w:val="both"/>
              <w:rPr>
                <w:rFonts w:ascii="Arial" w:hAnsi="Arial" w:cs="Arial"/>
                <w:sz w:val="22"/>
                <w:szCs w:val="22"/>
              </w:rPr>
            </w:pPr>
            <w:r w:rsidRPr="00027230">
              <w:rPr>
                <w:rFonts w:ascii="Arial" w:hAnsi="Arial" w:cs="Arial"/>
                <w:sz w:val="22"/>
                <w:szCs w:val="22"/>
              </w:rPr>
              <w:t>C</w:t>
            </w:r>
            <w:r w:rsidR="00162CDD" w:rsidRPr="00027230">
              <w:rPr>
                <w:rFonts w:ascii="Arial" w:hAnsi="Arial" w:cs="Arial"/>
                <w:sz w:val="22"/>
                <w:szCs w:val="22"/>
              </w:rPr>
              <w:t>linical o</w:t>
            </w:r>
            <w:r w:rsidRPr="00027230">
              <w:rPr>
                <w:rFonts w:ascii="Arial" w:hAnsi="Arial" w:cs="Arial"/>
                <w:sz w:val="22"/>
                <w:szCs w:val="22"/>
              </w:rPr>
              <w:t>bjectives</w:t>
            </w:r>
          </w:p>
        </w:tc>
      </w:tr>
    </w:tbl>
    <w:p w14:paraId="20F75EB0" w14:textId="32331E77" w:rsidR="00D01CA0" w:rsidRPr="00027230" w:rsidRDefault="00162CDD">
      <w:pPr>
        <w:rPr>
          <w:rFonts w:ascii="Arial" w:hAnsi="Arial" w:cs="Arial"/>
          <w:sz w:val="22"/>
          <w:szCs w:val="22"/>
        </w:rPr>
      </w:pPr>
      <w:r w:rsidRPr="00027230">
        <w:rPr>
          <w:rFonts w:ascii="Arial" w:hAnsi="Arial" w:cs="Arial"/>
          <w:sz w:val="22"/>
          <w:szCs w:val="22"/>
        </w:rPr>
        <w:t>Completed c</w:t>
      </w:r>
      <w:r w:rsidR="002D3D76" w:rsidRPr="00027230">
        <w:rPr>
          <w:rFonts w:ascii="Arial" w:hAnsi="Arial" w:cs="Arial"/>
          <w:sz w:val="22"/>
          <w:szCs w:val="22"/>
        </w:rPr>
        <w:t xml:space="preserve">urriculum map </w:t>
      </w:r>
      <w:r w:rsidRPr="00027230">
        <w:rPr>
          <w:rFonts w:ascii="Arial" w:hAnsi="Arial" w:cs="Arial"/>
          <w:sz w:val="22"/>
          <w:szCs w:val="22"/>
        </w:rPr>
        <w:t>(</w:t>
      </w:r>
      <w:r w:rsidR="001D47F5" w:rsidRPr="00027230">
        <w:rPr>
          <w:rFonts w:ascii="Arial" w:hAnsi="Arial" w:cs="Arial"/>
          <w:sz w:val="22"/>
          <w:szCs w:val="22"/>
        </w:rPr>
        <w:t>table 4</w:t>
      </w:r>
      <w:r w:rsidRPr="00027230">
        <w:rPr>
          <w:rFonts w:ascii="Arial" w:hAnsi="Arial" w:cs="Arial"/>
          <w:sz w:val="22"/>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54134E4F" w14:textId="77777777" w:rsidTr="00E609F0">
        <w:tc>
          <w:tcPr>
            <w:tcW w:w="9576" w:type="dxa"/>
          </w:tcPr>
          <w:p w14:paraId="6EC8FC97" w14:textId="2F8F2125" w:rsidR="00D01CA0" w:rsidRPr="00027230" w:rsidRDefault="00D01CA0" w:rsidP="00E609F0">
            <w:pPr>
              <w:numPr>
                <w:ilvl w:val="12"/>
                <w:numId w:val="0"/>
              </w:numPr>
              <w:rPr>
                <w:rFonts w:ascii="Arial" w:hAnsi="Arial" w:cs="Arial"/>
                <w:b/>
                <w:sz w:val="22"/>
                <w:szCs w:val="22"/>
                <w:u w:val="single"/>
              </w:rPr>
            </w:pPr>
          </w:p>
          <w:p w14:paraId="6C5D5859"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bl>
    <w:p w14:paraId="000E3DD6" w14:textId="77777777" w:rsidR="00D81C21" w:rsidRPr="00027230" w:rsidRDefault="00D81C21">
      <w:pPr>
        <w:jc w:val="both"/>
        <w:rPr>
          <w:rFonts w:ascii="Arial" w:hAnsi="Arial" w:cs="Arial"/>
          <w:caps/>
          <w:sz w:val="22"/>
          <w:szCs w:val="22"/>
        </w:rPr>
      </w:pPr>
    </w:p>
    <w:p w14:paraId="3F3768C7" w14:textId="77777777" w:rsidR="00C33493" w:rsidRPr="00027230" w:rsidRDefault="00C33493">
      <w:pPr>
        <w:jc w:val="both"/>
        <w:rPr>
          <w:rFonts w:ascii="Arial" w:hAnsi="Arial" w:cs="Arial"/>
          <w:caps/>
          <w:sz w:val="22"/>
          <w:szCs w:val="22"/>
        </w:rPr>
      </w:pPr>
    </w:p>
    <w:p w14:paraId="4BBB6AC4" w14:textId="698573D0" w:rsidR="00C33493" w:rsidRPr="00027230" w:rsidRDefault="00C33493">
      <w:pPr>
        <w:jc w:val="both"/>
        <w:rPr>
          <w:rFonts w:ascii="Arial" w:hAnsi="Arial" w:cs="Arial"/>
          <w:caps/>
          <w:sz w:val="22"/>
          <w:szCs w:val="22"/>
        </w:rPr>
      </w:pPr>
    </w:p>
    <w:p w14:paraId="3FB8EBCC" w14:textId="77777777" w:rsidR="000E3778" w:rsidRPr="00027230" w:rsidRDefault="000E3778">
      <w:pPr>
        <w:jc w:val="both"/>
        <w:rPr>
          <w:rFonts w:ascii="Arial" w:hAnsi="Arial" w:cs="Arial"/>
          <w:caps/>
          <w:sz w:val="22"/>
          <w:szCs w:val="22"/>
        </w:rPr>
      </w:pPr>
    </w:p>
    <w:p w14:paraId="3CC65F41" w14:textId="77777777" w:rsidR="00CE0F1C" w:rsidRPr="00027230" w:rsidRDefault="00CE0F1C">
      <w:pPr>
        <w:jc w:val="both"/>
        <w:rPr>
          <w:rFonts w:ascii="Arial" w:hAnsi="Arial" w:cs="Arial"/>
          <w:caps/>
          <w:sz w:val="22"/>
          <w:szCs w:val="22"/>
        </w:rPr>
      </w:pPr>
    </w:p>
    <w:p w14:paraId="21410553" w14:textId="77777777" w:rsidR="00CE0F1C" w:rsidRPr="00027230" w:rsidRDefault="00CE0F1C">
      <w:pPr>
        <w:jc w:val="both"/>
        <w:rPr>
          <w:rFonts w:ascii="Arial" w:hAnsi="Arial" w:cs="Arial"/>
          <w:caps/>
          <w:sz w:val="22"/>
          <w:szCs w:val="22"/>
        </w:rPr>
      </w:pPr>
    </w:p>
    <w:p w14:paraId="642D2E1C" w14:textId="77777777" w:rsidR="00C33493" w:rsidRPr="00027230" w:rsidRDefault="00C33493">
      <w:pPr>
        <w:jc w:val="both"/>
        <w:rPr>
          <w:rFonts w:ascii="Arial" w:hAnsi="Arial" w:cs="Arial"/>
          <w:caps/>
          <w:sz w:val="22"/>
          <w:szCs w:val="22"/>
        </w:rPr>
      </w:pPr>
    </w:p>
    <w:p w14:paraId="56760A48" w14:textId="77777777" w:rsidR="00CE0F1C" w:rsidRPr="00027230" w:rsidRDefault="00CE0F1C">
      <w:pPr>
        <w:jc w:val="both"/>
        <w:rPr>
          <w:rFonts w:ascii="Arial" w:hAnsi="Arial" w:cs="Arial"/>
          <w:caps/>
          <w:sz w:val="22"/>
          <w:szCs w:val="22"/>
        </w:rPr>
      </w:pPr>
    </w:p>
    <w:p w14:paraId="01AE21C5" w14:textId="77777777" w:rsidR="00D01CA0" w:rsidRPr="00027230" w:rsidRDefault="00D01CA0" w:rsidP="00D01CA0">
      <w:pPr>
        <w:rPr>
          <w:rFonts w:ascii="Arial" w:hAnsi="Arial" w:cs="Arial"/>
          <w:caps/>
          <w:sz w:val="22"/>
          <w:szCs w:val="22"/>
        </w:rPr>
      </w:pPr>
    </w:p>
    <w:p w14:paraId="29258227" w14:textId="0AC2629F" w:rsidR="001649CB" w:rsidRPr="00027230" w:rsidRDefault="001649CB" w:rsidP="00C33493">
      <w:pPr>
        <w:pStyle w:val="Heading2"/>
        <w:rPr>
          <w:rStyle w:val="Strong"/>
          <w:rFonts w:ascii="Arial" w:eastAsia="MS Mincho" w:hAnsi="Arial" w:cs="Arial"/>
        </w:rPr>
      </w:pPr>
      <w:r w:rsidRPr="00027230">
        <w:rPr>
          <w:rStyle w:val="Strong"/>
          <w:rFonts w:ascii="Arial" w:eastAsia="MS Mincho" w:hAnsi="Arial" w:cs="Arial"/>
        </w:rPr>
        <w:t>18VAC 90-2</w:t>
      </w:r>
      <w:r w:rsidR="00CE0F1C" w:rsidRPr="00027230">
        <w:rPr>
          <w:rStyle w:val="Strong"/>
          <w:rFonts w:ascii="Arial" w:eastAsia="MS Mincho" w:hAnsi="Arial" w:cs="Arial"/>
        </w:rPr>
        <w:t>7</w:t>
      </w:r>
      <w:r w:rsidRPr="00027230">
        <w:rPr>
          <w:rStyle w:val="Strong"/>
          <w:rFonts w:ascii="Arial" w:eastAsia="MS Mincho" w:hAnsi="Arial" w:cs="Arial"/>
        </w:rPr>
        <w:t>-</w:t>
      </w:r>
      <w:r w:rsidR="00CE0F1C" w:rsidRPr="00027230">
        <w:rPr>
          <w:rStyle w:val="Strong"/>
          <w:rFonts w:ascii="Arial" w:eastAsia="MS Mincho" w:hAnsi="Arial" w:cs="Arial"/>
        </w:rPr>
        <w:t>100</w:t>
      </w:r>
      <w:r w:rsidRPr="00027230">
        <w:rPr>
          <w:rStyle w:val="Strong"/>
          <w:rFonts w:ascii="Arial" w:eastAsia="MS Mincho" w:hAnsi="Arial" w:cs="Arial"/>
        </w:rPr>
        <w:t xml:space="preserve"> </w:t>
      </w:r>
      <w:r w:rsidR="00C33493" w:rsidRPr="00027230">
        <w:rPr>
          <w:rStyle w:val="Strong"/>
          <w:rFonts w:ascii="Arial" w:eastAsia="MS Mincho" w:hAnsi="Arial" w:cs="Arial"/>
        </w:rPr>
        <w:t>Curriculum for direct care</w:t>
      </w:r>
    </w:p>
    <w:p w14:paraId="10524628" w14:textId="77777777" w:rsidR="00D01CA0" w:rsidRPr="00027230" w:rsidRDefault="00D01CA0" w:rsidP="001649CB">
      <w:pPr>
        <w:jc w:val="both"/>
        <w:rPr>
          <w:rFonts w:ascii="Arial" w:hAnsi="Arial" w:cs="Arial"/>
          <w:i/>
          <w:sz w:val="22"/>
          <w:szCs w:val="22"/>
        </w:rPr>
      </w:pPr>
    </w:p>
    <w:p w14:paraId="71DDAAF7" w14:textId="1C199966" w:rsidR="000B6C31" w:rsidRPr="00027230" w:rsidRDefault="000B6C31" w:rsidP="00C33493">
      <w:pPr>
        <w:shd w:val="clear" w:color="auto" w:fill="DBE5F1" w:themeFill="accent1" w:themeFillTint="33"/>
        <w:jc w:val="both"/>
        <w:rPr>
          <w:rFonts w:ascii="Arial" w:hAnsi="Arial" w:cs="Arial"/>
          <w:i/>
          <w:sz w:val="22"/>
          <w:szCs w:val="22"/>
        </w:rPr>
      </w:pPr>
      <w:r w:rsidRPr="00027230">
        <w:rPr>
          <w:rFonts w:ascii="Arial" w:hAnsi="Arial" w:cs="Arial"/>
          <w:i/>
          <w:sz w:val="22"/>
          <w:szCs w:val="22"/>
        </w:rPr>
        <w:lastRenderedPageBreak/>
        <w:t>A. A nursing education program preparing a student for licensure as a registered nurse shall provide a minimum of 500 hours of direct client care supervised by qualified faculty.  A nurs</w:t>
      </w:r>
      <w:r w:rsidR="00177132" w:rsidRPr="00027230">
        <w:rPr>
          <w:rFonts w:ascii="Arial" w:hAnsi="Arial" w:cs="Arial"/>
          <w:i/>
          <w:sz w:val="22"/>
          <w:szCs w:val="22"/>
        </w:rPr>
        <w:t>ing education program preparing a student</w:t>
      </w:r>
      <w:r w:rsidRPr="00027230">
        <w:rPr>
          <w:rFonts w:ascii="Arial" w:hAnsi="Arial" w:cs="Arial"/>
          <w:i/>
          <w:sz w:val="22"/>
          <w:szCs w:val="22"/>
        </w:rPr>
        <w:t xml:space="preserve"> for licensure as a practical nurse shall provide a minimum of 400 hours of direct client care supervised by qualified faculty.  Direct client care hours shall include experiences as set forth in</w:t>
      </w:r>
      <w:r w:rsidR="00D96CB1" w:rsidRPr="00027230">
        <w:rPr>
          <w:rFonts w:ascii="Arial" w:hAnsi="Arial" w:cs="Arial"/>
          <w:i/>
          <w:sz w:val="22"/>
          <w:szCs w:val="22"/>
        </w:rPr>
        <w:t xml:space="preserve"> 18VAC90-27-90 B 1.</w:t>
      </w:r>
    </w:p>
    <w:p w14:paraId="3C846694" w14:textId="77777777" w:rsidR="000B6C31" w:rsidRPr="00027230" w:rsidRDefault="000B6C31" w:rsidP="000B6C31">
      <w:pPr>
        <w:numPr>
          <w:ilvl w:val="12"/>
          <w:numId w:val="0"/>
        </w:numPr>
        <w:jc w:val="both"/>
        <w:rPr>
          <w:rFonts w:ascii="Arial" w:hAnsi="Arial" w:cs="Arial"/>
          <w:b/>
          <w:sz w:val="22"/>
          <w:szCs w:val="22"/>
          <w:u w:val="single"/>
        </w:rPr>
      </w:pPr>
    </w:p>
    <w:p w14:paraId="3E6013F5" w14:textId="77777777" w:rsidR="000B6C31" w:rsidRPr="00027230" w:rsidRDefault="000B6C31" w:rsidP="000B6C31">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39C06904" w14:textId="000ED9BA" w:rsidR="000B6C31" w:rsidRPr="00027230" w:rsidRDefault="00CE0F1C" w:rsidP="000B6C31">
      <w:pPr>
        <w:numPr>
          <w:ilvl w:val="12"/>
          <w:numId w:val="0"/>
        </w:numPr>
        <w:ind w:firstLine="288"/>
        <w:jc w:val="both"/>
        <w:rPr>
          <w:rFonts w:ascii="Arial" w:hAnsi="Arial" w:cs="Arial"/>
          <w:sz w:val="22"/>
          <w:szCs w:val="22"/>
        </w:rPr>
      </w:pPr>
      <w:r w:rsidRPr="00027230">
        <w:rPr>
          <w:rFonts w:ascii="Arial" w:hAnsi="Arial" w:cs="Arial"/>
          <w:sz w:val="22"/>
          <w:szCs w:val="22"/>
        </w:rPr>
        <w:t>Tracking clinical e</w:t>
      </w:r>
      <w:r w:rsidR="000B6C31" w:rsidRPr="00027230">
        <w:rPr>
          <w:rFonts w:ascii="Arial" w:hAnsi="Arial" w:cs="Arial"/>
          <w:sz w:val="22"/>
          <w:szCs w:val="22"/>
        </w:rPr>
        <w:t xml:space="preserve">xperience </w:t>
      </w:r>
      <w:r w:rsidRPr="00027230">
        <w:rPr>
          <w:rFonts w:ascii="Arial" w:hAnsi="Arial" w:cs="Arial"/>
          <w:sz w:val="22"/>
          <w:szCs w:val="22"/>
        </w:rPr>
        <w:t>for each student</w:t>
      </w:r>
    </w:p>
    <w:p w14:paraId="61BA1C44" w14:textId="64CAF887" w:rsidR="00CE0F1C" w:rsidRPr="00027230" w:rsidRDefault="00CE0F1C" w:rsidP="000B6C31">
      <w:pPr>
        <w:numPr>
          <w:ilvl w:val="12"/>
          <w:numId w:val="0"/>
        </w:numPr>
        <w:ind w:firstLine="288"/>
        <w:jc w:val="both"/>
        <w:rPr>
          <w:rFonts w:ascii="Arial" w:hAnsi="Arial" w:cs="Arial"/>
          <w:sz w:val="22"/>
          <w:szCs w:val="22"/>
        </w:rPr>
      </w:pPr>
      <w:r w:rsidRPr="00027230">
        <w:rPr>
          <w:rFonts w:ascii="Arial" w:hAnsi="Arial" w:cs="Arial"/>
          <w:sz w:val="22"/>
          <w:szCs w:val="22"/>
        </w:rPr>
        <w:t>Clinical hours tracking forms</w:t>
      </w:r>
    </w:p>
    <w:p w14:paraId="3F5A30DD" w14:textId="77777777" w:rsidR="00D01CA0" w:rsidRPr="00027230" w:rsidRDefault="00D01CA0" w:rsidP="000B6C31">
      <w:pPr>
        <w:numPr>
          <w:ilvl w:val="12"/>
          <w:numId w:val="0"/>
        </w:numPr>
        <w:ind w:firstLine="288"/>
        <w:jc w:val="both"/>
        <w:rPr>
          <w:rFonts w:ascii="Arial" w:hAnsi="Arial" w:cs="Arial"/>
          <w:b/>
          <w:sz w:val="22"/>
          <w:szCs w:val="22"/>
          <w:u w:val="single"/>
        </w:rPr>
      </w:pPr>
    </w:p>
    <w:tbl>
      <w:tblPr>
        <w:tblStyle w:val="TableGrid"/>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3"/>
      </w:tblGrid>
      <w:tr w:rsidR="00E609F0" w:rsidRPr="00027230" w14:paraId="524C3BC2" w14:textId="77777777" w:rsidTr="001D47F5">
        <w:trPr>
          <w:trHeight w:val="147"/>
        </w:trPr>
        <w:tc>
          <w:tcPr>
            <w:tcW w:w="9643" w:type="dxa"/>
          </w:tcPr>
          <w:p w14:paraId="1121A1E3"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58D14446" w14:textId="77777777" w:rsidTr="001D47F5">
        <w:trPr>
          <w:trHeight w:val="2810"/>
        </w:trPr>
        <w:tc>
          <w:tcPr>
            <w:tcW w:w="9643" w:type="dxa"/>
          </w:tcPr>
          <w:p w14:paraId="2BE75B2C" w14:textId="1AC5A7FB" w:rsidR="00E609F0" w:rsidRPr="00027230" w:rsidRDefault="00E609F0" w:rsidP="00E609F0">
            <w:pPr>
              <w:numPr>
                <w:ilvl w:val="12"/>
                <w:numId w:val="0"/>
              </w:numPr>
              <w:rPr>
                <w:rFonts w:ascii="Arial" w:hAnsi="Arial" w:cs="Arial"/>
                <w:b/>
                <w:sz w:val="22"/>
                <w:szCs w:val="22"/>
              </w:rPr>
            </w:pPr>
          </w:p>
          <w:p w14:paraId="65A17F8C" w14:textId="77777777" w:rsidR="00E609F0" w:rsidRPr="00027230" w:rsidRDefault="00E609F0" w:rsidP="00E609F0">
            <w:pPr>
              <w:numPr>
                <w:ilvl w:val="12"/>
                <w:numId w:val="0"/>
              </w:numPr>
              <w:rPr>
                <w:rFonts w:ascii="Arial" w:hAnsi="Arial" w:cs="Arial"/>
                <w:b/>
                <w:sz w:val="22"/>
                <w:szCs w:val="22"/>
              </w:rPr>
            </w:pPr>
          </w:p>
          <w:p w14:paraId="7FA71285" w14:textId="77777777" w:rsidR="00E609F0" w:rsidRPr="00027230" w:rsidRDefault="00E609F0" w:rsidP="00E609F0">
            <w:pPr>
              <w:numPr>
                <w:ilvl w:val="12"/>
                <w:numId w:val="0"/>
              </w:numPr>
              <w:rPr>
                <w:rFonts w:ascii="Arial" w:hAnsi="Arial" w:cs="Arial"/>
                <w:b/>
                <w:sz w:val="22"/>
                <w:szCs w:val="22"/>
              </w:rPr>
            </w:pPr>
          </w:p>
          <w:p w14:paraId="477E7167" w14:textId="77777777" w:rsidR="00E609F0" w:rsidRPr="00027230" w:rsidRDefault="00E609F0" w:rsidP="00E609F0">
            <w:pPr>
              <w:numPr>
                <w:ilvl w:val="12"/>
                <w:numId w:val="0"/>
              </w:numPr>
              <w:rPr>
                <w:rFonts w:ascii="Arial" w:hAnsi="Arial" w:cs="Arial"/>
                <w:b/>
                <w:sz w:val="22"/>
                <w:szCs w:val="22"/>
              </w:rPr>
            </w:pPr>
          </w:p>
        </w:tc>
      </w:tr>
    </w:tbl>
    <w:p w14:paraId="49C62160" w14:textId="58A43713" w:rsidR="00D01CA0" w:rsidRPr="00027230" w:rsidRDefault="00D01CA0" w:rsidP="001D47F5">
      <w:pPr>
        <w:numPr>
          <w:ilvl w:val="12"/>
          <w:numId w:val="0"/>
        </w:numPr>
        <w:jc w:val="both"/>
        <w:rPr>
          <w:rFonts w:ascii="Arial" w:hAnsi="Arial" w:cs="Arial"/>
          <w:b/>
          <w:sz w:val="22"/>
          <w:szCs w:val="22"/>
        </w:rPr>
      </w:pPr>
    </w:p>
    <w:p w14:paraId="50FB367E" w14:textId="142ACB37" w:rsidR="000B6C31" w:rsidRPr="00027230" w:rsidRDefault="00D01CA0" w:rsidP="00C33493">
      <w:pPr>
        <w:pStyle w:val="Heading2"/>
        <w:rPr>
          <w:rStyle w:val="Strong"/>
          <w:rFonts w:ascii="Arial" w:eastAsia="MS Mincho" w:hAnsi="Arial" w:cs="Arial"/>
        </w:rPr>
      </w:pPr>
      <w:r w:rsidRPr="00027230">
        <w:rPr>
          <w:rStyle w:val="Strong"/>
          <w:rFonts w:ascii="Arial" w:eastAsia="MS Mincho" w:hAnsi="Arial" w:cs="Arial"/>
        </w:rPr>
        <w:t>18VAC 90-2</w:t>
      </w:r>
      <w:r w:rsidR="00CE0F1C" w:rsidRPr="00027230">
        <w:rPr>
          <w:rStyle w:val="Strong"/>
          <w:rFonts w:ascii="Arial" w:eastAsia="MS Mincho" w:hAnsi="Arial" w:cs="Arial"/>
        </w:rPr>
        <w:t>7</w:t>
      </w:r>
      <w:r w:rsidRPr="00027230">
        <w:rPr>
          <w:rStyle w:val="Strong"/>
          <w:rFonts w:ascii="Arial" w:eastAsia="MS Mincho" w:hAnsi="Arial" w:cs="Arial"/>
        </w:rPr>
        <w:t>-</w:t>
      </w:r>
      <w:r w:rsidR="00CE0F1C" w:rsidRPr="00027230">
        <w:rPr>
          <w:rStyle w:val="Strong"/>
          <w:rFonts w:ascii="Arial" w:eastAsia="MS Mincho" w:hAnsi="Arial" w:cs="Arial"/>
        </w:rPr>
        <w:t>100</w:t>
      </w:r>
      <w:r w:rsidR="00C33493" w:rsidRPr="00027230">
        <w:rPr>
          <w:rStyle w:val="Strong"/>
          <w:rFonts w:ascii="Arial" w:eastAsia="MS Mincho" w:hAnsi="Arial" w:cs="Arial"/>
        </w:rPr>
        <w:t>. Curriculum for direct care</w:t>
      </w:r>
    </w:p>
    <w:p w14:paraId="04165F75" w14:textId="77777777" w:rsidR="00D01CA0" w:rsidRPr="00027230" w:rsidRDefault="00D01CA0" w:rsidP="00D01CA0">
      <w:pPr>
        <w:rPr>
          <w:rFonts w:ascii="Arial" w:eastAsia="MS Mincho" w:hAnsi="Arial" w:cs="Arial"/>
          <w:b/>
          <w:bCs/>
          <w:sz w:val="22"/>
          <w:szCs w:val="22"/>
        </w:rPr>
      </w:pPr>
    </w:p>
    <w:p w14:paraId="43F930D5" w14:textId="47FDC7E2" w:rsidR="008E7C4D" w:rsidRPr="00027230" w:rsidRDefault="008E7C4D" w:rsidP="00C33493">
      <w:pPr>
        <w:pStyle w:val="ListParagraph"/>
        <w:numPr>
          <w:ilvl w:val="0"/>
          <w:numId w:val="22"/>
        </w:numPr>
        <w:shd w:val="clear" w:color="auto" w:fill="DBE5F1" w:themeFill="accent1" w:themeFillTint="33"/>
        <w:rPr>
          <w:rFonts w:ascii="Arial" w:hAnsi="Arial" w:cs="Arial"/>
          <w:i/>
          <w:sz w:val="22"/>
          <w:szCs w:val="22"/>
        </w:rPr>
      </w:pPr>
      <w:r w:rsidRPr="00027230">
        <w:rPr>
          <w:rFonts w:ascii="Arial" w:hAnsi="Arial" w:cs="Arial"/>
          <w:i/>
          <w:sz w:val="22"/>
          <w:szCs w:val="22"/>
        </w:rPr>
        <w:t xml:space="preserve">Licensed practical nurses transitioning into </w:t>
      </w:r>
      <w:proofErr w:type="spellStart"/>
      <w:r w:rsidRPr="00027230">
        <w:rPr>
          <w:rFonts w:ascii="Arial" w:hAnsi="Arial" w:cs="Arial"/>
          <w:i/>
          <w:sz w:val="22"/>
          <w:szCs w:val="22"/>
        </w:rPr>
        <w:t>prelicensure</w:t>
      </w:r>
      <w:proofErr w:type="spellEnd"/>
      <w:r w:rsidRPr="00027230">
        <w:rPr>
          <w:rFonts w:ascii="Arial" w:hAnsi="Arial" w:cs="Arial"/>
          <w:i/>
          <w:sz w:val="22"/>
          <w:szCs w:val="22"/>
        </w:rPr>
        <w:t xml:space="preserve"> registered nursing programs may be awarded no more than 150 clinical hours of the 400 hours received in a practical nursing program.  In a practical nursing to registered nursing transitional program, the remainder of the medical/surgical nursing, maternal/infant (obstetrics, gynecology, neonatal) nursing, mental health/psychiatric nursing, and pediatric nursing.</w:t>
      </w:r>
    </w:p>
    <w:p w14:paraId="46B3FD37" w14:textId="77777777" w:rsidR="008E7C4D" w:rsidRPr="00027230" w:rsidRDefault="008E7C4D" w:rsidP="008E7C4D">
      <w:pPr>
        <w:rPr>
          <w:rFonts w:ascii="Arial" w:hAnsi="Arial" w:cs="Arial"/>
          <w:b/>
          <w:sz w:val="22"/>
          <w:szCs w:val="22"/>
        </w:rPr>
      </w:pPr>
    </w:p>
    <w:p w14:paraId="11D43BC3" w14:textId="77777777" w:rsidR="008E7C4D" w:rsidRPr="00027230" w:rsidRDefault="008E7C4D" w:rsidP="008E7C4D">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287EBDE7" w14:textId="77777777" w:rsidR="008E7C4D" w:rsidRPr="00027230" w:rsidRDefault="008E7C4D" w:rsidP="00186505">
      <w:pPr>
        <w:numPr>
          <w:ilvl w:val="12"/>
          <w:numId w:val="0"/>
        </w:numPr>
        <w:ind w:firstLine="288"/>
        <w:jc w:val="both"/>
        <w:rPr>
          <w:rFonts w:ascii="Arial" w:hAnsi="Arial" w:cs="Arial"/>
          <w:b/>
          <w:sz w:val="22"/>
          <w:szCs w:val="22"/>
          <w:u w:val="single"/>
        </w:rPr>
      </w:pPr>
      <w:r w:rsidRPr="00027230">
        <w:rPr>
          <w:rFonts w:ascii="Arial" w:hAnsi="Arial" w:cs="Arial"/>
          <w:sz w:val="22"/>
          <w:szCs w:val="22"/>
        </w:rPr>
        <w:t>Policy on allowing clinical hours from previous practical nursing programs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621ABAEF" w14:textId="77777777" w:rsidTr="00E609F0">
        <w:tc>
          <w:tcPr>
            <w:tcW w:w="9576" w:type="dxa"/>
          </w:tcPr>
          <w:p w14:paraId="0C1A2B19" w14:textId="77777777" w:rsidR="00A601AE" w:rsidRPr="00027230" w:rsidRDefault="00A601AE" w:rsidP="00A601AE">
            <w:pPr>
              <w:numPr>
                <w:ilvl w:val="12"/>
                <w:numId w:val="0"/>
              </w:numPr>
              <w:ind w:firstLine="288"/>
              <w:jc w:val="both"/>
              <w:rPr>
                <w:rFonts w:ascii="Arial" w:hAnsi="Arial" w:cs="Arial"/>
                <w:sz w:val="22"/>
                <w:szCs w:val="22"/>
              </w:rPr>
            </w:pPr>
            <w:r w:rsidRPr="00027230">
              <w:rPr>
                <w:rFonts w:ascii="Arial" w:hAnsi="Arial" w:cs="Arial"/>
                <w:sz w:val="22"/>
                <w:szCs w:val="22"/>
              </w:rPr>
              <w:t>Clinical Experience Tracking</w:t>
            </w:r>
          </w:p>
          <w:p w14:paraId="1267B519" w14:textId="0E5D298C" w:rsidR="00CE0F1C" w:rsidRPr="00027230" w:rsidRDefault="00CE0F1C" w:rsidP="00A601AE">
            <w:pPr>
              <w:numPr>
                <w:ilvl w:val="12"/>
                <w:numId w:val="0"/>
              </w:numPr>
              <w:ind w:firstLine="288"/>
              <w:jc w:val="both"/>
              <w:rPr>
                <w:rFonts w:ascii="Arial" w:hAnsi="Arial" w:cs="Arial"/>
                <w:sz w:val="22"/>
                <w:szCs w:val="22"/>
              </w:rPr>
            </w:pPr>
            <w:r w:rsidRPr="00027230">
              <w:rPr>
                <w:rFonts w:ascii="Arial" w:hAnsi="Arial" w:cs="Arial"/>
                <w:sz w:val="22"/>
                <w:szCs w:val="22"/>
              </w:rPr>
              <w:t>Policy regarding LPN admission to RN program and advanced placement</w:t>
            </w:r>
          </w:p>
          <w:p w14:paraId="6958B72F" w14:textId="77777777" w:rsidR="00D01CA0" w:rsidRPr="00027230" w:rsidRDefault="00D01CA0" w:rsidP="00E609F0">
            <w:pPr>
              <w:numPr>
                <w:ilvl w:val="12"/>
                <w:numId w:val="0"/>
              </w:numPr>
              <w:rPr>
                <w:rFonts w:ascii="Arial" w:hAnsi="Arial" w:cs="Arial"/>
                <w:b/>
                <w:sz w:val="22"/>
                <w:szCs w:val="22"/>
                <w:u w:val="single"/>
              </w:rPr>
            </w:pPr>
          </w:p>
          <w:p w14:paraId="6F3512AF"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631C648D" w14:textId="77777777" w:rsidTr="00E609F0">
        <w:tc>
          <w:tcPr>
            <w:tcW w:w="9576" w:type="dxa"/>
          </w:tcPr>
          <w:p w14:paraId="36824A4D" w14:textId="77777777" w:rsidR="00E609F0" w:rsidRPr="00027230" w:rsidRDefault="00E609F0" w:rsidP="00E609F0">
            <w:pPr>
              <w:numPr>
                <w:ilvl w:val="12"/>
                <w:numId w:val="0"/>
              </w:numPr>
              <w:rPr>
                <w:rFonts w:ascii="Arial" w:hAnsi="Arial" w:cs="Arial"/>
                <w:b/>
                <w:sz w:val="22"/>
                <w:szCs w:val="22"/>
              </w:rPr>
            </w:pPr>
          </w:p>
          <w:p w14:paraId="3F693FE5" w14:textId="77777777" w:rsidR="00E609F0" w:rsidRPr="00027230" w:rsidRDefault="00E609F0" w:rsidP="00E609F0">
            <w:pPr>
              <w:numPr>
                <w:ilvl w:val="12"/>
                <w:numId w:val="0"/>
              </w:numPr>
              <w:rPr>
                <w:rFonts w:ascii="Arial" w:hAnsi="Arial" w:cs="Arial"/>
                <w:b/>
                <w:sz w:val="22"/>
                <w:szCs w:val="22"/>
              </w:rPr>
            </w:pPr>
          </w:p>
          <w:p w14:paraId="43C4F874" w14:textId="77777777" w:rsidR="00E609F0" w:rsidRPr="00027230" w:rsidRDefault="00E609F0" w:rsidP="00E609F0">
            <w:pPr>
              <w:numPr>
                <w:ilvl w:val="12"/>
                <w:numId w:val="0"/>
              </w:numPr>
              <w:rPr>
                <w:rFonts w:ascii="Arial" w:hAnsi="Arial" w:cs="Arial"/>
                <w:b/>
                <w:sz w:val="22"/>
                <w:szCs w:val="22"/>
              </w:rPr>
            </w:pPr>
          </w:p>
          <w:p w14:paraId="767C3FD2" w14:textId="77777777" w:rsidR="00E609F0" w:rsidRPr="00027230" w:rsidRDefault="00E609F0" w:rsidP="00E609F0">
            <w:pPr>
              <w:numPr>
                <w:ilvl w:val="12"/>
                <w:numId w:val="0"/>
              </w:numPr>
              <w:rPr>
                <w:rFonts w:ascii="Arial" w:hAnsi="Arial" w:cs="Arial"/>
                <w:b/>
                <w:sz w:val="22"/>
                <w:szCs w:val="22"/>
              </w:rPr>
            </w:pPr>
          </w:p>
          <w:p w14:paraId="17A958A6" w14:textId="77777777" w:rsidR="00E609F0" w:rsidRPr="00027230" w:rsidRDefault="00E609F0" w:rsidP="00E609F0">
            <w:pPr>
              <w:numPr>
                <w:ilvl w:val="12"/>
                <w:numId w:val="0"/>
              </w:numPr>
              <w:rPr>
                <w:rFonts w:ascii="Arial" w:hAnsi="Arial" w:cs="Arial"/>
                <w:b/>
                <w:sz w:val="22"/>
                <w:szCs w:val="22"/>
              </w:rPr>
            </w:pPr>
          </w:p>
          <w:p w14:paraId="0D5BA391" w14:textId="77777777" w:rsidR="00E609F0" w:rsidRPr="00027230" w:rsidRDefault="00E609F0" w:rsidP="00E609F0">
            <w:pPr>
              <w:numPr>
                <w:ilvl w:val="12"/>
                <w:numId w:val="0"/>
              </w:numPr>
              <w:rPr>
                <w:rFonts w:ascii="Arial" w:hAnsi="Arial" w:cs="Arial"/>
                <w:b/>
                <w:sz w:val="22"/>
                <w:szCs w:val="22"/>
              </w:rPr>
            </w:pPr>
          </w:p>
          <w:p w14:paraId="7AE0F245" w14:textId="77777777" w:rsidR="000E3778" w:rsidRPr="00027230" w:rsidRDefault="000E3778" w:rsidP="00E609F0">
            <w:pPr>
              <w:numPr>
                <w:ilvl w:val="12"/>
                <w:numId w:val="0"/>
              </w:numPr>
              <w:rPr>
                <w:rFonts w:ascii="Arial" w:hAnsi="Arial" w:cs="Arial"/>
                <w:b/>
                <w:sz w:val="22"/>
                <w:szCs w:val="22"/>
              </w:rPr>
            </w:pPr>
          </w:p>
          <w:p w14:paraId="7D37DCBE" w14:textId="19CA2458" w:rsidR="000E3778" w:rsidRPr="00027230" w:rsidRDefault="000E3778" w:rsidP="00E609F0">
            <w:pPr>
              <w:numPr>
                <w:ilvl w:val="12"/>
                <w:numId w:val="0"/>
              </w:numPr>
              <w:rPr>
                <w:rFonts w:ascii="Arial" w:hAnsi="Arial" w:cs="Arial"/>
                <w:b/>
                <w:sz w:val="22"/>
                <w:szCs w:val="22"/>
              </w:rPr>
            </w:pPr>
          </w:p>
        </w:tc>
      </w:tr>
    </w:tbl>
    <w:p w14:paraId="4F020E92" w14:textId="24DD9E2C" w:rsidR="00D01CA0" w:rsidRPr="00027230" w:rsidRDefault="00D01CA0">
      <w:pPr>
        <w:rPr>
          <w:rFonts w:ascii="Arial" w:hAnsi="Arial" w:cs="Arial"/>
          <w:b/>
          <w:sz w:val="22"/>
          <w:szCs w:val="22"/>
        </w:rPr>
      </w:pPr>
    </w:p>
    <w:p w14:paraId="12968BCB" w14:textId="18D384F0" w:rsidR="00D01CA0" w:rsidRPr="00027230" w:rsidRDefault="00D01CA0" w:rsidP="00C33493">
      <w:pPr>
        <w:pStyle w:val="Heading2"/>
        <w:rPr>
          <w:rStyle w:val="Strong"/>
          <w:rFonts w:ascii="Arial" w:eastAsia="MS Mincho" w:hAnsi="Arial" w:cs="Arial"/>
        </w:rPr>
      </w:pPr>
      <w:r w:rsidRPr="00027230">
        <w:rPr>
          <w:rStyle w:val="Strong"/>
          <w:rFonts w:ascii="Arial" w:eastAsia="MS Mincho" w:hAnsi="Arial" w:cs="Arial"/>
        </w:rPr>
        <w:t>18VAC 90-2</w:t>
      </w:r>
      <w:r w:rsidR="00CE0F1C" w:rsidRPr="00027230">
        <w:rPr>
          <w:rStyle w:val="Strong"/>
          <w:rFonts w:ascii="Arial" w:eastAsia="MS Mincho" w:hAnsi="Arial" w:cs="Arial"/>
        </w:rPr>
        <w:t>7</w:t>
      </w:r>
      <w:r w:rsidRPr="00027230">
        <w:rPr>
          <w:rStyle w:val="Strong"/>
          <w:rFonts w:ascii="Arial" w:eastAsia="MS Mincho" w:hAnsi="Arial" w:cs="Arial"/>
        </w:rPr>
        <w:t>-</w:t>
      </w:r>
      <w:r w:rsidR="00CE0F1C" w:rsidRPr="00027230">
        <w:rPr>
          <w:rStyle w:val="Strong"/>
          <w:rFonts w:ascii="Arial" w:eastAsia="MS Mincho" w:hAnsi="Arial" w:cs="Arial"/>
        </w:rPr>
        <w:t>100</w:t>
      </w:r>
      <w:r w:rsidR="00C33493" w:rsidRPr="00027230">
        <w:rPr>
          <w:rStyle w:val="Strong"/>
          <w:rFonts w:ascii="Arial" w:eastAsia="MS Mincho" w:hAnsi="Arial" w:cs="Arial"/>
        </w:rPr>
        <w:t>. Curriculum for direct care</w:t>
      </w:r>
    </w:p>
    <w:p w14:paraId="1CF5DC0B" w14:textId="77777777" w:rsidR="005D51D0" w:rsidRPr="00027230" w:rsidRDefault="005D51D0" w:rsidP="008E7C4D">
      <w:pPr>
        <w:rPr>
          <w:rFonts w:ascii="Arial" w:hAnsi="Arial" w:cs="Arial"/>
          <w:b/>
          <w:sz w:val="22"/>
          <w:szCs w:val="22"/>
        </w:rPr>
      </w:pPr>
    </w:p>
    <w:p w14:paraId="49372317" w14:textId="4B65AF06" w:rsidR="005D51D0" w:rsidRPr="00027230" w:rsidRDefault="005D51D0" w:rsidP="00C33493">
      <w:pPr>
        <w:pStyle w:val="ListParagraph"/>
        <w:numPr>
          <w:ilvl w:val="0"/>
          <w:numId w:val="22"/>
        </w:numPr>
        <w:shd w:val="clear" w:color="auto" w:fill="DBE5F1" w:themeFill="accent1" w:themeFillTint="33"/>
        <w:rPr>
          <w:rFonts w:ascii="Arial" w:hAnsi="Arial" w:cs="Arial"/>
          <w:i/>
          <w:sz w:val="22"/>
          <w:szCs w:val="22"/>
        </w:rPr>
      </w:pPr>
      <w:r w:rsidRPr="00027230">
        <w:rPr>
          <w:rFonts w:ascii="Arial" w:hAnsi="Arial" w:cs="Arial"/>
          <w:i/>
          <w:sz w:val="22"/>
          <w:szCs w:val="22"/>
        </w:rPr>
        <w:lastRenderedPageBreak/>
        <w:t>Any observational experiences shall be planned in cooperation with the agency involved to meet stated course objectives.  Observational experiences shall not be accepted toward the 400 or 500 minimum clinical hours required.  Observational objectives shall be available to students, the clinical unit, and the board.</w:t>
      </w:r>
    </w:p>
    <w:p w14:paraId="58BFAF0D" w14:textId="77777777" w:rsidR="005D51D0" w:rsidRPr="00027230" w:rsidRDefault="005D51D0" w:rsidP="005D51D0">
      <w:pPr>
        <w:numPr>
          <w:ilvl w:val="12"/>
          <w:numId w:val="0"/>
        </w:numPr>
        <w:jc w:val="both"/>
        <w:rPr>
          <w:rFonts w:ascii="Arial" w:hAnsi="Arial" w:cs="Arial"/>
          <w:b/>
          <w:sz w:val="22"/>
          <w:szCs w:val="22"/>
          <w:u w:val="single"/>
        </w:rPr>
      </w:pPr>
    </w:p>
    <w:p w14:paraId="4CAB70CB" w14:textId="77777777" w:rsidR="005D51D0" w:rsidRPr="00027230" w:rsidRDefault="005D51D0" w:rsidP="005D51D0">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578EE235" w14:textId="77777777" w:rsidR="005D51D0" w:rsidRPr="00027230" w:rsidRDefault="005D51D0" w:rsidP="005D51D0">
      <w:pPr>
        <w:ind w:firstLine="288"/>
        <w:rPr>
          <w:rFonts w:ascii="Arial" w:hAnsi="Arial" w:cs="Arial"/>
          <w:sz w:val="22"/>
          <w:szCs w:val="22"/>
        </w:rPr>
      </w:pPr>
      <w:r w:rsidRPr="00027230">
        <w:rPr>
          <w:rFonts w:ascii="Arial" w:hAnsi="Arial" w:cs="Arial"/>
          <w:sz w:val="22"/>
          <w:szCs w:val="22"/>
        </w:rPr>
        <w:t>Objectives for observational experiences</w:t>
      </w:r>
    </w:p>
    <w:p w14:paraId="65E88BED" w14:textId="6D2C79FF" w:rsidR="005D51D0" w:rsidRPr="00027230" w:rsidRDefault="005D51D0" w:rsidP="005D51D0">
      <w:pPr>
        <w:numPr>
          <w:ilvl w:val="12"/>
          <w:numId w:val="0"/>
        </w:numPr>
        <w:ind w:firstLine="288"/>
        <w:jc w:val="both"/>
        <w:rPr>
          <w:rFonts w:ascii="Arial" w:hAnsi="Arial" w:cs="Arial"/>
          <w:sz w:val="22"/>
          <w:szCs w:val="22"/>
        </w:rPr>
      </w:pPr>
      <w:r w:rsidRPr="00027230">
        <w:rPr>
          <w:rFonts w:ascii="Arial" w:hAnsi="Arial" w:cs="Arial"/>
          <w:sz w:val="22"/>
          <w:szCs w:val="22"/>
        </w:rPr>
        <w:t>Number of ob</w:t>
      </w:r>
      <w:r w:rsidR="00A601AE" w:rsidRPr="00027230">
        <w:rPr>
          <w:rFonts w:ascii="Arial" w:hAnsi="Arial" w:cs="Arial"/>
          <w:sz w:val="22"/>
          <w:szCs w:val="22"/>
        </w:rPr>
        <w:t>servational hours in curriculum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65ADE023" w14:textId="77777777" w:rsidTr="00E609F0">
        <w:tc>
          <w:tcPr>
            <w:tcW w:w="9576" w:type="dxa"/>
          </w:tcPr>
          <w:p w14:paraId="249A3F38" w14:textId="77777777" w:rsidR="008410F5" w:rsidRPr="00027230" w:rsidRDefault="008410F5" w:rsidP="00E609F0">
            <w:pPr>
              <w:numPr>
                <w:ilvl w:val="12"/>
                <w:numId w:val="0"/>
              </w:numPr>
              <w:rPr>
                <w:rFonts w:ascii="Arial" w:hAnsi="Arial" w:cs="Arial"/>
                <w:b/>
                <w:sz w:val="22"/>
                <w:szCs w:val="22"/>
                <w:u w:val="single"/>
              </w:rPr>
            </w:pPr>
          </w:p>
          <w:p w14:paraId="534A550E"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60E8C988" w14:textId="77777777" w:rsidTr="00E609F0">
        <w:tc>
          <w:tcPr>
            <w:tcW w:w="9576" w:type="dxa"/>
          </w:tcPr>
          <w:p w14:paraId="5A7C87B0" w14:textId="77777777" w:rsidR="00E609F0" w:rsidRPr="00027230" w:rsidRDefault="00E609F0" w:rsidP="00E609F0">
            <w:pPr>
              <w:numPr>
                <w:ilvl w:val="12"/>
                <w:numId w:val="0"/>
              </w:numPr>
              <w:rPr>
                <w:rFonts w:ascii="Arial" w:hAnsi="Arial" w:cs="Arial"/>
                <w:b/>
                <w:sz w:val="22"/>
                <w:szCs w:val="22"/>
              </w:rPr>
            </w:pPr>
          </w:p>
          <w:p w14:paraId="766E5722" w14:textId="77777777" w:rsidR="00E609F0" w:rsidRPr="00027230" w:rsidRDefault="00E609F0" w:rsidP="00E609F0">
            <w:pPr>
              <w:numPr>
                <w:ilvl w:val="12"/>
                <w:numId w:val="0"/>
              </w:numPr>
              <w:rPr>
                <w:rFonts w:ascii="Arial" w:hAnsi="Arial" w:cs="Arial"/>
                <w:b/>
                <w:sz w:val="22"/>
                <w:szCs w:val="22"/>
              </w:rPr>
            </w:pPr>
          </w:p>
          <w:p w14:paraId="02119849" w14:textId="77777777" w:rsidR="00E609F0" w:rsidRPr="00027230" w:rsidRDefault="00E609F0" w:rsidP="00E609F0">
            <w:pPr>
              <w:numPr>
                <w:ilvl w:val="12"/>
                <w:numId w:val="0"/>
              </w:numPr>
              <w:rPr>
                <w:rFonts w:ascii="Arial" w:hAnsi="Arial" w:cs="Arial"/>
                <w:b/>
                <w:sz w:val="22"/>
                <w:szCs w:val="22"/>
              </w:rPr>
            </w:pPr>
          </w:p>
          <w:p w14:paraId="780BCF67" w14:textId="77777777" w:rsidR="00E609F0" w:rsidRPr="00027230" w:rsidRDefault="00E609F0" w:rsidP="00E609F0">
            <w:pPr>
              <w:numPr>
                <w:ilvl w:val="12"/>
                <w:numId w:val="0"/>
              </w:numPr>
              <w:rPr>
                <w:rFonts w:ascii="Arial" w:hAnsi="Arial" w:cs="Arial"/>
                <w:b/>
                <w:sz w:val="22"/>
                <w:szCs w:val="22"/>
              </w:rPr>
            </w:pPr>
          </w:p>
          <w:p w14:paraId="7820AD09" w14:textId="77777777" w:rsidR="00E609F0" w:rsidRPr="00027230" w:rsidRDefault="00E609F0" w:rsidP="00E609F0">
            <w:pPr>
              <w:numPr>
                <w:ilvl w:val="12"/>
                <w:numId w:val="0"/>
              </w:numPr>
              <w:rPr>
                <w:rFonts w:ascii="Arial" w:hAnsi="Arial" w:cs="Arial"/>
                <w:b/>
                <w:sz w:val="22"/>
                <w:szCs w:val="22"/>
              </w:rPr>
            </w:pPr>
          </w:p>
          <w:p w14:paraId="189B248A" w14:textId="77777777" w:rsidR="00E609F0" w:rsidRPr="00027230" w:rsidRDefault="00E609F0" w:rsidP="00E609F0">
            <w:pPr>
              <w:numPr>
                <w:ilvl w:val="12"/>
                <w:numId w:val="0"/>
              </w:numPr>
              <w:rPr>
                <w:rFonts w:ascii="Arial" w:hAnsi="Arial" w:cs="Arial"/>
                <w:b/>
                <w:sz w:val="22"/>
                <w:szCs w:val="22"/>
              </w:rPr>
            </w:pPr>
          </w:p>
          <w:p w14:paraId="12D575C3" w14:textId="77777777" w:rsidR="00E609F0" w:rsidRPr="00027230" w:rsidRDefault="00E609F0" w:rsidP="00E609F0">
            <w:pPr>
              <w:numPr>
                <w:ilvl w:val="12"/>
                <w:numId w:val="0"/>
              </w:numPr>
              <w:rPr>
                <w:rFonts w:ascii="Arial" w:hAnsi="Arial" w:cs="Arial"/>
                <w:b/>
                <w:sz w:val="22"/>
                <w:szCs w:val="22"/>
              </w:rPr>
            </w:pPr>
          </w:p>
          <w:p w14:paraId="22137316" w14:textId="77777777" w:rsidR="00E609F0" w:rsidRPr="00027230" w:rsidRDefault="00E609F0" w:rsidP="00E609F0">
            <w:pPr>
              <w:numPr>
                <w:ilvl w:val="12"/>
                <w:numId w:val="0"/>
              </w:numPr>
              <w:rPr>
                <w:rFonts w:ascii="Arial" w:hAnsi="Arial" w:cs="Arial"/>
                <w:b/>
                <w:sz w:val="22"/>
                <w:szCs w:val="22"/>
              </w:rPr>
            </w:pPr>
          </w:p>
          <w:p w14:paraId="5F32E423" w14:textId="77777777" w:rsidR="00E609F0" w:rsidRPr="00027230" w:rsidRDefault="00E609F0" w:rsidP="00E609F0">
            <w:pPr>
              <w:numPr>
                <w:ilvl w:val="12"/>
                <w:numId w:val="0"/>
              </w:numPr>
              <w:rPr>
                <w:rFonts w:ascii="Arial" w:hAnsi="Arial" w:cs="Arial"/>
                <w:b/>
                <w:sz w:val="22"/>
                <w:szCs w:val="22"/>
              </w:rPr>
            </w:pPr>
          </w:p>
          <w:p w14:paraId="3E67080E" w14:textId="77777777" w:rsidR="00E609F0" w:rsidRPr="00027230" w:rsidRDefault="00E609F0" w:rsidP="00E609F0">
            <w:pPr>
              <w:numPr>
                <w:ilvl w:val="12"/>
                <w:numId w:val="0"/>
              </w:numPr>
              <w:rPr>
                <w:rFonts w:ascii="Arial" w:hAnsi="Arial" w:cs="Arial"/>
                <w:b/>
                <w:sz w:val="22"/>
                <w:szCs w:val="22"/>
              </w:rPr>
            </w:pPr>
          </w:p>
          <w:p w14:paraId="11ACC5CC" w14:textId="77777777" w:rsidR="00E609F0" w:rsidRPr="00027230" w:rsidRDefault="00E609F0" w:rsidP="00E609F0">
            <w:pPr>
              <w:numPr>
                <w:ilvl w:val="12"/>
                <w:numId w:val="0"/>
              </w:numPr>
              <w:rPr>
                <w:rFonts w:ascii="Arial" w:hAnsi="Arial" w:cs="Arial"/>
                <w:b/>
                <w:sz w:val="22"/>
                <w:szCs w:val="22"/>
              </w:rPr>
            </w:pPr>
          </w:p>
          <w:p w14:paraId="2C2CEC3E" w14:textId="77777777" w:rsidR="00E609F0" w:rsidRPr="00027230" w:rsidRDefault="00E609F0" w:rsidP="00E609F0">
            <w:pPr>
              <w:numPr>
                <w:ilvl w:val="12"/>
                <w:numId w:val="0"/>
              </w:numPr>
              <w:rPr>
                <w:rFonts w:ascii="Arial" w:hAnsi="Arial" w:cs="Arial"/>
                <w:b/>
                <w:sz w:val="22"/>
                <w:szCs w:val="22"/>
              </w:rPr>
            </w:pPr>
          </w:p>
          <w:p w14:paraId="526FC4CA" w14:textId="77777777" w:rsidR="00E609F0" w:rsidRPr="00027230" w:rsidRDefault="00E609F0" w:rsidP="00E609F0">
            <w:pPr>
              <w:numPr>
                <w:ilvl w:val="12"/>
                <w:numId w:val="0"/>
              </w:numPr>
              <w:rPr>
                <w:rFonts w:ascii="Arial" w:hAnsi="Arial" w:cs="Arial"/>
                <w:b/>
                <w:sz w:val="22"/>
                <w:szCs w:val="22"/>
              </w:rPr>
            </w:pPr>
          </w:p>
          <w:p w14:paraId="24DD510D" w14:textId="77777777" w:rsidR="00E609F0" w:rsidRPr="00027230" w:rsidRDefault="00E609F0" w:rsidP="00E609F0">
            <w:pPr>
              <w:numPr>
                <w:ilvl w:val="12"/>
                <w:numId w:val="0"/>
              </w:numPr>
              <w:rPr>
                <w:rFonts w:ascii="Arial" w:hAnsi="Arial" w:cs="Arial"/>
                <w:b/>
                <w:sz w:val="22"/>
                <w:szCs w:val="22"/>
              </w:rPr>
            </w:pPr>
          </w:p>
          <w:p w14:paraId="597B2721" w14:textId="77777777" w:rsidR="00E609F0" w:rsidRPr="00027230" w:rsidRDefault="00E609F0" w:rsidP="00E609F0">
            <w:pPr>
              <w:numPr>
                <w:ilvl w:val="12"/>
                <w:numId w:val="0"/>
              </w:numPr>
              <w:rPr>
                <w:rFonts w:ascii="Arial" w:hAnsi="Arial" w:cs="Arial"/>
                <w:b/>
                <w:sz w:val="22"/>
                <w:szCs w:val="22"/>
              </w:rPr>
            </w:pPr>
          </w:p>
          <w:p w14:paraId="6498FACC" w14:textId="77777777" w:rsidR="00E609F0" w:rsidRPr="00027230" w:rsidRDefault="00E609F0" w:rsidP="00E609F0">
            <w:pPr>
              <w:numPr>
                <w:ilvl w:val="12"/>
                <w:numId w:val="0"/>
              </w:numPr>
              <w:rPr>
                <w:rFonts w:ascii="Arial" w:hAnsi="Arial" w:cs="Arial"/>
                <w:b/>
                <w:sz w:val="22"/>
                <w:szCs w:val="22"/>
              </w:rPr>
            </w:pPr>
          </w:p>
          <w:p w14:paraId="5BDA4DD5" w14:textId="77777777" w:rsidR="00E609F0" w:rsidRPr="00027230" w:rsidRDefault="00E609F0" w:rsidP="00E609F0">
            <w:pPr>
              <w:numPr>
                <w:ilvl w:val="12"/>
                <w:numId w:val="0"/>
              </w:numPr>
              <w:rPr>
                <w:rFonts w:ascii="Arial" w:hAnsi="Arial" w:cs="Arial"/>
                <w:b/>
                <w:sz w:val="22"/>
                <w:szCs w:val="22"/>
              </w:rPr>
            </w:pPr>
          </w:p>
        </w:tc>
      </w:tr>
    </w:tbl>
    <w:p w14:paraId="5A31C221" w14:textId="77777777" w:rsidR="005D51D0" w:rsidRPr="00027230" w:rsidRDefault="005D51D0" w:rsidP="005D51D0">
      <w:pPr>
        <w:numPr>
          <w:ilvl w:val="12"/>
          <w:numId w:val="0"/>
        </w:numPr>
        <w:jc w:val="both"/>
        <w:rPr>
          <w:rFonts w:ascii="Arial" w:hAnsi="Arial" w:cs="Arial"/>
          <w:b/>
          <w:sz w:val="22"/>
          <w:szCs w:val="22"/>
          <w:u w:val="single"/>
        </w:rPr>
      </w:pPr>
    </w:p>
    <w:p w14:paraId="41F149CC" w14:textId="77777777" w:rsidR="005D51D0" w:rsidRPr="00027230" w:rsidRDefault="005D51D0" w:rsidP="005D51D0">
      <w:pPr>
        <w:numPr>
          <w:ilvl w:val="12"/>
          <w:numId w:val="0"/>
        </w:numPr>
        <w:jc w:val="both"/>
        <w:rPr>
          <w:rFonts w:ascii="Arial" w:hAnsi="Arial" w:cs="Arial"/>
          <w:b/>
          <w:sz w:val="22"/>
          <w:szCs w:val="22"/>
          <w:u w:val="single"/>
        </w:rPr>
      </w:pPr>
    </w:p>
    <w:p w14:paraId="4E91D088" w14:textId="60C3868E" w:rsidR="005D51D0" w:rsidRPr="00027230" w:rsidRDefault="002737EA" w:rsidP="0040000E">
      <w:pPr>
        <w:numPr>
          <w:ilvl w:val="12"/>
          <w:numId w:val="0"/>
        </w:numPr>
        <w:jc w:val="both"/>
        <w:rPr>
          <w:rFonts w:ascii="Arial" w:hAnsi="Arial" w:cs="Arial"/>
          <w:b/>
          <w:sz w:val="22"/>
          <w:szCs w:val="22"/>
        </w:rPr>
      </w:pPr>
      <w:r w:rsidRPr="00027230">
        <w:rPr>
          <w:rFonts w:ascii="Arial" w:hAnsi="Arial" w:cs="Arial"/>
          <w:b/>
          <w:sz w:val="22"/>
          <w:szCs w:val="22"/>
          <w:u w:val="single"/>
        </w:rPr>
        <w:t xml:space="preserve">  </w:t>
      </w:r>
    </w:p>
    <w:p w14:paraId="25468B42" w14:textId="77777777" w:rsidR="00553EF4" w:rsidRPr="00027230" w:rsidRDefault="00553EF4" w:rsidP="005D51D0">
      <w:pPr>
        <w:numPr>
          <w:ilvl w:val="12"/>
          <w:numId w:val="0"/>
        </w:numPr>
        <w:jc w:val="both"/>
        <w:rPr>
          <w:rFonts w:ascii="Arial" w:hAnsi="Arial" w:cs="Arial"/>
          <w:b/>
          <w:sz w:val="22"/>
          <w:szCs w:val="22"/>
        </w:rPr>
      </w:pPr>
    </w:p>
    <w:p w14:paraId="22078F10" w14:textId="77777777" w:rsidR="00553EF4" w:rsidRPr="00027230" w:rsidRDefault="00553EF4" w:rsidP="005D51D0">
      <w:pPr>
        <w:numPr>
          <w:ilvl w:val="12"/>
          <w:numId w:val="0"/>
        </w:numPr>
        <w:jc w:val="both"/>
        <w:rPr>
          <w:rFonts w:ascii="Arial" w:hAnsi="Arial" w:cs="Arial"/>
          <w:b/>
          <w:sz w:val="22"/>
          <w:szCs w:val="22"/>
        </w:rPr>
      </w:pPr>
    </w:p>
    <w:p w14:paraId="17080EB0" w14:textId="4C780190" w:rsidR="008410F5" w:rsidRPr="00027230" w:rsidRDefault="008410F5">
      <w:pPr>
        <w:rPr>
          <w:rFonts w:ascii="Arial" w:hAnsi="Arial" w:cs="Arial"/>
          <w:b/>
          <w:sz w:val="22"/>
          <w:szCs w:val="22"/>
        </w:rPr>
      </w:pPr>
      <w:r w:rsidRPr="00027230">
        <w:rPr>
          <w:rFonts w:ascii="Arial" w:hAnsi="Arial" w:cs="Arial"/>
          <w:b/>
          <w:sz w:val="22"/>
          <w:szCs w:val="22"/>
        </w:rPr>
        <w:br w:type="page"/>
      </w:r>
    </w:p>
    <w:p w14:paraId="75A4BFEA" w14:textId="20E76E5F" w:rsidR="008410F5" w:rsidRPr="00027230" w:rsidRDefault="008410F5" w:rsidP="00C33493">
      <w:pPr>
        <w:pStyle w:val="Heading2"/>
        <w:rPr>
          <w:rStyle w:val="Strong"/>
          <w:rFonts w:ascii="Arial" w:eastAsia="MS Mincho" w:hAnsi="Arial" w:cs="Arial"/>
        </w:rPr>
      </w:pPr>
      <w:r w:rsidRPr="00027230">
        <w:rPr>
          <w:rStyle w:val="Strong"/>
          <w:rFonts w:ascii="Arial" w:eastAsia="MS Mincho" w:hAnsi="Arial" w:cs="Arial"/>
        </w:rPr>
        <w:lastRenderedPageBreak/>
        <w:t>18VAC 90-2</w:t>
      </w:r>
      <w:r w:rsidR="00CE0F1C" w:rsidRPr="00027230">
        <w:rPr>
          <w:rStyle w:val="Strong"/>
          <w:rFonts w:ascii="Arial" w:eastAsia="MS Mincho" w:hAnsi="Arial" w:cs="Arial"/>
        </w:rPr>
        <w:t>7</w:t>
      </w:r>
      <w:r w:rsidRPr="00027230">
        <w:rPr>
          <w:rStyle w:val="Strong"/>
          <w:rFonts w:ascii="Arial" w:eastAsia="MS Mincho" w:hAnsi="Arial" w:cs="Arial"/>
        </w:rPr>
        <w:t>-1</w:t>
      </w:r>
      <w:r w:rsidR="00CE0F1C" w:rsidRPr="00027230">
        <w:rPr>
          <w:rStyle w:val="Strong"/>
          <w:rFonts w:ascii="Arial" w:eastAsia="MS Mincho" w:hAnsi="Arial" w:cs="Arial"/>
        </w:rPr>
        <w:t>00</w:t>
      </w:r>
      <w:r w:rsidRPr="00027230">
        <w:rPr>
          <w:rStyle w:val="Strong"/>
          <w:rFonts w:ascii="Arial" w:eastAsia="MS Mincho" w:hAnsi="Arial" w:cs="Arial"/>
        </w:rPr>
        <w:t>. Curriculum for direct care</w:t>
      </w:r>
    </w:p>
    <w:p w14:paraId="32E0D053" w14:textId="77777777" w:rsidR="00553EF4" w:rsidRPr="00027230" w:rsidRDefault="00553EF4" w:rsidP="005D51D0">
      <w:pPr>
        <w:numPr>
          <w:ilvl w:val="12"/>
          <w:numId w:val="0"/>
        </w:numPr>
        <w:jc w:val="both"/>
        <w:rPr>
          <w:rFonts w:ascii="Arial" w:hAnsi="Arial" w:cs="Arial"/>
          <w:b/>
          <w:sz w:val="22"/>
          <w:szCs w:val="22"/>
        </w:rPr>
      </w:pPr>
    </w:p>
    <w:p w14:paraId="423C117A" w14:textId="77777777" w:rsidR="00553EF4" w:rsidRPr="00027230" w:rsidRDefault="00553EF4" w:rsidP="00C33493">
      <w:pPr>
        <w:shd w:val="clear" w:color="auto" w:fill="DBE5F1" w:themeFill="accent1" w:themeFillTint="33"/>
        <w:rPr>
          <w:rFonts w:ascii="Arial" w:hAnsi="Arial" w:cs="Arial"/>
          <w:i/>
          <w:sz w:val="22"/>
          <w:szCs w:val="22"/>
        </w:rPr>
      </w:pPr>
      <w:r w:rsidRPr="00027230">
        <w:rPr>
          <w:rFonts w:ascii="Arial" w:hAnsi="Arial" w:cs="Arial"/>
          <w:sz w:val="22"/>
          <w:szCs w:val="22"/>
        </w:rPr>
        <w:t xml:space="preserve">D. </w:t>
      </w:r>
      <w:r w:rsidRPr="00027230">
        <w:rPr>
          <w:rFonts w:ascii="Arial" w:hAnsi="Arial" w:cs="Arial"/>
          <w:i/>
          <w:sz w:val="22"/>
          <w:szCs w:val="22"/>
        </w:rPr>
        <w:t>Simulation for direct client clinical hours.</w:t>
      </w:r>
    </w:p>
    <w:p w14:paraId="15774F89" w14:textId="77777777" w:rsidR="00553EF4" w:rsidRPr="00027230" w:rsidRDefault="00553EF4" w:rsidP="00C33493">
      <w:pPr>
        <w:shd w:val="clear" w:color="auto" w:fill="DBE5F1" w:themeFill="accent1" w:themeFillTint="33"/>
        <w:rPr>
          <w:rFonts w:ascii="Arial" w:hAnsi="Arial" w:cs="Arial"/>
          <w:i/>
          <w:sz w:val="22"/>
          <w:szCs w:val="22"/>
        </w:rPr>
      </w:pPr>
      <w:r w:rsidRPr="00027230">
        <w:rPr>
          <w:rFonts w:ascii="Arial" w:hAnsi="Arial" w:cs="Arial"/>
          <w:i/>
          <w:sz w:val="22"/>
          <w:szCs w:val="22"/>
        </w:rPr>
        <w:t xml:space="preserve">1.  No more than 25% of direct client contact hours may be simulation.  For </w:t>
      </w:r>
      <w:proofErr w:type="spellStart"/>
      <w:r w:rsidRPr="00027230">
        <w:rPr>
          <w:rFonts w:ascii="Arial" w:hAnsi="Arial" w:cs="Arial"/>
          <w:i/>
          <w:sz w:val="22"/>
          <w:szCs w:val="22"/>
        </w:rPr>
        <w:t>prelicensure</w:t>
      </w:r>
      <w:proofErr w:type="spellEnd"/>
      <w:r w:rsidRPr="00027230">
        <w:rPr>
          <w:rFonts w:ascii="Arial" w:hAnsi="Arial" w:cs="Arial"/>
          <w:i/>
          <w:sz w:val="22"/>
          <w:szCs w:val="22"/>
        </w:rPr>
        <w:t xml:space="preserve"> registered nursing programs, the total of simulated client care hours cannot exceed 125 hours (25% of the required 500 hours).  For </w:t>
      </w:r>
      <w:proofErr w:type="spellStart"/>
      <w:r w:rsidRPr="00027230">
        <w:rPr>
          <w:rFonts w:ascii="Arial" w:hAnsi="Arial" w:cs="Arial"/>
          <w:i/>
          <w:sz w:val="22"/>
          <w:szCs w:val="22"/>
        </w:rPr>
        <w:t>prelicensure</w:t>
      </w:r>
      <w:proofErr w:type="spellEnd"/>
      <w:r w:rsidRPr="00027230">
        <w:rPr>
          <w:rFonts w:ascii="Arial" w:hAnsi="Arial" w:cs="Arial"/>
          <w:i/>
          <w:sz w:val="22"/>
          <w:szCs w:val="22"/>
        </w:rPr>
        <w:t xml:space="preserve"> practical nursing programs, the total of simulated client care hours cannot exceed 100 hours (25% of the required 400 hours).</w:t>
      </w:r>
    </w:p>
    <w:p w14:paraId="1D3308EC" w14:textId="77777777" w:rsidR="00553EF4" w:rsidRPr="00027230" w:rsidRDefault="00553EF4" w:rsidP="00C33493">
      <w:pPr>
        <w:shd w:val="clear" w:color="auto" w:fill="DBE5F1" w:themeFill="accent1" w:themeFillTint="33"/>
        <w:rPr>
          <w:rFonts w:ascii="Arial" w:hAnsi="Arial" w:cs="Arial"/>
          <w:i/>
          <w:sz w:val="22"/>
          <w:szCs w:val="22"/>
        </w:rPr>
      </w:pPr>
      <w:r w:rsidRPr="00027230">
        <w:rPr>
          <w:rFonts w:ascii="Arial" w:hAnsi="Arial" w:cs="Arial"/>
          <w:i/>
          <w:sz w:val="22"/>
          <w:szCs w:val="22"/>
        </w:rPr>
        <w:t>2.  No more than 50% of the total clinical hours for any course may be used as simulation.</w:t>
      </w:r>
    </w:p>
    <w:p w14:paraId="49EA0A85" w14:textId="77777777" w:rsidR="00553EF4" w:rsidRPr="00027230" w:rsidRDefault="00553EF4" w:rsidP="00C33493">
      <w:pPr>
        <w:shd w:val="clear" w:color="auto" w:fill="DBE5F1" w:themeFill="accent1" w:themeFillTint="33"/>
        <w:rPr>
          <w:rFonts w:ascii="Arial" w:hAnsi="Arial" w:cs="Arial"/>
          <w:i/>
          <w:sz w:val="22"/>
          <w:szCs w:val="22"/>
        </w:rPr>
      </w:pPr>
      <w:r w:rsidRPr="00027230">
        <w:rPr>
          <w:rFonts w:ascii="Arial" w:hAnsi="Arial" w:cs="Arial"/>
          <w:i/>
          <w:sz w:val="22"/>
          <w:szCs w:val="22"/>
        </w:rPr>
        <w:t>3.  Skills acquisition and task training alone, as in the traditional use of skills laboratory, do not qualify as simulated client care and therefore do not meet the requirements for direct client care hours.</w:t>
      </w:r>
    </w:p>
    <w:p w14:paraId="32A2606A" w14:textId="4266AFAE" w:rsidR="00553EF4" w:rsidRPr="00027230" w:rsidRDefault="00553EF4" w:rsidP="00C33493">
      <w:pPr>
        <w:shd w:val="clear" w:color="auto" w:fill="DBE5F1" w:themeFill="accent1" w:themeFillTint="33"/>
        <w:rPr>
          <w:rFonts w:ascii="Arial" w:hAnsi="Arial" w:cs="Arial"/>
          <w:i/>
          <w:sz w:val="22"/>
          <w:szCs w:val="22"/>
        </w:rPr>
      </w:pPr>
      <w:r w:rsidRPr="00027230">
        <w:rPr>
          <w:rFonts w:ascii="Arial" w:hAnsi="Arial" w:cs="Arial"/>
          <w:i/>
          <w:sz w:val="22"/>
          <w:szCs w:val="22"/>
        </w:rPr>
        <w:t>4.  Clinical simulation must be led by faculty who meet the qualifi</w:t>
      </w:r>
      <w:r w:rsidR="00D456EE" w:rsidRPr="00027230">
        <w:rPr>
          <w:rFonts w:ascii="Arial" w:hAnsi="Arial" w:cs="Arial"/>
          <w:i/>
          <w:sz w:val="22"/>
          <w:szCs w:val="22"/>
        </w:rPr>
        <w:t>cations specified in 18VAC 90-27-6</w:t>
      </w:r>
      <w:r w:rsidRPr="00027230">
        <w:rPr>
          <w:rFonts w:ascii="Arial" w:hAnsi="Arial" w:cs="Arial"/>
          <w:i/>
          <w:sz w:val="22"/>
          <w:szCs w:val="22"/>
        </w:rPr>
        <w:t>0.</w:t>
      </w:r>
    </w:p>
    <w:p w14:paraId="1A59A305" w14:textId="77777777" w:rsidR="00553EF4" w:rsidRPr="00027230" w:rsidRDefault="00553EF4" w:rsidP="00C33493">
      <w:pPr>
        <w:shd w:val="clear" w:color="auto" w:fill="DBE5F1" w:themeFill="accent1" w:themeFillTint="33"/>
        <w:rPr>
          <w:rFonts w:ascii="Arial" w:hAnsi="Arial" w:cs="Arial"/>
          <w:i/>
          <w:sz w:val="22"/>
          <w:szCs w:val="22"/>
        </w:rPr>
      </w:pPr>
      <w:r w:rsidRPr="00027230">
        <w:rPr>
          <w:rFonts w:ascii="Arial" w:hAnsi="Arial" w:cs="Arial"/>
          <w:i/>
          <w:sz w:val="22"/>
          <w:szCs w:val="22"/>
        </w:rPr>
        <w:t>5.  Documentation of the following shall be available for all simulated experiences:</w:t>
      </w:r>
    </w:p>
    <w:p w14:paraId="7BCFA87E" w14:textId="77777777" w:rsidR="00553EF4" w:rsidRPr="00027230" w:rsidRDefault="00553EF4" w:rsidP="00C33493">
      <w:pPr>
        <w:shd w:val="clear" w:color="auto" w:fill="DBE5F1" w:themeFill="accent1" w:themeFillTint="33"/>
        <w:ind w:left="288"/>
        <w:rPr>
          <w:rFonts w:ascii="Arial" w:hAnsi="Arial" w:cs="Arial"/>
          <w:i/>
          <w:sz w:val="22"/>
          <w:szCs w:val="22"/>
        </w:rPr>
      </w:pPr>
      <w:proofErr w:type="gramStart"/>
      <w:r w:rsidRPr="00027230">
        <w:rPr>
          <w:rFonts w:ascii="Arial" w:hAnsi="Arial" w:cs="Arial"/>
          <w:i/>
          <w:sz w:val="22"/>
          <w:szCs w:val="22"/>
        </w:rPr>
        <w:t>a.  Course</w:t>
      </w:r>
      <w:proofErr w:type="gramEnd"/>
      <w:r w:rsidRPr="00027230">
        <w:rPr>
          <w:rFonts w:ascii="Arial" w:hAnsi="Arial" w:cs="Arial"/>
          <w:i/>
          <w:sz w:val="22"/>
          <w:szCs w:val="22"/>
        </w:rPr>
        <w:t xml:space="preserve"> descriptions and objectives;</w:t>
      </w:r>
    </w:p>
    <w:p w14:paraId="687FD405" w14:textId="77777777" w:rsidR="00553EF4" w:rsidRPr="00027230" w:rsidRDefault="00553EF4" w:rsidP="00C33493">
      <w:pPr>
        <w:shd w:val="clear" w:color="auto" w:fill="DBE5F1" w:themeFill="accent1" w:themeFillTint="33"/>
        <w:ind w:left="288"/>
        <w:rPr>
          <w:rFonts w:ascii="Arial" w:hAnsi="Arial" w:cs="Arial"/>
          <w:i/>
          <w:sz w:val="22"/>
          <w:szCs w:val="22"/>
        </w:rPr>
      </w:pPr>
      <w:proofErr w:type="gramStart"/>
      <w:r w:rsidRPr="00027230">
        <w:rPr>
          <w:rFonts w:ascii="Arial" w:hAnsi="Arial" w:cs="Arial"/>
          <w:i/>
          <w:sz w:val="22"/>
          <w:szCs w:val="22"/>
        </w:rPr>
        <w:t>b.  Type</w:t>
      </w:r>
      <w:proofErr w:type="gramEnd"/>
      <w:r w:rsidRPr="00027230">
        <w:rPr>
          <w:rFonts w:ascii="Arial" w:hAnsi="Arial" w:cs="Arial"/>
          <w:i/>
          <w:sz w:val="22"/>
          <w:szCs w:val="22"/>
        </w:rPr>
        <w:t xml:space="preserve"> of simulation and location of simulated experience;</w:t>
      </w:r>
    </w:p>
    <w:p w14:paraId="0AF5B38A" w14:textId="77777777" w:rsidR="00553EF4" w:rsidRPr="00027230" w:rsidRDefault="00553EF4" w:rsidP="00C33493">
      <w:pPr>
        <w:shd w:val="clear" w:color="auto" w:fill="DBE5F1" w:themeFill="accent1" w:themeFillTint="33"/>
        <w:ind w:left="288"/>
        <w:rPr>
          <w:rFonts w:ascii="Arial" w:hAnsi="Arial" w:cs="Arial"/>
          <w:i/>
          <w:sz w:val="22"/>
          <w:szCs w:val="22"/>
        </w:rPr>
      </w:pPr>
      <w:proofErr w:type="gramStart"/>
      <w:r w:rsidRPr="00027230">
        <w:rPr>
          <w:rFonts w:ascii="Arial" w:hAnsi="Arial" w:cs="Arial"/>
          <w:i/>
          <w:sz w:val="22"/>
          <w:szCs w:val="22"/>
        </w:rPr>
        <w:t>c.  Number</w:t>
      </w:r>
      <w:proofErr w:type="gramEnd"/>
      <w:r w:rsidRPr="00027230">
        <w:rPr>
          <w:rFonts w:ascii="Arial" w:hAnsi="Arial" w:cs="Arial"/>
          <w:i/>
          <w:sz w:val="22"/>
          <w:szCs w:val="22"/>
        </w:rPr>
        <w:t xml:space="preserve"> of simulated hours;</w:t>
      </w:r>
    </w:p>
    <w:p w14:paraId="0EF561F1" w14:textId="77777777" w:rsidR="00553EF4" w:rsidRPr="00027230" w:rsidRDefault="00553EF4" w:rsidP="00C33493">
      <w:pPr>
        <w:shd w:val="clear" w:color="auto" w:fill="DBE5F1" w:themeFill="accent1" w:themeFillTint="33"/>
        <w:ind w:left="288"/>
        <w:rPr>
          <w:rFonts w:ascii="Arial" w:hAnsi="Arial" w:cs="Arial"/>
          <w:i/>
          <w:sz w:val="22"/>
          <w:szCs w:val="22"/>
        </w:rPr>
      </w:pPr>
      <w:proofErr w:type="gramStart"/>
      <w:r w:rsidRPr="00027230">
        <w:rPr>
          <w:rFonts w:ascii="Arial" w:hAnsi="Arial" w:cs="Arial"/>
          <w:i/>
          <w:sz w:val="22"/>
          <w:szCs w:val="22"/>
        </w:rPr>
        <w:t>d.  Faculty</w:t>
      </w:r>
      <w:proofErr w:type="gramEnd"/>
      <w:r w:rsidRPr="00027230">
        <w:rPr>
          <w:rFonts w:ascii="Arial" w:hAnsi="Arial" w:cs="Arial"/>
          <w:i/>
          <w:sz w:val="22"/>
          <w:szCs w:val="22"/>
        </w:rPr>
        <w:t xml:space="preserve"> qualifications; and </w:t>
      </w:r>
    </w:p>
    <w:p w14:paraId="2B28406B" w14:textId="76BB25DA" w:rsidR="00553EF4" w:rsidRPr="00027230" w:rsidRDefault="00553EF4" w:rsidP="00C33493">
      <w:pPr>
        <w:numPr>
          <w:ilvl w:val="12"/>
          <w:numId w:val="0"/>
        </w:numPr>
        <w:shd w:val="clear" w:color="auto" w:fill="DBE5F1" w:themeFill="accent1" w:themeFillTint="33"/>
        <w:ind w:left="288"/>
        <w:jc w:val="both"/>
        <w:rPr>
          <w:rFonts w:ascii="Arial" w:hAnsi="Arial" w:cs="Arial"/>
          <w:b/>
          <w:sz w:val="22"/>
          <w:szCs w:val="22"/>
        </w:rPr>
      </w:pPr>
      <w:proofErr w:type="gramStart"/>
      <w:r w:rsidRPr="00027230">
        <w:rPr>
          <w:rFonts w:ascii="Arial" w:hAnsi="Arial" w:cs="Arial"/>
          <w:i/>
          <w:sz w:val="22"/>
          <w:szCs w:val="22"/>
        </w:rPr>
        <w:t>e.  Methods</w:t>
      </w:r>
      <w:proofErr w:type="gramEnd"/>
      <w:r w:rsidRPr="00027230">
        <w:rPr>
          <w:rFonts w:ascii="Arial" w:hAnsi="Arial" w:cs="Arial"/>
          <w:i/>
          <w:sz w:val="22"/>
          <w:szCs w:val="22"/>
        </w:rPr>
        <w:t xml:space="preserve"> of debriefing.</w:t>
      </w:r>
    </w:p>
    <w:p w14:paraId="22FAFDB8" w14:textId="77777777" w:rsidR="00553EF4" w:rsidRPr="00027230" w:rsidRDefault="00553EF4" w:rsidP="00553EF4">
      <w:pPr>
        <w:numPr>
          <w:ilvl w:val="12"/>
          <w:numId w:val="0"/>
        </w:numPr>
        <w:jc w:val="both"/>
        <w:rPr>
          <w:rFonts w:ascii="Arial" w:hAnsi="Arial" w:cs="Arial"/>
          <w:b/>
          <w:sz w:val="22"/>
          <w:szCs w:val="22"/>
          <w:u w:val="single"/>
        </w:rPr>
      </w:pPr>
    </w:p>
    <w:p w14:paraId="11E43145" w14:textId="77777777" w:rsidR="00553EF4" w:rsidRPr="00027230" w:rsidRDefault="00553EF4" w:rsidP="00553EF4">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42602B34" w14:textId="0592A97B" w:rsidR="00553EF4" w:rsidRPr="00027230" w:rsidRDefault="00162CDD" w:rsidP="00553EF4">
      <w:pPr>
        <w:ind w:firstLine="288"/>
        <w:rPr>
          <w:rFonts w:ascii="Arial" w:hAnsi="Arial" w:cs="Arial"/>
          <w:sz w:val="22"/>
          <w:szCs w:val="22"/>
        </w:rPr>
      </w:pPr>
      <w:r w:rsidRPr="00027230">
        <w:rPr>
          <w:rFonts w:ascii="Arial" w:hAnsi="Arial" w:cs="Arial"/>
          <w:sz w:val="22"/>
          <w:szCs w:val="22"/>
        </w:rPr>
        <w:t>Simulation p</w:t>
      </w:r>
      <w:r w:rsidR="00553EF4" w:rsidRPr="00027230">
        <w:rPr>
          <w:rFonts w:ascii="Arial" w:hAnsi="Arial" w:cs="Arial"/>
          <w:sz w:val="22"/>
          <w:szCs w:val="22"/>
        </w:rPr>
        <w:t>olicy</w:t>
      </w:r>
    </w:p>
    <w:p w14:paraId="7E6631F8" w14:textId="1549417A" w:rsidR="00553EF4" w:rsidRPr="00027230" w:rsidRDefault="00CE0F1C" w:rsidP="00553EF4">
      <w:pPr>
        <w:ind w:firstLine="288"/>
        <w:rPr>
          <w:rFonts w:ascii="Arial" w:hAnsi="Arial" w:cs="Arial"/>
          <w:sz w:val="22"/>
          <w:szCs w:val="22"/>
        </w:rPr>
      </w:pPr>
      <w:r w:rsidRPr="00027230">
        <w:rPr>
          <w:rFonts w:ascii="Arial" w:hAnsi="Arial" w:cs="Arial"/>
          <w:sz w:val="22"/>
          <w:szCs w:val="22"/>
        </w:rPr>
        <w:t>Simulation scenario and objectives</w:t>
      </w:r>
    </w:p>
    <w:p w14:paraId="2C75C1B0" w14:textId="323A77BA" w:rsidR="00553EF4" w:rsidRPr="00027230" w:rsidRDefault="00553EF4" w:rsidP="00553EF4">
      <w:pPr>
        <w:numPr>
          <w:ilvl w:val="12"/>
          <w:numId w:val="0"/>
        </w:numPr>
        <w:ind w:firstLine="288"/>
        <w:jc w:val="both"/>
        <w:rPr>
          <w:rFonts w:ascii="Arial" w:hAnsi="Arial" w:cs="Arial"/>
          <w:sz w:val="22"/>
          <w:szCs w:val="22"/>
        </w:rPr>
      </w:pPr>
      <w:r w:rsidRPr="00027230">
        <w:rPr>
          <w:rFonts w:ascii="Arial" w:hAnsi="Arial" w:cs="Arial"/>
          <w:sz w:val="22"/>
          <w:szCs w:val="22"/>
        </w:rPr>
        <w:t>Alignment document showing course o</w:t>
      </w:r>
      <w:r w:rsidR="00A601AE" w:rsidRPr="00027230">
        <w:rPr>
          <w:rFonts w:ascii="Arial" w:hAnsi="Arial" w:cs="Arial"/>
          <w:sz w:val="22"/>
          <w:szCs w:val="22"/>
        </w:rPr>
        <w:t>bjectives that simulation meets</w:t>
      </w:r>
    </w:p>
    <w:p w14:paraId="080FE6C7" w14:textId="03F7FA6B" w:rsidR="00A601AE" w:rsidRPr="00027230" w:rsidRDefault="00A601AE" w:rsidP="00553EF4">
      <w:pPr>
        <w:numPr>
          <w:ilvl w:val="12"/>
          <w:numId w:val="0"/>
        </w:numPr>
        <w:ind w:firstLine="288"/>
        <w:jc w:val="both"/>
        <w:rPr>
          <w:rFonts w:ascii="Arial" w:hAnsi="Arial" w:cs="Arial"/>
          <w:sz w:val="22"/>
          <w:szCs w:val="22"/>
        </w:rPr>
      </w:pPr>
      <w:r w:rsidRPr="00027230">
        <w:rPr>
          <w:rFonts w:ascii="Arial" w:hAnsi="Arial" w:cs="Arial"/>
          <w:sz w:val="22"/>
          <w:szCs w:val="22"/>
        </w:rPr>
        <w:t xml:space="preserve">Qualifications of faculty teaching in simulation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5051B455" w14:textId="77777777" w:rsidTr="00E609F0">
        <w:tc>
          <w:tcPr>
            <w:tcW w:w="9576" w:type="dxa"/>
          </w:tcPr>
          <w:p w14:paraId="4C6363F3" w14:textId="77777777" w:rsidR="008410F5" w:rsidRPr="00027230" w:rsidRDefault="008410F5" w:rsidP="00E609F0">
            <w:pPr>
              <w:numPr>
                <w:ilvl w:val="12"/>
                <w:numId w:val="0"/>
              </w:numPr>
              <w:rPr>
                <w:rFonts w:ascii="Arial" w:hAnsi="Arial" w:cs="Arial"/>
                <w:b/>
                <w:sz w:val="22"/>
                <w:szCs w:val="22"/>
                <w:u w:val="single"/>
              </w:rPr>
            </w:pPr>
          </w:p>
          <w:p w14:paraId="5D88487C"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74F326B1" w14:textId="77777777" w:rsidTr="00E609F0">
        <w:tc>
          <w:tcPr>
            <w:tcW w:w="9576" w:type="dxa"/>
          </w:tcPr>
          <w:p w14:paraId="6980014F" w14:textId="77777777" w:rsidR="00E609F0" w:rsidRPr="00027230" w:rsidRDefault="00E609F0" w:rsidP="00E609F0">
            <w:pPr>
              <w:numPr>
                <w:ilvl w:val="12"/>
                <w:numId w:val="0"/>
              </w:numPr>
              <w:rPr>
                <w:rFonts w:ascii="Arial" w:hAnsi="Arial" w:cs="Arial"/>
                <w:b/>
                <w:sz w:val="22"/>
                <w:szCs w:val="22"/>
              </w:rPr>
            </w:pPr>
          </w:p>
          <w:p w14:paraId="6EBF2B22" w14:textId="77777777" w:rsidR="00E609F0" w:rsidRPr="00027230" w:rsidRDefault="00E609F0" w:rsidP="00E609F0">
            <w:pPr>
              <w:numPr>
                <w:ilvl w:val="12"/>
                <w:numId w:val="0"/>
              </w:numPr>
              <w:rPr>
                <w:rFonts w:ascii="Arial" w:hAnsi="Arial" w:cs="Arial"/>
                <w:b/>
                <w:sz w:val="22"/>
                <w:szCs w:val="22"/>
              </w:rPr>
            </w:pPr>
          </w:p>
          <w:p w14:paraId="36E6A5B9" w14:textId="77777777" w:rsidR="00E609F0" w:rsidRPr="00027230" w:rsidRDefault="00E609F0" w:rsidP="00E609F0">
            <w:pPr>
              <w:numPr>
                <w:ilvl w:val="12"/>
                <w:numId w:val="0"/>
              </w:numPr>
              <w:rPr>
                <w:rFonts w:ascii="Arial" w:hAnsi="Arial" w:cs="Arial"/>
                <w:b/>
                <w:sz w:val="22"/>
                <w:szCs w:val="22"/>
              </w:rPr>
            </w:pPr>
          </w:p>
          <w:p w14:paraId="4970731D" w14:textId="77777777" w:rsidR="00E609F0" w:rsidRPr="00027230" w:rsidRDefault="00E609F0" w:rsidP="00E609F0">
            <w:pPr>
              <w:numPr>
                <w:ilvl w:val="12"/>
                <w:numId w:val="0"/>
              </w:numPr>
              <w:rPr>
                <w:rFonts w:ascii="Arial" w:hAnsi="Arial" w:cs="Arial"/>
                <w:b/>
                <w:sz w:val="22"/>
                <w:szCs w:val="22"/>
              </w:rPr>
            </w:pPr>
          </w:p>
          <w:p w14:paraId="79FCEF41" w14:textId="77777777" w:rsidR="00E609F0" w:rsidRPr="00027230" w:rsidRDefault="00E609F0" w:rsidP="00E609F0">
            <w:pPr>
              <w:numPr>
                <w:ilvl w:val="12"/>
                <w:numId w:val="0"/>
              </w:numPr>
              <w:rPr>
                <w:rFonts w:ascii="Arial" w:hAnsi="Arial" w:cs="Arial"/>
                <w:b/>
                <w:sz w:val="22"/>
                <w:szCs w:val="22"/>
              </w:rPr>
            </w:pPr>
          </w:p>
          <w:p w14:paraId="77739B01" w14:textId="77777777" w:rsidR="00E609F0" w:rsidRPr="00027230" w:rsidRDefault="00E609F0" w:rsidP="00E609F0">
            <w:pPr>
              <w:numPr>
                <w:ilvl w:val="12"/>
                <w:numId w:val="0"/>
              </w:numPr>
              <w:rPr>
                <w:rFonts w:ascii="Arial" w:hAnsi="Arial" w:cs="Arial"/>
                <w:b/>
                <w:sz w:val="22"/>
                <w:szCs w:val="22"/>
              </w:rPr>
            </w:pPr>
          </w:p>
          <w:p w14:paraId="290E6216" w14:textId="77777777" w:rsidR="00E609F0" w:rsidRPr="00027230" w:rsidRDefault="00E609F0" w:rsidP="00E609F0">
            <w:pPr>
              <w:numPr>
                <w:ilvl w:val="12"/>
                <w:numId w:val="0"/>
              </w:numPr>
              <w:rPr>
                <w:rFonts w:ascii="Arial" w:hAnsi="Arial" w:cs="Arial"/>
                <w:b/>
                <w:sz w:val="22"/>
                <w:szCs w:val="22"/>
              </w:rPr>
            </w:pPr>
          </w:p>
          <w:p w14:paraId="27D5AF0D" w14:textId="77777777" w:rsidR="00E609F0" w:rsidRPr="00027230" w:rsidRDefault="00E609F0" w:rsidP="00E609F0">
            <w:pPr>
              <w:numPr>
                <w:ilvl w:val="12"/>
                <w:numId w:val="0"/>
              </w:numPr>
              <w:rPr>
                <w:rFonts w:ascii="Arial" w:hAnsi="Arial" w:cs="Arial"/>
                <w:b/>
                <w:sz w:val="22"/>
                <w:szCs w:val="22"/>
              </w:rPr>
            </w:pPr>
          </w:p>
          <w:p w14:paraId="4BA93D05" w14:textId="77777777" w:rsidR="00E609F0" w:rsidRPr="00027230" w:rsidRDefault="00E609F0" w:rsidP="00E609F0">
            <w:pPr>
              <w:numPr>
                <w:ilvl w:val="12"/>
                <w:numId w:val="0"/>
              </w:numPr>
              <w:rPr>
                <w:rFonts w:ascii="Arial" w:hAnsi="Arial" w:cs="Arial"/>
                <w:b/>
                <w:sz w:val="22"/>
                <w:szCs w:val="22"/>
              </w:rPr>
            </w:pPr>
          </w:p>
          <w:p w14:paraId="3696C49B" w14:textId="77777777" w:rsidR="00E609F0" w:rsidRPr="00027230" w:rsidRDefault="00E609F0" w:rsidP="00E609F0">
            <w:pPr>
              <w:numPr>
                <w:ilvl w:val="12"/>
                <w:numId w:val="0"/>
              </w:numPr>
              <w:rPr>
                <w:rFonts w:ascii="Arial" w:hAnsi="Arial" w:cs="Arial"/>
                <w:b/>
                <w:sz w:val="22"/>
                <w:szCs w:val="22"/>
              </w:rPr>
            </w:pPr>
          </w:p>
          <w:p w14:paraId="51013557" w14:textId="77777777" w:rsidR="00E609F0" w:rsidRPr="00027230" w:rsidRDefault="00E609F0" w:rsidP="00E609F0">
            <w:pPr>
              <w:numPr>
                <w:ilvl w:val="12"/>
                <w:numId w:val="0"/>
              </w:numPr>
              <w:rPr>
                <w:rFonts w:ascii="Arial" w:hAnsi="Arial" w:cs="Arial"/>
                <w:b/>
                <w:sz w:val="22"/>
                <w:szCs w:val="22"/>
              </w:rPr>
            </w:pPr>
          </w:p>
          <w:p w14:paraId="36682BF0" w14:textId="77777777" w:rsidR="00E609F0" w:rsidRPr="00027230" w:rsidRDefault="00E609F0" w:rsidP="00E609F0">
            <w:pPr>
              <w:numPr>
                <w:ilvl w:val="12"/>
                <w:numId w:val="0"/>
              </w:numPr>
              <w:rPr>
                <w:rFonts w:ascii="Arial" w:hAnsi="Arial" w:cs="Arial"/>
                <w:b/>
                <w:sz w:val="22"/>
                <w:szCs w:val="22"/>
              </w:rPr>
            </w:pPr>
          </w:p>
          <w:p w14:paraId="556A6E27" w14:textId="77777777" w:rsidR="00E609F0" w:rsidRPr="00027230" w:rsidRDefault="00E609F0" w:rsidP="00E609F0">
            <w:pPr>
              <w:numPr>
                <w:ilvl w:val="12"/>
                <w:numId w:val="0"/>
              </w:numPr>
              <w:rPr>
                <w:rFonts w:ascii="Arial" w:hAnsi="Arial" w:cs="Arial"/>
                <w:b/>
                <w:sz w:val="22"/>
                <w:szCs w:val="22"/>
              </w:rPr>
            </w:pPr>
          </w:p>
          <w:p w14:paraId="6F10B172" w14:textId="77777777" w:rsidR="00E609F0" w:rsidRPr="00027230" w:rsidRDefault="00E609F0" w:rsidP="00E609F0">
            <w:pPr>
              <w:numPr>
                <w:ilvl w:val="12"/>
                <w:numId w:val="0"/>
              </w:numPr>
              <w:rPr>
                <w:rFonts w:ascii="Arial" w:hAnsi="Arial" w:cs="Arial"/>
                <w:b/>
                <w:sz w:val="22"/>
                <w:szCs w:val="22"/>
              </w:rPr>
            </w:pPr>
          </w:p>
          <w:p w14:paraId="6E74561A" w14:textId="77777777" w:rsidR="00E609F0" w:rsidRPr="00027230" w:rsidRDefault="00E609F0" w:rsidP="00E609F0">
            <w:pPr>
              <w:numPr>
                <w:ilvl w:val="12"/>
                <w:numId w:val="0"/>
              </w:numPr>
              <w:rPr>
                <w:rFonts w:ascii="Arial" w:hAnsi="Arial" w:cs="Arial"/>
                <w:b/>
                <w:sz w:val="22"/>
                <w:szCs w:val="22"/>
              </w:rPr>
            </w:pPr>
          </w:p>
          <w:p w14:paraId="00180EAC" w14:textId="77777777" w:rsidR="00E609F0" w:rsidRPr="00027230" w:rsidRDefault="00E609F0" w:rsidP="00E609F0">
            <w:pPr>
              <w:numPr>
                <w:ilvl w:val="12"/>
                <w:numId w:val="0"/>
              </w:numPr>
              <w:rPr>
                <w:rFonts w:ascii="Arial" w:hAnsi="Arial" w:cs="Arial"/>
                <w:b/>
                <w:sz w:val="22"/>
                <w:szCs w:val="22"/>
              </w:rPr>
            </w:pPr>
          </w:p>
          <w:p w14:paraId="35F78D43" w14:textId="77777777" w:rsidR="00E609F0" w:rsidRPr="00027230" w:rsidRDefault="00E609F0" w:rsidP="00E609F0">
            <w:pPr>
              <w:numPr>
                <w:ilvl w:val="12"/>
                <w:numId w:val="0"/>
              </w:numPr>
              <w:rPr>
                <w:rFonts w:ascii="Arial" w:hAnsi="Arial" w:cs="Arial"/>
                <w:b/>
                <w:sz w:val="22"/>
                <w:szCs w:val="22"/>
              </w:rPr>
            </w:pPr>
          </w:p>
        </w:tc>
      </w:tr>
    </w:tbl>
    <w:p w14:paraId="7A41AE2E" w14:textId="77777777" w:rsidR="00553EF4" w:rsidRPr="00027230" w:rsidRDefault="00553EF4" w:rsidP="00553EF4">
      <w:pPr>
        <w:numPr>
          <w:ilvl w:val="12"/>
          <w:numId w:val="0"/>
        </w:numPr>
        <w:jc w:val="both"/>
        <w:rPr>
          <w:rFonts w:ascii="Arial" w:hAnsi="Arial" w:cs="Arial"/>
          <w:sz w:val="22"/>
          <w:szCs w:val="22"/>
        </w:rPr>
      </w:pPr>
    </w:p>
    <w:p w14:paraId="44C4113F" w14:textId="613F6FAC" w:rsidR="00553EF4" w:rsidRPr="00027230" w:rsidRDefault="00553EF4" w:rsidP="00553EF4">
      <w:pPr>
        <w:numPr>
          <w:ilvl w:val="12"/>
          <w:numId w:val="0"/>
        </w:numPr>
        <w:jc w:val="both"/>
        <w:rPr>
          <w:rFonts w:ascii="Arial" w:hAnsi="Arial" w:cs="Arial"/>
          <w:b/>
          <w:sz w:val="22"/>
          <w:szCs w:val="22"/>
          <w:u w:val="single"/>
        </w:rPr>
      </w:pPr>
    </w:p>
    <w:p w14:paraId="59AC0F32" w14:textId="77777777" w:rsidR="000E3778" w:rsidRPr="00027230" w:rsidRDefault="000E3778" w:rsidP="00553EF4">
      <w:pPr>
        <w:numPr>
          <w:ilvl w:val="12"/>
          <w:numId w:val="0"/>
        </w:numPr>
        <w:jc w:val="both"/>
        <w:rPr>
          <w:rFonts w:ascii="Arial" w:hAnsi="Arial" w:cs="Arial"/>
          <w:b/>
          <w:sz w:val="22"/>
          <w:szCs w:val="22"/>
          <w:u w:val="single"/>
        </w:rPr>
      </w:pPr>
    </w:p>
    <w:p w14:paraId="30D68584" w14:textId="77777777" w:rsidR="00553EF4" w:rsidRPr="00027230" w:rsidRDefault="00553EF4" w:rsidP="00553EF4">
      <w:pPr>
        <w:numPr>
          <w:ilvl w:val="12"/>
          <w:numId w:val="0"/>
        </w:numPr>
        <w:jc w:val="both"/>
        <w:rPr>
          <w:rFonts w:ascii="Arial" w:hAnsi="Arial" w:cs="Arial"/>
          <w:b/>
          <w:sz w:val="22"/>
          <w:szCs w:val="22"/>
          <w:u w:val="single"/>
        </w:rPr>
      </w:pPr>
    </w:p>
    <w:p w14:paraId="795BC8D6" w14:textId="29117918" w:rsidR="00553EF4" w:rsidRPr="00027230" w:rsidRDefault="008410F5" w:rsidP="00C33493">
      <w:pPr>
        <w:pStyle w:val="Heading2"/>
        <w:rPr>
          <w:rStyle w:val="Strong"/>
          <w:rFonts w:ascii="Arial" w:hAnsi="Arial" w:cs="Arial"/>
          <w:b w:val="0"/>
          <w:bCs w:val="0"/>
          <w:i/>
        </w:rPr>
      </w:pPr>
      <w:r w:rsidRPr="00027230">
        <w:rPr>
          <w:rFonts w:ascii="Arial" w:hAnsi="Arial" w:cs="Arial"/>
          <w:i/>
        </w:rPr>
        <w:br w:type="page"/>
      </w:r>
      <w:r w:rsidR="00553EF4" w:rsidRPr="00027230">
        <w:rPr>
          <w:rStyle w:val="Strong"/>
          <w:rFonts w:ascii="Arial" w:eastAsia="MS Mincho" w:hAnsi="Arial" w:cs="Arial"/>
        </w:rPr>
        <w:lastRenderedPageBreak/>
        <w:t>18VAC 90-2</w:t>
      </w:r>
      <w:r w:rsidR="00CE0F1C" w:rsidRPr="00027230">
        <w:rPr>
          <w:rStyle w:val="Strong"/>
          <w:rFonts w:ascii="Arial" w:eastAsia="MS Mincho" w:hAnsi="Arial" w:cs="Arial"/>
        </w:rPr>
        <w:t>7</w:t>
      </w:r>
      <w:r w:rsidR="00553EF4" w:rsidRPr="00027230">
        <w:rPr>
          <w:rStyle w:val="Strong"/>
          <w:rFonts w:ascii="Arial" w:eastAsia="MS Mincho" w:hAnsi="Arial" w:cs="Arial"/>
        </w:rPr>
        <w:t>-1</w:t>
      </w:r>
      <w:r w:rsidR="00CE0F1C" w:rsidRPr="00027230">
        <w:rPr>
          <w:rStyle w:val="Strong"/>
          <w:rFonts w:ascii="Arial" w:eastAsia="MS Mincho" w:hAnsi="Arial" w:cs="Arial"/>
        </w:rPr>
        <w:t>10</w:t>
      </w:r>
      <w:r w:rsidR="00C33493" w:rsidRPr="00027230">
        <w:rPr>
          <w:rStyle w:val="Strong"/>
          <w:rFonts w:ascii="Arial" w:eastAsia="MS Mincho" w:hAnsi="Arial" w:cs="Arial"/>
        </w:rPr>
        <w:t>. Clinical practice of students</w:t>
      </w:r>
    </w:p>
    <w:p w14:paraId="79DC43CD" w14:textId="77777777" w:rsidR="008410F5" w:rsidRPr="00027230" w:rsidRDefault="008410F5" w:rsidP="008410F5">
      <w:pPr>
        <w:rPr>
          <w:rStyle w:val="Strong"/>
          <w:rFonts w:ascii="Arial" w:eastAsia="MS Mincho" w:hAnsi="Arial" w:cs="Arial"/>
          <w:sz w:val="22"/>
          <w:szCs w:val="22"/>
        </w:rPr>
      </w:pPr>
    </w:p>
    <w:p w14:paraId="51B80C98" w14:textId="7E1E665B" w:rsidR="00553EF4" w:rsidRPr="00027230" w:rsidRDefault="00511F93" w:rsidP="00C33493">
      <w:pPr>
        <w:shd w:val="clear" w:color="auto" w:fill="DBE5F1" w:themeFill="accent1" w:themeFillTint="33"/>
        <w:jc w:val="both"/>
        <w:rPr>
          <w:rFonts w:ascii="Arial" w:hAnsi="Arial" w:cs="Arial"/>
          <w:b/>
          <w:sz w:val="22"/>
          <w:szCs w:val="22"/>
        </w:rPr>
      </w:pPr>
      <w:r w:rsidRPr="00027230">
        <w:rPr>
          <w:rFonts w:ascii="Arial" w:hAnsi="Arial" w:cs="Arial"/>
          <w:i/>
          <w:sz w:val="22"/>
          <w:szCs w:val="22"/>
        </w:rPr>
        <w:t>A.  In accordance with 54.1-3001 of the Code of Virginia, a nursing student, while enrolled in an approved nursing program, may perform tasks that would constitute the practice of nursing.  The student shall be responsible and accountable for the safe performance of those direct client care tasks to which he has been assigned.</w:t>
      </w:r>
    </w:p>
    <w:p w14:paraId="302DF44A" w14:textId="77777777" w:rsidR="00511F93" w:rsidRPr="00027230" w:rsidRDefault="00511F93" w:rsidP="00511F93">
      <w:pPr>
        <w:numPr>
          <w:ilvl w:val="12"/>
          <w:numId w:val="0"/>
        </w:numPr>
        <w:jc w:val="both"/>
        <w:rPr>
          <w:rFonts w:ascii="Arial" w:hAnsi="Arial" w:cs="Arial"/>
          <w:b/>
          <w:sz w:val="22"/>
          <w:szCs w:val="22"/>
          <w:u w:val="single"/>
        </w:rPr>
      </w:pPr>
    </w:p>
    <w:p w14:paraId="6E0181D6" w14:textId="77777777" w:rsidR="00511F93" w:rsidRPr="00027230" w:rsidRDefault="00511F93" w:rsidP="00511F93">
      <w:pPr>
        <w:numPr>
          <w:ilvl w:val="12"/>
          <w:numId w:val="0"/>
        </w:numPr>
        <w:jc w:val="both"/>
        <w:rPr>
          <w:rFonts w:ascii="Arial" w:hAnsi="Arial" w:cs="Arial"/>
          <w:b/>
          <w:sz w:val="22"/>
          <w:szCs w:val="22"/>
        </w:rPr>
      </w:pPr>
      <w:r w:rsidRPr="00027230">
        <w:rPr>
          <w:rFonts w:ascii="Arial" w:hAnsi="Arial" w:cs="Arial"/>
          <w:b/>
          <w:sz w:val="22"/>
          <w:szCs w:val="22"/>
        </w:rPr>
        <w:t>Examples of supporting evidence may include:</w:t>
      </w:r>
    </w:p>
    <w:p w14:paraId="61F5A28B" w14:textId="06BF4519" w:rsidR="00511F93" w:rsidRPr="00027230" w:rsidRDefault="00162CDD" w:rsidP="00511F93">
      <w:pPr>
        <w:ind w:firstLine="288"/>
        <w:rPr>
          <w:rFonts w:ascii="Arial" w:hAnsi="Arial" w:cs="Arial"/>
          <w:sz w:val="22"/>
          <w:szCs w:val="22"/>
        </w:rPr>
      </w:pPr>
      <w:r w:rsidRPr="00027230">
        <w:rPr>
          <w:rFonts w:ascii="Arial" w:hAnsi="Arial" w:cs="Arial"/>
          <w:sz w:val="22"/>
          <w:szCs w:val="22"/>
        </w:rPr>
        <w:t>Student h</w:t>
      </w:r>
      <w:r w:rsidR="00511F93" w:rsidRPr="00027230">
        <w:rPr>
          <w:rFonts w:ascii="Arial" w:hAnsi="Arial" w:cs="Arial"/>
          <w:sz w:val="22"/>
          <w:szCs w:val="22"/>
        </w:rPr>
        <w:t>andbook</w:t>
      </w:r>
    </w:p>
    <w:p w14:paraId="1B6E6591" w14:textId="1DFF48D7" w:rsidR="00511F93" w:rsidRPr="00027230" w:rsidRDefault="00511F93" w:rsidP="00511F93">
      <w:pPr>
        <w:numPr>
          <w:ilvl w:val="12"/>
          <w:numId w:val="0"/>
        </w:numPr>
        <w:ind w:firstLine="288"/>
        <w:jc w:val="both"/>
        <w:rPr>
          <w:rFonts w:ascii="Arial" w:hAnsi="Arial" w:cs="Arial"/>
          <w:sz w:val="22"/>
          <w:szCs w:val="22"/>
        </w:rPr>
      </w:pPr>
      <w:r w:rsidRPr="00027230">
        <w:rPr>
          <w:rFonts w:ascii="Arial" w:hAnsi="Arial" w:cs="Arial"/>
          <w:sz w:val="22"/>
          <w:szCs w:val="22"/>
        </w:rPr>
        <w:t>Preceptor packet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078D1CA6" w14:textId="77777777" w:rsidTr="00E609F0">
        <w:tc>
          <w:tcPr>
            <w:tcW w:w="9576" w:type="dxa"/>
          </w:tcPr>
          <w:p w14:paraId="12220B8F" w14:textId="77777777" w:rsidR="008410F5" w:rsidRPr="00027230" w:rsidRDefault="008410F5" w:rsidP="00E609F0">
            <w:pPr>
              <w:numPr>
                <w:ilvl w:val="12"/>
                <w:numId w:val="0"/>
              </w:numPr>
              <w:rPr>
                <w:rFonts w:ascii="Arial" w:hAnsi="Arial" w:cs="Arial"/>
                <w:b/>
                <w:sz w:val="22"/>
                <w:szCs w:val="22"/>
                <w:u w:val="single"/>
              </w:rPr>
            </w:pPr>
          </w:p>
          <w:p w14:paraId="2F205C99"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15A5BB9B" w14:textId="77777777" w:rsidTr="00E609F0">
        <w:tc>
          <w:tcPr>
            <w:tcW w:w="9576" w:type="dxa"/>
          </w:tcPr>
          <w:p w14:paraId="4B90AF39" w14:textId="77777777" w:rsidR="00E609F0" w:rsidRPr="00027230" w:rsidRDefault="00E609F0" w:rsidP="00E609F0">
            <w:pPr>
              <w:numPr>
                <w:ilvl w:val="12"/>
                <w:numId w:val="0"/>
              </w:numPr>
              <w:rPr>
                <w:rFonts w:ascii="Arial" w:hAnsi="Arial" w:cs="Arial"/>
                <w:b/>
                <w:sz w:val="22"/>
                <w:szCs w:val="22"/>
              </w:rPr>
            </w:pPr>
          </w:p>
          <w:p w14:paraId="089EE9EA" w14:textId="77777777" w:rsidR="00E609F0" w:rsidRPr="00027230" w:rsidRDefault="00E609F0" w:rsidP="00E609F0">
            <w:pPr>
              <w:numPr>
                <w:ilvl w:val="12"/>
                <w:numId w:val="0"/>
              </w:numPr>
              <w:rPr>
                <w:rFonts w:ascii="Arial" w:hAnsi="Arial" w:cs="Arial"/>
                <w:b/>
                <w:sz w:val="22"/>
                <w:szCs w:val="22"/>
              </w:rPr>
            </w:pPr>
          </w:p>
          <w:p w14:paraId="53805F11" w14:textId="77777777" w:rsidR="00E609F0" w:rsidRPr="00027230" w:rsidRDefault="00E609F0" w:rsidP="00E609F0">
            <w:pPr>
              <w:numPr>
                <w:ilvl w:val="12"/>
                <w:numId w:val="0"/>
              </w:numPr>
              <w:rPr>
                <w:rFonts w:ascii="Arial" w:hAnsi="Arial" w:cs="Arial"/>
                <w:b/>
                <w:sz w:val="22"/>
                <w:szCs w:val="22"/>
              </w:rPr>
            </w:pPr>
          </w:p>
          <w:p w14:paraId="7ECBFDB1" w14:textId="77777777" w:rsidR="00E609F0" w:rsidRPr="00027230" w:rsidRDefault="00E609F0" w:rsidP="00E609F0">
            <w:pPr>
              <w:numPr>
                <w:ilvl w:val="12"/>
                <w:numId w:val="0"/>
              </w:numPr>
              <w:rPr>
                <w:rFonts w:ascii="Arial" w:hAnsi="Arial" w:cs="Arial"/>
                <w:b/>
                <w:sz w:val="22"/>
                <w:szCs w:val="22"/>
              </w:rPr>
            </w:pPr>
          </w:p>
          <w:p w14:paraId="72D06C6E" w14:textId="77777777" w:rsidR="00E609F0" w:rsidRPr="00027230" w:rsidRDefault="00E609F0" w:rsidP="00E609F0">
            <w:pPr>
              <w:numPr>
                <w:ilvl w:val="12"/>
                <w:numId w:val="0"/>
              </w:numPr>
              <w:rPr>
                <w:rFonts w:ascii="Arial" w:hAnsi="Arial" w:cs="Arial"/>
                <w:b/>
                <w:sz w:val="22"/>
                <w:szCs w:val="22"/>
              </w:rPr>
            </w:pPr>
          </w:p>
          <w:p w14:paraId="40DC9EFD" w14:textId="77777777" w:rsidR="00E609F0" w:rsidRPr="00027230" w:rsidRDefault="00E609F0" w:rsidP="00E609F0">
            <w:pPr>
              <w:numPr>
                <w:ilvl w:val="12"/>
                <w:numId w:val="0"/>
              </w:numPr>
              <w:rPr>
                <w:rFonts w:ascii="Arial" w:hAnsi="Arial" w:cs="Arial"/>
                <w:b/>
                <w:sz w:val="22"/>
                <w:szCs w:val="22"/>
              </w:rPr>
            </w:pPr>
          </w:p>
          <w:p w14:paraId="6ACC2075" w14:textId="77777777" w:rsidR="00E609F0" w:rsidRPr="00027230" w:rsidRDefault="00E609F0" w:rsidP="00E609F0">
            <w:pPr>
              <w:numPr>
                <w:ilvl w:val="12"/>
                <w:numId w:val="0"/>
              </w:numPr>
              <w:rPr>
                <w:rFonts w:ascii="Arial" w:hAnsi="Arial" w:cs="Arial"/>
                <w:b/>
                <w:sz w:val="22"/>
                <w:szCs w:val="22"/>
              </w:rPr>
            </w:pPr>
          </w:p>
          <w:p w14:paraId="34060C76" w14:textId="77777777" w:rsidR="00E609F0" w:rsidRPr="00027230" w:rsidRDefault="00E609F0" w:rsidP="00E609F0">
            <w:pPr>
              <w:numPr>
                <w:ilvl w:val="12"/>
                <w:numId w:val="0"/>
              </w:numPr>
              <w:rPr>
                <w:rFonts w:ascii="Arial" w:hAnsi="Arial" w:cs="Arial"/>
                <w:b/>
                <w:sz w:val="22"/>
                <w:szCs w:val="22"/>
              </w:rPr>
            </w:pPr>
          </w:p>
          <w:p w14:paraId="6718CA54" w14:textId="77777777" w:rsidR="00E609F0" w:rsidRPr="00027230" w:rsidRDefault="00E609F0" w:rsidP="00E609F0">
            <w:pPr>
              <w:numPr>
                <w:ilvl w:val="12"/>
                <w:numId w:val="0"/>
              </w:numPr>
              <w:rPr>
                <w:rFonts w:ascii="Arial" w:hAnsi="Arial" w:cs="Arial"/>
                <w:b/>
                <w:sz w:val="22"/>
                <w:szCs w:val="22"/>
              </w:rPr>
            </w:pPr>
          </w:p>
          <w:p w14:paraId="3D16F2F3" w14:textId="77777777" w:rsidR="00E609F0" w:rsidRPr="00027230" w:rsidRDefault="00E609F0" w:rsidP="00E609F0">
            <w:pPr>
              <w:numPr>
                <w:ilvl w:val="12"/>
                <w:numId w:val="0"/>
              </w:numPr>
              <w:rPr>
                <w:rFonts w:ascii="Arial" w:hAnsi="Arial" w:cs="Arial"/>
                <w:b/>
                <w:sz w:val="22"/>
                <w:szCs w:val="22"/>
              </w:rPr>
            </w:pPr>
          </w:p>
          <w:p w14:paraId="3473267A" w14:textId="77777777" w:rsidR="00E609F0" w:rsidRPr="00027230" w:rsidRDefault="00E609F0" w:rsidP="00E609F0">
            <w:pPr>
              <w:numPr>
                <w:ilvl w:val="12"/>
                <w:numId w:val="0"/>
              </w:numPr>
              <w:rPr>
                <w:rFonts w:ascii="Arial" w:hAnsi="Arial" w:cs="Arial"/>
                <w:b/>
                <w:sz w:val="22"/>
                <w:szCs w:val="22"/>
              </w:rPr>
            </w:pPr>
          </w:p>
          <w:p w14:paraId="4097D3C3" w14:textId="77777777" w:rsidR="00E609F0" w:rsidRPr="00027230" w:rsidRDefault="00E609F0" w:rsidP="00E609F0">
            <w:pPr>
              <w:numPr>
                <w:ilvl w:val="12"/>
                <w:numId w:val="0"/>
              </w:numPr>
              <w:rPr>
                <w:rFonts w:ascii="Arial" w:hAnsi="Arial" w:cs="Arial"/>
                <w:b/>
                <w:sz w:val="22"/>
                <w:szCs w:val="22"/>
              </w:rPr>
            </w:pPr>
          </w:p>
          <w:p w14:paraId="1BA3B795" w14:textId="77777777" w:rsidR="00E609F0" w:rsidRPr="00027230" w:rsidRDefault="00E609F0" w:rsidP="00E609F0">
            <w:pPr>
              <w:numPr>
                <w:ilvl w:val="12"/>
                <w:numId w:val="0"/>
              </w:numPr>
              <w:rPr>
                <w:rFonts w:ascii="Arial" w:hAnsi="Arial" w:cs="Arial"/>
                <w:b/>
                <w:sz w:val="22"/>
                <w:szCs w:val="22"/>
              </w:rPr>
            </w:pPr>
          </w:p>
          <w:p w14:paraId="72C69D80" w14:textId="77777777" w:rsidR="00E609F0" w:rsidRPr="00027230" w:rsidRDefault="00E609F0" w:rsidP="00E609F0">
            <w:pPr>
              <w:numPr>
                <w:ilvl w:val="12"/>
                <w:numId w:val="0"/>
              </w:numPr>
              <w:rPr>
                <w:rFonts w:ascii="Arial" w:hAnsi="Arial" w:cs="Arial"/>
                <w:b/>
                <w:sz w:val="22"/>
                <w:szCs w:val="22"/>
              </w:rPr>
            </w:pPr>
          </w:p>
          <w:p w14:paraId="4895378D" w14:textId="77777777" w:rsidR="00E609F0" w:rsidRPr="00027230" w:rsidRDefault="00E609F0" w:rsidP="00E609F0">
            <w:pPr>
              <w:numPr>
                <w:ilvl w:val="12"/>
                <w:numId w:val="0"/>
              </w:numPr>
              <w:rPr>
                <w:rFonts w:ascii="Arial" w:hAnsi="Arial" w:cs="Arial"/>
                <w:b/>
                <w:sz w:val="22"/>
                <w:szCs w:val="22"/>
              </w:rPr>
            </w:pPr>
          </w:p>
          <w:p w14:paraId="1F810666" w14:textId="77777777" w:rsidR="00E609F0" w:rsidRPr="00027230" w:rsidRDefault="00E609F0" w:rsidP="00E609F0">
            <w:pPr>
              <w:numPr>
                <w:ilvl w:val="12"/>
                <w:numId w:val="0"/>
              </w:numPr>
              <w:rPr>
                <w:rFonts w:ascii="Arial" w:hAnsi="Arial" w:cs="Arial"/>
                <w:b/>
                <w:sz w:val="22"/>
                <w:szCs w:val="22"/>
              </w:rPr>
            </w:pPr>
          </w:p>
          <w:p w14:paraId="33DF394B" w14:textId="77777777" w:rsidR="00E609F0" w:rsidRPr="00027230" w:rsidRDefault="00E609F0" w:rsidP="00E609F0">
            <w:pPr>
              <w:numPr>
                <w:ilvl w:val="12"/>
                <w:numId w:val="0"/>
              </w:numPr>
              <w:rPr>
                <w:rFonts w:ascii="Arial" w:hAnsi="Arial" w:cs="Arial"/>
                <w:b/>
                <w:sz w:val="22"/>
                <w:szCs w:val="22"/>
              </w:rPr>
            </w:pPr>
          </w:p>
        </w:tc>
      </w:tr>
    </w:tbl>
    <w:p w14:paraId="2EB74442" w14:textId="77777777" w:rsidR="00511F93" w:rsidRPr="00027230" w:rsidRDefault="00511F93" w:rsidP="00511F93">
      <w:pPr>
        <w:numPr>
          <w:ilvl w:val="12"/>
          <w:numId w:val="0"/>
        </w:numPr>
        <w:jc w:val="both"/>
        <w:rPr>
          <w:rFonts w:ascii="Arial" w:hAnsi="Arial" w:cs="Arial"/>
          <w:sz w:val="22"/>
          <w:szCs w:val="22"/>
        </w:rPr>
      </w:pPr>
    </w:p>
    <w:p w14:paraId="47C26620" w14:textId="77777777" w:rsidR="00511F93" w:rsidRPr="00027230" w:rsidRDefault="00511F93" w:rsidP="00511F93">
      <w:pPr>
        <w:numPr>
          <w:ilvl w:val="12"/>
          <w:numId w:val="0"/>
        </w:numPr>
        <w:jc w:val="both"/>
        <w:rPr>
          <w:rFonts w:ascii="Arial" w:hAnsi="Arial" w:cs="Arial"/>
          <w:b/>
          <w:sz w:val="22"/>
          <w:szCs w:val="22"/>
          <w:u w:val="single"/>
        </w:rPr>
      </w:pPr>
    </w:p>
    <w:p w14:paraId="07D4C4C7" w14:textId="77777777" w:rsidR="00511F93" w:rsidRPr="00027230" w:rsidRDefault="00511F93" w:rsidP="00511F93">
      <w:pPr>
        <w:numPr>
          <w:ilvl w:val="12"/>
          <w:numId w:val="0"/>
        </w:numPr>
        <w:jc w:val="both"/>
        <w:rPr>
          <w:rFonts w:ascii="Arial" w:hAnsi="Arial" w:cs="Arial"/>
          <w:b/>
          <w:sz w:val="22"/>
          <w:szCs w:val="22"/>
          <w:u w:val="single"/>
        </w:rPr>
      </w:pPr>
    </w:p>
    <w:p w14:paraId="04266B72" w14:textId="77777777" w:rsidR="00511F93" w:rsidRPr="00027230" w:rsidRDefault="00511F93" w:rsidP="00511F93">
      <w:pPr>
        <w:numPr>
          <w:ilvl w:val="12"/>
          <w:numId w:val="0"/>
        </w:numPr>
        <w:jc w:val="both"/>
        <w:rPr>
          <w:rFonts w:ascii="Arial" w:hAnsi="Arial" w:cs="Arial"/>
          <w:b/>
          <w:sz w:val="22"/>
          <w:szCs w:val="22"/>
        </w:rPr>
      </w:pPr>
    </w:p>
    <w:p w14:paraId="50F4942F" w14:textId="1A17D4B9" w:rsidR="008410F5" w:rsidRPr="00027230" w:rsidRDefault="008410F5">
      <w:pPr>
        <w:rPr>
          <w:rFonts w:ascii="Arial" w:hAnsi="Arial" w:cs="Arial"/>
          <w:b/>
          <w:sz w:val="22"/>
          <w:szCs w:val="22"/>
        </w:rPr>
      </w:pPr>
      <w:r w:rsidRPr="00027230">
        <w:rPr>
          <w:rFonts w:ascii="Arial" w:hAnsi="Arial" w:cs="Arial"/>
          <w:b/>
          <w:sz w:val="22"/>
          <w:szCs w:val="22"/>
        </w:rPr>
        <w:br w:type="page"/>
      </w:r>
    </w:p>
    <w:p w14:paraId="3A0370A4" w14:textId="786E7D59" w:rsidR="008410F5" w:rsidRPr="00027230" w:rsidRDefault="008410F5" w:rsidP="00C33493">
      <w:pPr>
        <w:pStyle w:val="Heading2"/>
        <w:rPr>
          <w:rStyle w:val="Strong"/>
          <w:rFonts w:ascii="Arial" w:eastAsia="MS Mincho" w:hAnsi="Arial" w:cs="Arial"/>
        </w:rPr>
      </w:pPr>
      <w:r w:rsidRPr="00027230">
        <w:rPr>
          <w:rStyle w:val="Strong"/>
          <w:rFonts w:ascii="Arial" w:eastAsia="MS Mincho" w:hAnsi="Arial" w:cs="Arial"/>
        </w:rPr>
        <w:lastRenderedPageBreak/>
        <w:t>18VAC 90-2</w:t>
      </w:r>
      <w:r w:rsidR="00CE0F1C" w:rsidRPr="00027230">
        <w:rPr>
          <w:rStyle w:val="Strong"/>
          <w:rFonts w:ascii="Arial" w:eastAsia="MS Mincho" w:hAnsi="Arial" w:cs="Arial"/>
        </w:rPr>
        <w:t>7</w:t>
      </w:r>
      <w:r w:rsidRPr="00027230">
        <w:rPr>
          <w:rStyle w:val="Strong"/>
          <w:rFonts w:ascii="Arial" w:eastAsia="MS Mincho" w:hAnsi="Arial" w:cs="Arial"/>
        </w:rPr>
        <w:t>-1</w:t>
      </w:r>
      <w:r w:rsidR="00CE0F1C" w:rsidRPr="00027230">
        <w:rPr>
          <w:rStyle w:val="Strong"/>
          <w:rFonts w:ascii="Arial" w:eastAsia="MS Mincho" w:hAnsi="Arial" w:cs="Arial"/>
        </w:rPr>
        <w:t>10</w:t>
      </w:r>
      <w:r w:rsidR="00C33493" w:rsidRPr="00027230">
        <w:rPr>
          <w:rStyle w:val="Strong"/>
          <w:rFonts w:ascii="Arial" w:eastAsia="MS Mincho" w:hAnsi="Arial" w:cs="Arial"/>
        </w:rPr>
        <w:t>. Clinical practice of students</w:t>
      </w:r>
    </w:p>
    <w:p w14:paraId="1F4876D4" w14:textId="77777777" w:rsidR="00511F93" w:rsidRPr="00027230" w:rsidRDefault="00511F93" w:rsidP="00511F93">
      <w:pPr>
        <w:numPr>
          <w:ilvl w:val="12"/>
          <w:numId w:val="0"/>
        </w:numPr>
        <w:jc w:val="both"/>
        <w:rPr>
          <w:rFonts w:ascii="Arial" w:hAnsi="Arial" w:cs="Arial"/>
          <w:b/>
          <w:sz w:val="22"/>
          <w:szCs w:val="22"/>
        </w:rPr>
      </w:pPr>
    </w:p>
    <w:p w14:paraId="51E5A983" w14:textId="4189AEC8" w:rsidR="00511F93" w:rsidRPr="00027230" w:rsidRDefault="00511F93" w:rsidP="00C33493">
      <w:pPr>
        <w:pStyle w:val="ListParagraph"/>
        <w:numPr>
          <w:ilvl w:val="0"/>
          <w:numId w:val="28"/>
        </w:numPr>
        <w:shd w:val="clear" w:color="auto" w:fill="DBE5F1" w:themeFill="accent1" w:themeFillTint="33"/>
        <w:jc w:val="both"/>
        <w:rPr>
          <w:rFonts w:ascii="Arial" w:hAnsi="Arial" w:cs="Arial"/>
          <w:i/>
          <w:sz w:val="22"/>
          <w:szCs w:val="22"/>
        </w:rPr>
      </w:pPr>
      <w:r w:rsidRPr="00027230">
        <w:rPr>
          <w:rFonts w:ascii="Arial" w:hAnsi="Arial" w:cs="Arial"/>
          <w:i/>
          <w:sz w:val="22"/>
          <w:szCs w:val="22"/>
        </w:rPr>
        <w:t>Faculty shall be responsible for ensuring that students perform only skills or services in direct client care for which they have received instruction and have been found proficient by the instructor.  Skills checklists shall be maintained for each student.</w:t>
      </w:r>
    </w:p>
    <w:p w14:paraId="764C415D" w14:textId="77777777" w:rsidR="00511F93" w:rsidRPr="00027230" w:rsidRDefault="00511F93" w:rsidP="002D3D76">
      <w:pPr>
        <w:pStyle w:val="ListParagraph"/>
        <w:numPr>
          <w:ilvl w:val="12"/>
          <w:numId w:val="28"/>
        </w:numPr>
        <w:jc w:val="both"/>
        <w:rPr>
          <w:rFonts w:ascii="Arial" w:hAnsi="Arial" w:cs="Arial"/>
          <w:b/>
          <w:sz w:val="22"/>
          <w:szCs w:val="22"/>
          <w:u w:val="single"/>
        </w:rPr>
      </w:pPr>
    </w:p>
    <w:p w14:paraId="66747828" w14:textId="77777777" w:rsidR="00511F93" w:rsidRPr="00027230" w:rsidRDefault="00511F93" w:rsidP="008410F5">
      <w:pPr>
        <w:ind w:left="90"/>
        <w:jc w:val="both"/>
        <w:rPr>
          <w:rFonts w:ascii="Arial" w:hAnsi="Arial" w:cs="Arial"/>
          <w:b/>
          <w:sz w:val="22"/>
          <w:szCs w:val="22"/>
        </w:rPr>
      </w:pPr>
      <w:r w:rsidRPr="00027230">
        <w:rPr>
          <w:rFonts w:ascii="Arial" w:hAnsi="Arial" w:cs="Arial"/>
          <w:b/>
          <w:sz w:val="22"/>
          <w:szCs w:val="22"/>
        </w:rPr>
        <w:t>Examples of supporting evidence may include:</w:t>
      </w:r>
    </w:p>
    <w:p w14:paraId="2FA37BFD" w14:textId="32D84898" w:rsidR="00A601AE" w:rsidRPr="00027230" w:rsidRDefault="00A601AE" w:rsidP="008410F5">
      <w:pPr>
        <w:ind w:left="90"/>
        <w:jc w:val="both"/>
        <w:rPr>
          <w:rFonts w:ascii="Arial" w:hAnsi="Arial" w:cs="Arial"/>
          <w:sz w:val="22"/>
          <w:szCs w:val="22"/>
        </w:rPr>
      </w:pPr>
      <w:r w:rsidRPr="00027230">
        <w:rPr>
          <w:rFonts w:ascii="Arial" w:hAnsi="Arial" w:cs="Arial"/>
          <w:sz w:val="22"/>
          <w:szCs w:val="22"/>
        </w:rPr>
        <w:tab/>
        <w:t>Policy regarding making student assignments</w:t>
      </w:r>
    </w:p>
    <w:p w14:paraId="2E65B3B4" w14:textId="7620920C" w:rsidR="00A601AE" w:rsidRPr="00027230" w:rsidRDefault="00A601AE" w:rsidP="008410F5">
      <w:pPr>
        <w:ind w:left="90"/>
        <w:jc w:val="both"/>
        <w:rPr>
          <w:rFonts w:ascii="Arial" w:hAnsi="Arial" w:cs="Arial"/>
          <w:sz w:val="22"/>
          <w:szCs w:val="22"/>
        </w:rPr>
      </w:pPr>
      <w:r w:rsidRPr="00027230">
        <w:rPr>
          <w:rFonts w:ascii="Arial" w:hAnsi="Arial" w:cs="Arial"/>
          <w:sz w:val="22"/>
          <w:szCs w:val="22"/>
        </w:rPr>
        <w:tab/>
        <w:t>Policy regarding activities to be completed prior to advancing to clinical</w:t>
      </w:r>
    </w:p>
    <w:p w14:paraId="4E3C37E7" w14:textId="77777777" w:rsidR="00511F93" w:rsidRPr="00027230" w:rsidRDefault="00511F93" w:rsidP="002D3D76">
      <w:pPr>
        <w:pStyle w:val="ListParagraph"/>
        <w:numPr>
          <w:ilvl w:val="12"/>
          <w:numId w:val="28"/>
        </w:numPr>
        <w:tabs>
          <w:tab w:val="clear" w:pos="360"/>
          <w:tab w:val="left" w:pos="90"/>
        </w:tabs>
        <w:ind w:left="270"/>
        <w:jc w:val="both"/>
        <w:rPr>
          <w:rFonts w:ascii="Arial" w:hAnsi="Arial" w:cs="Arial"/>
          <w:b/>
          <w:sz w:val="22"/>
          <w:szCs w:val="22"/>
        </w:rPr>
      </w:pPr>
      <w:r w:rsidRPr="00027230">
        <w:rPr>
          <w:rFonts w:ascii="Arial" w:hAnsi="Arial" w:cs="Arial"/>
          <w:sz w:val="22"/>
          <w:szCs w:val="22"/>
        </w:rPr>
        <w:t>Student skills checklist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2A950834" w14:textId="77777777" w:rsidTr="00E609F0">
        <w:tc>
          <w:tcPr>
            <w:tcW w:w="9576" w:type="dxa"/>
          </w:tcPr>
          <w:p w14:paraId="2098729E" w14:textId="77777777" w:rsidR="008410F5" w:rsidRPr="00027230" w:rsidRDefault="008410F5" w:rsidP="00E609F0">
            <w:pPr>
              <w:numPr>
                <w:ilvl w:val="12"/>
                <w:numId w:val="0"/>
              </w:numPr>
              <w:rPr>
                <w:rFonts w:ascii="Arial" w:hAnsi="Arial" w:cs="Arial"/>
                <w:b/>
                <w:sz w:val="22"/>
                <w:szCs w:val="22"/>
                <w:u w:val="single"/>
              </w:rPr>
            </w:pPr>
          </w:p>
          <w:p w14:paraId="121AD61E"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6DCFE0FA" w14:textId="77777777" w:rsidTr="00E609F0">
        <w:tc>
          <w:tcPr>
            <w:tcW w:w="9576" w:type="dxa"/>
          </w:tcPr>
          <w:p w14:paraId="32687B6C" w14:textId="77777777" w:rsidR="00E609F0" w:rsidRPr="00027230" w:rsidRDefault="00E609F0" w:rsidP="00E609F0">
            <w:pPr>
              <w:numPr>
                <w:ilvl w:val="12"/>
                <w:numId w:val="0"/>
              </w:numPr>
              <w:rPr>
                <w:rFonts w:ascii="Arial" w:hAnsi="Arial" w:cs="Arial"/>
                <w:b/>
                <w:sz w:val="22"/>
                <w:szCs w:val="22"/>
              </w:rPr>
            </w:pPr>
          </w:p>
          <w:p w14:paraId="6D53B17A" w14:textId="77777777" w:rsidR="00E609F0" w:rsidRPr="00027230" w:rsidRDefault="00E609F0" w:rsidP="00E609F0">
            <w:pPr>
              <w:numPr>
                <w:ilvl w:val="12"/>
                <w:numId w:val="0"/>
              </w:numPr>
              <w:rPr>
                <w:rFonts w:ascii="Arial" w:hAnsi="Arial" w:cs="Arial"/>
                <w:b/>
                <w:sz w:val="22"/>
                <w:szCs w:val="22"/>
              </w:rPr>
            </w:pPr>
          </w:p>
          <w:p w14:paraId="3ECC8DF5" w14:textId="77777777" w:rsidR="00E609F0" w:rsidRPr="00027230" w:rsidRDefault="00E609F0" w:rsidP="00E609F0">
            <w:pPr>
              <w:numPr>
                <w:ilvl w:val="12"/>
                <w:numId w:val="0"/>
              </w:numPr>
              <w:rPr>
                <w:rFonts w:ascii="Arial" w:hAnsi="Arial" w:cs="Arial"/>
                <w:b/>
                <w:sz w:val="22"/>
                <w:szCs w:val="22"/>
              </w:rPr>
            </w:pPr>
          </w:p>
          <w:p w14:paraId="486EB490" w14:textId="77777777" w:rsidR="00E609F0" w:rsidRPr="00027230" w:rsidRDefault="00E609F0" w:rsidP="00E609F0">
            <w:pPr>
              <w:numPr>
                <w:ilvl w:val="12"/>
                <w:numId w:val="0"/>
              </w:numPr>
              <w:rPr>
                <w:rFonts w:ascii="Arial" w:hAnsi="Arial" w:cs="Arial"/>
                <w:b/>
                <w:sz w:val="22"/>
                <w:szCs w:val="22"/>
              </w:rPr>
            </w:pPr>
          </w:p>
          <w:p w14:paraId="5A11D9DE" w14:textId="77777777" w:rsidR="00E609F0" w:rsidRPr="00027230" w:rsidRDefault="00E609F0" w:rsidP="00E609F0">
            <w:pPr>
              <w:numPr>
                <w:ilvl w:val="12"/>
                <w:numId w:val="0"/>
              </w:numPr>
              <w:rPr>
                <w:rFonts w:ascii="Arial" w:hAnsi="Arial" w:cs="Arial"/>
                <w:b/>
                <w:sz w:val="22"/>
                <w:szCs w:val="22"/>
              </w:rPr>
            </w:pPr>
          </w:p>
          <w:p w14:paraId="79E00684" w14:textId="77777777" w:rsidR="00E609F0" w:rsidRPr="00027230" w:rsidRDefault="00E609F0" w:rsidP="00E609F0">
            <w:pPr>
              <w:numPr>
                <w:ilvl w:val="12"/>
                <w:numId w:val="0"/>
              </w:numPr>
              <w:rPr>
                <w:rFonts w:ascii="Arial" w:hAnsi="Arial" w:cs="Arial"/>
                <w:b/>
                <w:sz w:val="22"/>
                <w:szCs w:val="22"/>
              </w:rPr>
            </w:pPr>
          </w:p>
          <w:p w14:paraId="2266F33C" w14:textId="77777777" w:rsidR="00E609F0" w:rsidRPr="00027230" w:rsidRDefault="00E609F0" w:rsidP="00E609F0">
            <w:pPr>
              <w:numPr>
                <w:ilvl w:val="12"/>
                <w:numId w:val="0"/>
              </w:numPr>
              <w:rPr>
                <w:rFonts w:ascii="Arial" w:hAnsi="Arial" w:cs="Arial"/>
                <w:b/>
                <w:sz w:val="22"/>
                <w:szCs w:val="22"/>
              </w:rPr>
            </w:pPr>
          </w:p>
          <w:p w14:paraId="628E133F" w14:textId="77777777" w:rsidR="00E609F0" w:rsidRPr="00027230" w:rsidRDefault="00E609F0" w:rsidP="00E609F0">
            <w:pPr>
              <w:numPr>
                <w:ilvl w:val="12"/>
                <w:numId w:val="0"/>
              </w:numPr>
              <w:rPr>
                <w:rFonts w:ascii="Arial" w:hAnsi="Arial" w:cs="Arial"/>
                <w:b/>
                <w:sz w:val="22"/>
                <w:szCs w:val="22"/>
              </w:rPr>
            </w:pPr>
          </w:p>
          <w:p w14:paraId="7F85388A" w14:textId="77777777" w:rsidR="00E609F0" w:rsidRPr="00027230" w:rsidRDefault="00E609F0" w:rsidP="00E609F0">
            <w:pPr>
              <w:numPr>
                <w:ilvl w:val="12"/>
                <w:numId w:val="0"/>
              </w:numPr>
              <w:rPr>
                <w:rFonts w:ascii="Arial" w:hAnsi="Arial" w:cs="Arial"/>
                <w:b/>
                <w:sz w:val="22"/>
                <w:szCs w:val="22"/>
              </w:rPr>
            </w:pPr>
          </w:p>
          <w:p w14:paraId="34D71279" w14:textId="77777777" w:rsidR="00E609F0" w:rsidRPr="00027230" w:rsidRDefault="00E609F0" w:rsidP="00E609F0">
            <w:pPr>
              <w:numPr>
                <w:ilvl w:val="12"/>
                <w:numId w:val="0"/>
              </w:numPr>
              <w:rPr>
                <w:rFonts w:ascii="Arial" w:hAnsi="Arial" w:cs="Arial"/>
                <w:b/>
                <w:sz w:val="22"/>
                <w:szCs w:val="22"/>
              </w:rPr>
            </w:pPr>
          </w:p>
          <w:p w14:paraId="39EC8E0A" w14:textId="77777777" w:rsidR="00E609F0" w:rsidRPr="00027230" w:rsidRDefault="00E609F0" w:rsidP="00E609F0">
            <w:pPr>
              <w:numPr>
                <w:ilvl w:val="12"/>
                <w:numId w:val="0"/>
              </w:numPr>
              <w:rPr>
                <w:rFonts w:ascii="Arial" w:hAnsi="Arial" w:cs="Arial"/>
                <w:b/>
                <w:sz w:val="22"/>
                <w:szCs w:val="22"/>
              </w:rPr>
            </w:pPr>
          </w:p>
          <w:p w14:paraId="4311E68E" w14:textId="77777777" w:rsidR="00E609F0" w:rsidRPr="00027230" w:rsidRDefault="00E609F0" w:rsidP="00E609F0">
            <w:pPr>
              <w:numPr>
                <w:ilvl w:val="12"/>
                <w:numId w:val="0"/>
              </w:numPr>
              <w:rPr>
                <w:rFonts w:ascii="Arial" w:hAnsi="Arial" w:cs="Arial"/>
                <w:b/>
                <w:sz w:val="22"/>
                <w:szCs w:val="22"/>
              </w:rPr>
            </w:pPr>
          </w:p>
          <w:p w14:paraId="20C6B605" w14:textId="77777777" w:rsidR="00E609F0" w:rsidRPr="00027230" w:rsidRDefault="00E609F0" w:rsidP="00E609F0">
            <w:pPr>
              <w:numPr>
                <w:ilvl w:val="12"/>
                <w:numId w:val="0"/>
              </w:numPr>
              <w:rPr>
                <w:rFonts w:ascii="Arial" w:hAnsi="Arial" w:cs="Arial"/>
                <w:b/>
                <w:sz w:val="22"/>
                <w:szCs w:val="22"/>
              </w:rPr>
            </w:pPr>
          </w:p>
          <w:p w14:paraId="0241AEE5" w14:textId="77777777" w:rsidR="00E609F0" w:rsidRPr="00027230" w:rsidRDefault="00E609F0" w:rsidP="00E609F0">
            <w:pPr>
              <w:numPr>
                <w:ilvl w:val="12"/>
                <w:numId w:val="0"/>
              </w:numPr>
              <w:rPr>
                <w:rFonts w:ascii="Arial" w:hAnsi="Arial" w:cs="Arial"/>
                <w:b/>
                <w:sz w:val="22"/>
                <w:szCs w:val="22"/>
              </w:rPr>
            </w:pPr>
          </w:p>
          <w:p w14:paraId="2CDF28D6" w14:textId="77777777" w:rsidR="00E609F0" w:rsidRPr="00027230" w:rsidRDefault="00E609F0" w:rsidP="00E609F0">
            <w:pPr>
              <w:numPr>
                <w:ilvl w:val="12"/>
                <w:numId w:val="0"/>
              </w:numPr>
              <w:rPr>
                <w:rFonts w:ascii="Arial" w:hAnsi="Arial" w:cs="Arial"/>
                <w:b/>
                <w:sz w:val="22"/>
                <w:szCs w:val="22"/>
              </w:rPr>
            </w:pPr>
          </w:p>
          <w:p w14:paraId="082E6294" w14:textId="77777777" w:rsidR="00E609F0" w:rsidRPr="00027230" w:rsidRDefault="00E609F0" w:rsidP="00E609F0">
            <w:pPr>
              <w:numPr>
                <w:ilvl w:val="12"/>
                <w:numId w:val="0"/>
              </w:numPr>
              <w:rPr>
                <w:rFonts w:ascii="Arial" w:hAnsi="Arial" w:cs="Arial"/>
                <w:b/>
                <w:sz w:val="22"/>
                <w:szCs w:val="22"/>
              </w:rPr>
            </w:pPr>
          </w:p>
          <w:p w14:paraId="76888128" w14:textId="77777777" w:rsidR="00E609F0" w:rsidRPr="00027230" w:rsidRDefault="00E609F0" w:rsidP="00E609F0">
            <w:pPr>
              <w:numPr>
                <w:ilvl w:val="12"/>
                <w:numId w:val="0"/>
              </w:numPr>
              <w:rPr>
                <w:rFonts w:ascii="Arial" w:hAnsi="Arial" w:cs="Arial"/>
                <w:b/>
                <w:sz w:val="22"/>
                <w:szCs w:val="22"/>
              </w:rPr>
            </w:pPr>
          </w:p>
        </w:tc>
      </w:tr>
    </w:tbl>
    <w:p w14:paraId="50F7A3DF" w14:textId="77777777" w:rsidR="00511F93" w:rsidRPr="00027230" w:rsidRDefault="00511F93" w:rsidP="002D3D76">
      <w:pPr>
        <w:pStyle w:val="ListParagraph"/>
        <w:numPr>
          <w:ilvl w:val="12"/>
          <w:numId w:val="28"/>
        </w:numPr>
        <w:jc w:val="both"/>
        <w:rPr>
          <w:rFonts w:ascii="Arial" w:hAnsi="Arial" w:cs="Arial"/>
          <w:sz w:val="22"/>
          <w:szCs w:val="22"/>
        </w:rPr>
      </w:pPr>
    </w:p>
    <w:p w14:paraId="4756769B" w14:textId="77777777" w:rsidR="00511F93" w:rsidRPr="00027230" w:rsidRDefault="00511F93" w:rsidP="002D3D76">
      <w:pPr>
        <w:pStyle w:val="ListParagraph"/>
        <w:numPr>
          <w:ilvl w:val="12"/>
          <w:numId w:val="28"/>
        </w:numPr>
        <w:jc w:val="both"/>
        <w:rPr>
          <w:rFonts w:ascii="Arial" w:hAnsi="Arial" w:cs="Arial"/>
          <w:b/>
          <w:sz w:val="22"/>
          <w:szCs w:val="22"/>
          <w:u w:val="single"/>
        </w:rPr>
      </w:pPr>
    </w:p>
    <w:p w14:paraId="5B10F4EB" w14:textId="77777777" w:rsidR="00511F93" w:rsidRPr="00027230" w:rsidRDefault="00511F93" w:rsidP="002D3D76">
      <w:pPr>
        <w:pStyle w:val="ListParagraph"/>
        <w:numPr>
          <w:ilvl w:val="12"/>
          <w:numId w:val="28"/>
        </w:numPr>
        <w:jc w:val="both"/>
        <w:rPr>
          <w:rFonts w:ascii="Arial" w:hAnsi="Arial" w:cs="Arial"/>
          <w:b/>
          <w:sz w:val="22"/>
          <w:szCs w:val="22"/>
          <w:u w:val="single"/>
        </w:rPr>
      </w:pPr>
    </w:p>
    <w:p w14:paraId="3490C8B1" w14:textId="10BCAE2B" w:rsidR="00511F93" w:rsidRPr="00027230" w:rsidRDefault="002737EA" w:rsidP="002D3D76">
      <w:pPr>
        <w:pStyle w:val="ListParagraph"/>
        <w:numPr>
          <w:ilvl w:val="12"/>
          <w:numId w:val="28"/>
        </w:numPr>
        <w:jc w:val="both"/>
        <w:rPr>
          <w:rFonts w:ascii="Arial" w:hAnsi="Arial" w:cs="Arial"/>
          <w:b/>
          <w:sz w:val="22"/>
          <w:szCs w:val="22"/>
        </w:rPr>
      </w:pPr>
      <w:r w:rsidRPr="00027230">
        <w:rPr>
          <w:rFonts w:ascii="Arial" w:hAnsi="Arial" w:cs="Arial"/>
          <w:b/>
          <w:sz w:val="22"/>
          <w:szCs w:val="22"/>
          <w:u w:val="single"/>
        </w:rPr>
        <w:t xml:space="preserve">  </w:t>
      </w:r>
    </w:p>
    <w:p w14:paraId="317008AA" w14:textId="201D0320" w:rsidR="00511F93" w:rsidRPr="00027230" w:rsidRDefault="002737EA" w:rsidP="002D3D76">
      <w:pPr>
        <w:pStyle w:val="ListParagraph"/>
        <w:numPr>
          <w:ilvl w:val="12"/>
          <w:numId w:val="28"/>
        </w:numPr>
        <w:jc w:val="both"/>
        <w:rPr>
          <w:rFonts w:ascii="Arial" w:hAnsi="Arial" w:cs="Arial"/>
          <w:b/>
          <w:sz w:val="22"/>
          <w:szCs w:val="22"/>
        </w:rPr>
      </w:pPr>
      <w:r w:rsidRPr="00027230">
        <w:rPr>
          <w:rFonts w:ascii="Arial" w:hAnsi="Arial" w:cs="Arial"/>
          <w:b/>
          <w:sz w:val="22"/>
          <w:szCs w:val="22"/>
        </w:rPr>
        <w:t xml:space="preserve"> </w:t>
      </w:r>
      <w:r w:rsidR="00511F93" w:rsidRPr="00027230">
        <w:rPr>
          <w:rFonts w:ascii="Arial" w:hAnsi="Arial" w:cs="Arial"/>
          <w:b/>
          <w:sz w:val="22"/>
          <w:szCs w:val="22"/>
        </w:rPr>
        <w:tab/>
      </w:r>
    </w:p>
    <w:p w14:paraId="1B12F690" w14:textId="77777777" w:rsidR="00511F93" w:rsidRPr="00027230" w:rsidRDefault="00511F93" w:rsidP="00511F93">
      <w:pPr>
        <w:ind w:left="360"/>
        <w:jc w:val="both"/>
        <w:rPr>
          <w:rFonts w:ascii="Arial" w:hAnsi="Arial" w:cs="Arial"/>
          <w:i/>
          <w:sz w:val="22"/>
          <w:szCs w:val="22"/>
        </w:rPr>
      </w:pPr>
    </w:p>
    <w:p w14:paraId="227B13C4" w14:textId="1371CDCD" w:rsidR="008410F5" w:rsidRPr="00027230" w:rsidRDefault="008410F5">
      <w:pPr>
        <w:rPr>
          <w:rFonts w:ascii="Arial" w:hAnsi="Arial" w:cs="Arial"/>
          <w:b/>
          <w:sz w:val="22"/>
          <w:szCs w:val="22"/>
        </w:rPr>
      </w:pPr>
      <w:r w:rsidRPr="00027230">
        <w:rPr>
          <w:rFonts w:ascii="Arial" w:hAnsi="Arial" w:cs="Arial"/>
          <w:b/>
          <w:sz w:val="22"/>
          <w:szCs w:val="22"/>
        </w:rPr>
        <w:br w:type="page"/>
      </w:r>
    </w:p>
    <w:p w14:paraId="26CE587D" w14:textId="18A8156D" w:rsidR="008410F5" w:rsidRPr="00027230" w:rsidRDefault="008410F5" w:rsidP="00C33493">
      <w:pPr>
        <w:pStyle w:val="Heading2"/>
        <w:rPr>
          <w:rStyle w:val="Strong"/>
          <w:rFonts w:ascii="Arial" w:eastAsia="MS Mincho" w:hAnsi="Arial" w:cs="Arial"/>
        </w:rPr>
      </w:pPr>
      <w:r w:rsidRPr="00027230">
        <w:rPr>
          <w:rStyle w:val="Strong"/>
          <w:rFonts w:ascii="Arial" w:eastAsia="MS Mincho" w:hAnsi="Arial" w:cs="Arial"/>
        </w:rPr>
        <w:lastRenderedPageBreak/>
        <w:t>18VAC 90-2</w:t>
      </w:r>
      <w:r w:rsidR="00CE0F1C" w:rsidRPr="00027230">
        <w:rPr>
          <w:rStyle w:val="Strong"/>
          <w:rFonts w:ascii="Arial" w:eastAsia="MS Mincho" w:hAnsi="Arial" w:cs="Arial"/>
        </w:rPr>
        <w:t>7</w:t>
      </w:r>
      <w:r w:rsidRPr="00027230">
        <w:rPr>
          <w:rStyle w:val="Strong"/>
          <w:rFonts w:ascii="Arial" w:eastAsia="MS Mincho" w:hAnsi="Arial" w:cs="Arial"/>
        </w:rPr>
        <w:t>-1</w:t>
      </w:r>
      <w:r w:rsidR="00CE0F1C" w:rsidRPr="00027230">
        <w:rPr>
          <w:rStyle w:val="Strong"/>
          <w:rFonts w:ascii="Arial" w:eastAsia="MS Mincho" w:hAnsi="Arial" w:cs="Arial"/>
        </w:rPr>
        <w:t>10</w:t>
      </w:r>
      <w:r w:rsidR="00C33493" w:rsidRPr="00027230">
        <w:rPr>
          <w:rStyle w:val="Strong"/>
          <w:rFonts w:ascii="Arial" w:eastAsia="MS Mincho" w:hAnsi="Arial" w:cs="Arial"/>
        </w:rPr>
        <w:t>. Clinical practice of students</w:t>
      </w:r>
    </w:p>
    <w:p w14:paraId="0FF0E002" w14:textId="77777777" w:rsidR="00511F93" w:rsidRPr="00027230" w:rsidRDefault="00511F93" w:rsidP="00511F93">
      <w:pPr>
        <w:numPr>
          <w:ilvl w:val="12"/>
          <w:numId w:val="0"/>
        </w:numPr>
        <w:jc w:val="both"/>
        <w:rPr>
          <w:rFonts w:ascii="Arial" w:hAnsi="Arial" w:cs="Arial"/>
          <w:b/>
          <w:sz w:val="22"/>
          <w:szCs w:val="22"/>
        </w:rPr>
      </w:pPr>
    </w:p>
    <w:p w14:paraId="6A9EA8F6" w14:textId="11D91889" w:rsidR="00511F93" w:rsidRPr="00027230" w:rsidRDefault="00511F93" w:rsidP="00C33493">
      <w:pPr>
        <w:pStyle w:val="ListParagraph"/>
        <w:numPr>
          <w:ilvl w:val="0"/>
          <w:numId w:val="28"/>
        </w:numPr>
        <w:shd w:val="clear" w:color="auto" w:fill="DBE5F1" w:themeFill="accent1" w:themeFillTint="33"/>
        <w:rPr>
          <w:rFonts w:ascii="Arial" w:hAnsi="Arial" w:cs="Arial"/>
          <w:i/>
          <w:sz w:val="22"/>
          <w:szCs w:val="22"/>
        </w:rPr>
      </w:pPr>
      <w:r w:rsidRPr="00027230">
        <w:rPr>
          <w:rFonts w:ascii="Arial" w:hAnsi="Arial" w:cs="Arial"/>
          <w:i/>
          <w:sz w:val="22"/>
          <w:szCs w:val="22"/>
        </w:rPr>
        <w:t>Faculty members or preceptors providing on-site supervision in the clinical care of clients shall be responsible and accountable for the assignment of clients and tasks based on their assessment and evaluation of the student’s clinical knowledge and skills.  Supervisors shall also monitor clinical performance and intervene if necessary for the safety and protection of the clients.</w:t>
      </w:r>
    </w:p>
    <w:p w14:paraId="631B3EB3" w14:textId="77777777" w:rsidR="00511F93" w:rsidRPr="00027230" w:rsidRDefault="00511F93" w:rsidP="002D3D76">
      <w:pPr>
        <w:pStyle w:val="ListParagraph"/>
        <w:numPr>
          <w:ilvl w:val="12"/>
          <w:numId w:val="28"/>
        </w:numPr>
        <w:jc w:val="both"/>
        <w:rPr>
          <w:rFonts w:ascii="Arial" w:hAnsi="Arial" w:cs="Arial"/>
          <w:b/>
          <w:sz w:val="22"/>
          <w:szCs w:val="22"/>
          <w:u w:val="single"/>
        </w:rPr>
      </w:pPr>
    </w:p>
    <w:p w14:paraId="2BFC450C" w14:textId="77777777" w:rsidR="00186505" w:rsidRPr="00027230" w:rsidRDefault="00511F93" w:rsidP="00186505">
      <w:pPr>
        <w:ind w:left="90"/>
        <w:jc w:val="both"/>
        <w:rPr>
          <w:rFonts w:ascii="Arial" w:hAnsi="Arial" w:cs="Arial"/>
          <w:b/>
          <w:sz w:val="22"/>
          <w:szCs w:val="22"/>
        </w:rPr>
      </w:pPr>
      <w:r w:rsidRPr="00027230">
        <w:rPr>
          <w:rFonts w:ascii="Arial" w:hAnsi="Arial" w:cs="Arial"/>
          <w:b/>
          <w:sz w:val="22"/>
          <w:szCs w:val="22"/>
        </w:rPr>
        <w:t>Examples of supporting evidence may include:</w:t>
      </w:r>
    </w:p>
    <w:p w14:paraId="4AF56CA2" w14:textId="77777777" w:rsidR="00186505" w:rsidRPr="00027230" w:rsidRDefault="00511F93" w:rsidP="00186505">
      <w:pPr>
        <w:ind w:left="90" w:firstLine="198"/>
        <w:jc w:val="both"/>
        <w:rPr>
          <w:rFonts w:ascii="Arial" w:hAnsi="Arial" w:cs="Arial"/>
          <w:b/>
          <w:sz w:val="22"/>
          <w:szCs w:val="22"/>
        </w:rPr>
      </w:pPr>
      <w:r w:rsidRPr="00027230">
        <w:rPr>
          <w:rFonts w:ascii="Arial" w:hAnsi="Arial" w:cs="Arial"/>
          <w:sz w:val="22"/>
          <w:szCs w:val="22"/>
        </w:rPr>
        <w:t>Faculty handbook</w:t>
      </w:r>
    </w:p>
    <w:p w14:paraId="34A124DF" w14:textId="02F84B3E" w:rsidR="00186505" w:rsidRPr="00027230" w:rsidRDefault="00C33493" w:rsidP="00186505">
      <w:pPr>
        <w:ind w:left="90" w:firstLine="198"/>
        <w:jc w:val="both"/>
        <w:rPr>
          <w:rFonts w:ascii="Arial" w:hAnsi="Arial" w:cs="Arial"/>
          <w:sz w:val="22"/>
          <w:szCs w:val="22"/>
        </w:rPr>
      </w:pPr>
      <w:r w:rsidRPr="00027230">
        <w:rPr>
          <w:rFonts w:ascii="Arial" w:hAnsi="Arial" w:cs="Arial"/>
          <w:sz w:val="22"/>
          <w:szCs w:val="22"/>
        </w:rPr>
        <w:t>Student h</w:t>
      </w:r>
      <w:r w:rsidR="00511F93" w:rsidRPr="00027230">
        <w:rPr>
          <w:rFonts w:ascii="Arial" w:hAnsi="Arial" w:cs="Arial"/>
          <w:sz w:val="22"/>
          <w:szCs w:val="22"/>
        </w:rPr>
        <w:t>andbook</w:t>
      </w:r>
    </w:p>
    <w:p w14:paraId="48AEEBE8" w14:textId="036C0689" w:rsidR="00186505" w:rsidRPr="00027230" w:rsidRDefault="00162CDD" w:rsidP="00186505">
      <w:pPr>
        <w:ind w:left="90" w:firstLine="198"/>
        <w:jc w:val="both"/>
        <w:rPr>
          <w:rFonts w:ascii="Arial" w:hAnsi="Arial" w:cs="Arial"/>
          <w:b/>
          <w:sz w:val="22"/>
          <w:szCs w:val="22"/>
        </w:rPr>
      </w:pPr>
      <w:r w:rsidRPr="00027230">
        <w:rPr>
          <w:rFonts w:ascii="Arial" w:hAnsi="Arial" w:cs="Arial"/>
          <w:sz w:val="22"/>
          <w:szCs w:val="22"/>
        </w:rPr>
        <w:t>Faculty job d</w:t>
      </w:r>
      <w:r w:rsidR="00511F93" w:rsidRPr="00027230">
        <w:rPr>
          <w:rFonts w:ascii="Arial" w:hAnsi="Arial" w:cs="Arial"/>
          <w:sz w:val="22"/>
          <w:szCs w:val="22"/>
        </w:rPr>
        <w:t>escription</w:t>
      </w:r>
    </w:p>
    <w:p w14:paraId="3A65B1AC" w14:textId="6A5DF26B" w:rsidR="00A601AE" w:rsidRPr="00027230" w:rsidRDefault="00511F93" w:rsidP="00186505">
      <w:pPr>
        <w:ind w:left="90" w:firstLine="198"/>
        <w:jc w:val="both"/>
        <w:rPr>
          <w:rFonts w:ascii="Arial" w:hAnsi="Arial" w:cs="Arial"/>
          <w:b/>
          <w:sz w:val="22"/>
          <w:szCs w:val="22"/>
          <w:u w:val="single"/>
        </w:rPr>
      </w:pPr>
      <w:r w:rsidRPr="00027230">
        <w:rPr>
          <w:rFonts w:ascii="Arial" w:hAnsi="Arial" w:cs="Arial"/>
          <w:sz w:val="22"/>
          <w:szCs w:val="22"/>
        </w:rPr>
        <w:t>Preceptor Packet</w:t>
      </w:r>
      <w:r w:rsidRPr="00027230">
        <w:rPr>
          <w:rFonts w:ascii="Arial" w:hAnsi="Arial" w:cs="Arial"/>
          <w:b/>
          <w:sz w:val="22"/>
          <w:szCs w:val="22"/>
          <w:u w:val="single"/>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47C9B3C6" w14:textId="77777777" w:rsidTr="00E609F0">
        <w:tc>
          <w:tcPr>
            <w:tcW w:w="9576" w:type="dxa"/>
          </w:tcPr>
          <w:p w14:paraId="78B0E06B" w14:textId="77777777" w:rsidR="008410F5" w:rsidRPr="00027230" w:rsidRDefault="008410F5" w:rsidP="00E609F0">
            <w:pPr>
              <w:numPr>
                <w:ilvl w:val="12"/>
                <w:numId w:val="0"/>
              </w:numPr>
              <w:rPr>
                <w:rFonts w:ascii="Arial" w:hAnsi="Arial" w:cs="Arial"/>
                <w:b/>
                <w:sz w:val="22"/>
                <w:szCs w:val="22"/>
                <w:u w:val="single"/>
              </w:rPr>
            </w:pPr>
          </w:p>
          <w:p w14:paraId="5AF6C3FD"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54F9EB4E" w14:textId="77777777" w:rsidTr="00E609F0">
        <w:tc>
          <w:tcPr>
            <w:tcW w:w="9576" w:type="dxa"/>
          </w:tcPr>
          <w:p w14:paraId="20029E3B" w14:textId="77777777" w:rsidR="00E609F0" w:rsidRPr="00027230" w:rsidRDefault="00E609F0" w:rsidP="00E609F0">
            <w:pPr>
              <w:numPr>
                <w:ilvl w:val="12"/>
                <w:numId w:val="0"/>
              </w:numPr>
              <w:rPr>
                <w:rFonts w:ascii="Arial" w:hAnsi="Arial" w:cs="Arial"/>
                <w:b/>
                <w:sz w:val="22"/>
                <w:szCs w:val="22"/>
              </w:rPr>
            </w:pPr>
          </w:p>
          <w:p w14:paraId="1F7CF51C" w14:textId="77777777" w:rsidR="00E609F0" w:rsidRPr="00027230" w:rsidRDefault="00E609F0" w:rsidP="00E609F0">
            <w:pPr>
              <w:numPr>
                <w:ilvl w:val="12"/>
                <w:numId w:val="0"/>
              </w:numPr>
              <w:rPr>
                <w:rFonts w:ascii="Arial" w:hAnsi="Arial" w:cs="Arial"/>
                <w:b/>
                <w:sz w:val="22"/>
                <w:szCs w:val="22"/>
              </w:rPr>
            </w:pPr>
          </w:p>
          <w:p w14:paraId="17D3E514" w14:textId="77777777" w:rsidR="00E609F0" w:rsidRPr="00027230" w:rsidRDefault="00E609F0" w:rsidP="00E609F0">
            <w:pPr>
              <w:numPr>
                <w:ilvl w:val="12"/>
                <w:numId w:val="0"/>
              </w:numPr>
              <w:rPr>
                <w:rFonts w:ascii="Arial" w:hAnsi="Arial" w:cs="Arial"/>
                <w:b/>
                <w:sz w:val="22"/>
                <w:szCs w:val="22"/>
              </w:rPr>
            </w:pPr>
          </w:p>
          <w:p w14:paraId="3707E2B1" w14:textId="77777777" w:rsidR="00E609F0" w:rsidRPr="00027230" w:rsidRDefault="00E609F0" w:rsidP="00E609F0">
            <w:pPr>
              <w:numPr>
                <w:ilvl w:val="12"/>
                <w:numId w:val="0"/>
              </w:numPr>
              <w:rPr>
                <w:rFonts w:ascii="Arial" w:hAnsi="Arial" w:cs="Arial"/>
                <w:b/>
                <w:sz w:val="22"/>
                <w:szCs w:val="22"/>
              </w:rPr>
            </w:pPr>
          </w:p>
          <w:p w14:paraId="44908382" w14:textId="77777777" w:rsidR="00E609F0" w:rsidRPr="00027230" w:rsidRDefault="00E609F0" w:rsidP="00E609F0">
            <w:pPr>
              <w:numPr>
                <w:ilvl w:val="12"/>
                <w:numId w:val="0"/>
              </w:numPr>
              <w:rPr>
                <w:rFonts w:ascii="Arial" w:hAnsi="Arial" w:cs="Arial"/>
                <w:b/>
                <w:sz w:val="22"/>
                <w:szCs w:val="22"/>
              </w:rPr>
            </w:pPr>
          </w:p>
          <w:p w14:paraId="7711D895" w14:textId="77777777" w:rsidR="00E609F0" w:rsidRPr="00027230" w:rsidRDefault="00E609F0" w:rsidP="00E609F0">
            <w:pPr>
              <w:numPr>
                <w:ilvl w:val="12"/>
                <w:numId w:val="0"/>
              </w:numPr>
              <w:rPr>
                <w:rFonts w:ascii="Arial" w:hAnsi="Arial" w:cs="Arial"/>
                <w:b/>
                <w:sz w:val="22"/>
                <w:szCs w:val="22"/>
              </w:rPr>
            </w:pPr>
          </w:p>
          <w:p w14:paraId="02AEBB7A" w14:textId="77777777" w:rsidR="00E609F0" w:rsidRPr="00027230" w:rsidRDefault="00E609F0" w:rsidP="00E609F0">
            <w:pPr>
              <w:numPr>
                <w:ilvl w:val="12"/>
                <w:numId w:val="0"/>
              </w:numPr>
              <w:rPr>
                <w:rFonts w:ascii="Arial" w:hAnsi="Arial" w:cs="Arial"/>
                <w:b/>
                <w:sz w:val="22"/>
                <w:szCs w:val="22"/>
              </w:rPr>
            </w:pPr>
          </w:p>
          <w:p w14:paraId="045AE7CE" w14:textId="77777777" w:rsidR="00E609F0" w:rsidRPr="00027230" w:rsidRDefault="00E609F0" w:rsidP="00E609F0">
            <w:pPr>
              <w:numPr>
                <w:ilvl w:val="12"/>
                <w:numId w:val="0"/>
              </w:numPr>
              <w:rPr>
                <w:rFonts w:ascii="Arial" w:hAnsi="Arial" w:cs="Arial"/>
                <w:b/>
                <w:sz w:val="22"/>
                <w:szCs w:val="22"/>
              </w:rPr>
            </w:pPr>
          </w:p>
          <w:p w14:paraId="2E7B6AF5" w14:textId="77777777" w:rsidR="00E609F0" w:rsidRPr="00027230" w:rsidRDefault="00E609F0" w:rsidP="00E609F0">
            <w:pPr>
              <w:numPr>
                <w:ilvl w:val="12"/>
                <w:numId w:val="0"/>
              </w:numPr>
              <w:rPr>
                <w:rFonts w:ascii="Arial" w:hAnsi="Arial" w:cs="Arial"/>
                <w:b/>
                <w:sz w:val="22"/>
                <w:szCs w:val="22"/>
              </w:rPr>
            </w:pPr>
          </w:p>
          <w:p w14:paraId="4FC30E6A" w14:textId="77777777" w:rsidR="00E609F0" w:rsidRPr="00027230" w:rsidRDefault="00E609F0" w:rsidP="00E609F0">
            <w:pPr>
              <w:numPr>
                <w:ilvl w:val="12"/>
                <w:numId w:val="0"/>
              </w:numPr>
              <w:rPr>
                <w:rFonts w:ascii="Arial" w:hAnsi="Arial" w:cs="Arial"/>
                <w:b/>
                <w:sz w:val="22"/>
                <w:szCs w:val="22"/>
              </w:rPr>
            </w:pPr>
          </w:p>
          <w:p w14:paraId="090CC5CD" w14:textId="77777777" w:rsidR="00E609F0" w:rsidRPr="00027230" w:rsidRDefault="00E609F0" w:rsidP="00E609F0">
            <w:pPr>
              <w:numPr>
                <w:ilvl w:val="12"/>
                <w:numId w:val="0"/>
              </w:numPr>
              <w:rPr>
                <w:rFonts w:ascii="Arial" w:hAnsi="Arial" w:cs="Arial"/>
                <w:b/>
                <w:sz w:val="22"/>
                <w:szCs w:val="22"/>
              </w:rPr>
            </w:pPr>
          </w:p>
          <w:p w14:paraId="4A0CF7A1" w14:textId="77777777" w:rsidR="00E609F0" w:rsidRPr="00027230" w:rsidRDefault="00E609F0" w:rsidP="00E609F0">
            <w:pPr>
              <w:numPr>
                <w:ilvl w:val="12"/>
                <w:numId w:val="0"/>
              </w:numPr>
              <w:rPr>
                <w:rFonts w:ascii="Arial" w:hAnsi="Arial" w:cs="Arial"/>
                <w:b/>
                <w:sz w:val="22"/>
                <w:szCs w:val="22"/>
              </w:rPr>
            </w:pPr>
          </w:p>
          <w:p w14:paraId="6E84B121" w14:textId="77777777" w:rsidR="00E609F0" w:rsidRPr="00027230" w:rsidRDefault="00E609F0" w:rsidP="00E609F0">
            <w:pPr>
              <w:numPr>
                <w:ilvl w:val="12"/>
                <w:numId w:val="0"/>
              </w:numPr>
              <w:rPr>
                <w:rFonts w:ascii="Arial" w:hAnsi="Arial" w:cs="Arial"/>
                <w:b/>
                <w:sz w:val="22"/>
                <w:szCs w:val="22"/>
              </w:rPr>
            </w:pPr>
          </w:p>
          <w:p w14:paraId="738C306D" w14:textId="77777777" w:rsidR="00E609F0" w:rsidRPr="00027230" w:rsidRDefault="00E609F0" w:rsidP="00E609F0">
            <w:pPr>
              <w:numPr>
                <w:ilvl w:val="12"/>
                <w:numId w:val="0"/>
              </w:numPr>
              <w:rPr>
                <w:rFonts w:ascii="Arial" w:hAnsi="Arial" w:cs="Arial"/>
                <w:b/>
                <w:sz w:val="22"/>
                <w:szCs w:val="22"/>
              </w:rPr>
            </w:pPr>
          </w:p>
          <w:p w14:paraId="642AC619" w14:textId="77777777" w:rsidR="00E609F0" w:rsidRPr="00027230" w:rsidRDefault="00E609F0" w:rsidP="00E609F0">
            <w:pPr>
              <w:numPr>
                <w:ilvl w:val="12"/>
                <w:numId w:val="0"/>
              </w:numPr>
              <w:rPr>
                <w:rFonts w:ascii="Arial" w:hAnsi="Arial" w:cs="Arial"/>
                <w:b/>
                <w:sz w:val="22"/>
                <w:szCs w:val="22"/>
              </w:rPr>
            </w:pPr>
          </w:p>
          <w:p w14:paraId="57FE9AB3" w14:textId="77777777" w:rsidR="00E609F0" w:rsidRPr="00027230" w:rsidRDefault="00E609F0" w:rsidP="00E609F0">
            <w:pPr>
              <w:numPr>
                <w:ilvl w:val="12"/>
                <w:numId w:val="0"/>
              </w:numPr>
              <w:rPr>
                <w:rFonts w:ascii="Arial" w:hAnsi="Arial" w:cs="Arial"/>
                <w:b/>
                <w:sz w:val="22"/>
                <w:szCs w:val="22"/>
              </w:rPr>
            </w:pPr>
          </w:p>
          <w:p w14:paraId="5D81BB43" w14:textId="77777777" w:rsidR="00E609F0" w:rsidRPr="00027230" w:rsidRDefault="00E609F0" w:rsidP="00E609F0">
            <w:pPr>
              <w:numPr>
                <w:ilvl w:val="12"/>
                <w:numId w:val="0"/>
              </w:numPr>
              <w:rPr>
                <w:rFonts w:ascii="Arial" w:hAnsi="Arial" w:cs="Arial"/>
                <w:b/>
                <w:sz w:val="22"/>
                <w:szCs w:val="22"/>
              </w:rPr>
            </w:pPr>
          </w:p>
        </w:tc>
      </w:tr>
    </w:tbl>
    <w:p w14:paraId="7409C24D" w14:textId="77777777" w:rsidR="00511F93" w:rsidRPr="00027230" w:rsidRDefault="00511F93" w:rsidP="002D3D76">
      <w:pPr>
        <w:pStyle w:val="ListParagraph"/>
        <w:numPr>
          <w:ilvl w:val="12"/>
          <w:numId w:val="28"/>
        </w:numPr>
        <w:jc w:val="both"/>
        <w:rPr>
          <w:rFonts w:ascii="Arial" w:hAnsi="Arial" w:cs="Arial"/>
          <w:sz w:val="22"/>
          <w:szCs w:val="22"/>
        </w:rPr>
      </w:pPr>
    </w:p>
    <w:p w14:paraId="35700886" w14:textId="77777777" w:rsidR="00511F93" w:rsidRPr="00027230" w:rsidRDefault="00511F93" w:rsidP="002D3D76">
      <w:pPr>
        <w:pStyle w:val="ListParagraph"/>
        <w:numPr>
          <w:ilvl w:val="12"/>
          <w:numId w:val="28"/>
        </w:numPr>
        <w:jc w:val="both"/>
        <w:rPr>
          <w:rFonts w:ascii="Arial" w:hAnsi="Arial" w:cs="Arial"/>
          <w:b/>
          <w:sz w:val="22"/>
          <w:szCs w:val="22"/>
          <w:u w:val="single"/>
        </w:rPr>
      </w:pPr>
    </w:p>
    <w:p w14:paraId="2603BC98" w14:textId="77777777" w:rsidR="00511F93" w:rsidRPr="00027230" w:rsidRDefault="00511F93" w:rsidP="002D3D76">
      <w:pPr>
        <w:pStyle w:val="ListParagraph"/>
        <w:numPr>
          <w:ilvl w:val="12"/>
          <w:numId w:val="28"/>
        </w:numPr>
        <w:jc w:val="both"/>
        <w:rPr>
          <w:rFonts w:ascii="Arial" w:hAnsi="Arial" w:cs="Arial"/>
          <w:b/>
          <w:sz w:val="22"/>
          <w:szCs w:val="22"/>
          <w:u w:val="single"/>
        </w:rPr>
      </w:pPr>
    </w:p>
    <w:p w14:paraId="7866EABB" w14:textId="09E72DBA" w:rsidR="00511F93" w:rsidRPr="00027230" w:rsidRDefault="002737EA" w:rsidP="002D3D76">
      <w:pPr>
        <w:pStyle w:val="ListParagraph"/>
        <w:numPr>
          <w:ilvl w:val="12"/>
          <w:numId w:val="28"/>
        </w:numPr>
        <w:jc w:val="both"/>
        <w:rPr>
          <w:rFonts w:ascii="Arial" w:hAnsi="Arial" w:cs="Arial"/>
          <w:b/>
          <w:sz w:val="22"/>
          <w:szCs w:val="22"/>
        </w:rPr>
      </w:pPr>
      <w:r w:rsidRPr="00027230">
        <w:rPr>
          <w:rFonts w:ascii="Arial" w:hAnsi="Arial" w:cs="Arial"/>
          <w:b/>
          <w:sz w:val="22"/>
          <w:szCs w:val="22"/>
          <w:u w:val="single"/>
        </w:rPr>
        <w:t xml:space="preserve">  </w:t>
      </w:r>
    </w:p>
    <w:p w14:paraId="76623466" w14:textId="6DE5034C" w:rsidR="00604765" w:rsidRPr="00027230" w:rsidRDefault="00604765" w:rsidP="0071529B">
      <w:pPr>
        <w:pStyle w:val="ListParagraph"/>
        <w:jc w:val="both"/>
        <w:rPr>
          <w:rFonts w:ascii="Arial" w:hAnsi="Arial" w:cs="Arial"/>
          <w:b/>
          <w:sz w:val="22"/>
          <w:szCs w:val="22"/>
        </w:rPr>
      </w:pPr>
    </w:p>
    <w:p w14:paraId="308122FE" w14:textId="77777777" w:rsidR="00604765" w:rsidRPr="00027230" w:rsidRDefault="00604765" w:rsidP="00511F93">
      <w:pPr>
        <w:rPr>
          <w:rFonts w:ascii="Arial" w:hAnsi="Arial" w:cs="Arial"/>
          <w:b/>
          <w:sz w:val="22"/>
          <w:szCs w:val="22"/>
        </w:rPr>
      </w:pPr>
    </w:p>
    <w:p w14:paraId="65284084" w14:textId="55DFEEFA" w:rsidR="008410F5" w:rsidRPr="00027230" w:rsidRDefault="008410F5">
      <w:pPr>
        <w:rPr>
          <w:rFonts w:ascii="Arial" w:hAnsi="Arial" w:cs="Arial"/>
          <w:b/>
          <w:sz w:val="22"/>
          <w:szCs w:val="22"/>
        </w:rPr>
      </w:pPr>
      <w:r w:rsidRPr="00027230">
        <w:rPr>
          <w:rFonts w:ascii="Arial" w:hAnsi="Arial" w:cs="Arial"/>
          <w:b/>
          <w:sz w:val="22"/>
          <w:szCs w:val="22"/>
        </w:rPr>
        <w:br w:type="page"/>
      </w:r>
    </w:p>
    <w:p w14:paraId="49FCA337" w14:textId="3D4D23DE" w:rsidR="008410F5" w:rsidRPr="00027230" w:rsidRDefault="008410F5" w:rsidP="00C33493">
      <w:pPr>
        <w:pStyle w:val="Heading2"/>
        <w:rPr>
          <w:rStyle w:val="Strong"/>
          <w:rFonts w:ascii="Arial" w:eastAsia="MS Mincho" w:hAnsi="Arial" w:cs="Arial"/>
        </w:rPr>
      </w:pPr>
      <w:r w:rsidRPr="00027230">
        <w:rPr>
          <w:rStyle w:val="Strong"/>
          <w:rFonts w:ascii="Arial" w:eastAsia="MS Mincho" w:hAnsi="Arial" w:cs="Arial"/>
        </w:rPr>
        <w:lastRenderedPageBreak/>
        <w:t>18VAC 90-2</w:t>
      </w:r>
      <w:r w:rsidR="00CE0F1C" w:rsidRPr="00027230">
        <w:rPr>
          <w:rStyle w:val="Strong"/>
          <w:rFonts w:ascii="Arial" w:eastAsia="MS Mincho" w:hAnsi="Arial" w:cs="Arial"/>
        </w:rPr>
        <w:t>7</w:t>
      </w:r>
      <w:r w:rsidRPr="00027230">
        <w:rPr>
          <w:rStyle w:val="Strong"/>
          <w:rFonts w:ascii="Arial" w:eastAsia="MS Mincho" w:hAnsi="Arial" w:cs="Arial"/>
        </w:rPr>
        <w:t>-1</w:t>
      </w:r>
      <w:r w:rsidR="00CE0F1C" w:rsidRPr="00027230">
        <w:rPr>
          <w:rStyle w:val="Strong"/>
          <w:rFonts w:ascii="Arial" w:eastAsia="MS Mincho" w:hAnsi="Arial" w:cs="Arial"/>
        </w:rPr>
        <w:t>10</w:t>
      </w:r>
      <w:r w:rsidRPr="00027230">
        <w:rPr>
          <w:rStyle w:val="Strong"/>
          <w:rFonts w:ascii="Arial" w:eastAsia="MS Mincho" w:hAnsi="Arial" w:cs="Arial"/>
        </w:rPr>
        <w:t>. Clinical practice of stud</w:t>
      </w:r>
      <w:r w:rsidR="00C33493" w:rsidRPr="00027230">
        <w:rPr>
          <w:rStyle w:val="Strong"/>
          <w:rFonts w:ascii="Arial" w:eastAsia="MS Mincho" w:hAnsi="Arial" w:cs="Arial"/>
        </w:rPr>
        <w:t>ents</w:t>
      </w:r>
    </w:p>
    <w:p w14:paraId="0ADFE263" w14:textId="77777777" w:rsidR="00604765" w:rsidRPr="00027230" w:rsidRDefault="00604765" w:rsidP="00511F93">
      <w:pPr>
        <w:rPr>
          <w:rFonts w:ascii="Arial" w:hAnsi="Arial" w:cs="Arial"/>
          <w:b/>
          <w:sz w:val="22"/>
          <w:szCs w:val="22"/>
        </w:rPr>
      </w:pPr>
    </w:p>
    <w:p w14:paraId="323D64E5" w14:textId="5B949358" w:rsidR="00604765" w:rsidRPr="00027230" w:rsidRDefault="00604765" w:rsidP="00C33493">
      <w:pPr>
        <w:pStyle w:val="ListParagraph"/>
        <w:numPr>
          <w:ilvl w:val="0"/>
          <w:numId w:val="22"/>
        </w:numPr>
        <w:shd w:val="clear" w:color="auto" w:fill="DBE5F1" w:themeFill="accent1" w:themeFillTint="33"/>
        <w:rPr>
          <w:rFonts w:ascii="Arial" w:hAnsi="Arial" w:cs="Arial"/>
          <w:i/>
          <w:sz w:val="22"/>
          <w:szCs w:val="22"/>
        </w:rPr>
      </w:pPr>
      <w:r w:rsidRPr="00027230">
        <w:rPr>
          <w:rFonts w:ascii="Arial" w:hAnsi="Arial" w:cs="Arial"/>
          <w:i/>
          <w:sz w:val="22"/>
          <w:szCs w:val="22"/>
        </w:rPr>
        <w:t>Clinical preceptors may be used to augment the faculty and enhance the clinical learning experience.  Faculty shall be responsible for the designation of a preceptor for each student and shall communicate such assignment with the preceptor.  A preceptor may not further delegate the duties of the preceptorship.</w:t>
      </w:r>
    </w:p>
    <w:p w14:paraId="776794F7" w14:textId="77777777" w:rsidR="00604765" w:rsidRPr="00027230" w:rsidRDefault="00604765" w:rsidP="008410F5">
      <w:pPr>
        <w:jc w:val="both"/>
        <w:rPr>
          <w:rFonts w:ascii="Arial" w:hAnsi="Arial" w:cs="Arial"/>
          <w:b/>
          <w:sz w:val="22"/>
          <w:szCs w:val="22"/>
          <w:u w:val="single"/>
        </w:rPr>
      </w:pPr>
    </w:p>
    <w:p w14:paraId="5BCAC682" w14:textId="77777777" w:rsidR="00604765" w:rsidRPr="00027230" w:rsidRDefault="00604765" w:rsidP="002D3D76">
      <w:pPr>
        <w:pStyle w:val="ListParagraph"/>
        <w:numPr>
          <w:ilvl w:val="12"/>
          <w:numId w:val="28"/>
        </w:numPr>
        <w:tabs>
          <w:tab w:val="clear" w:pos="360"/>
          <w:tab w:val="num" w:pos="0"/>
        </w:tabs>
        <w:ind w:left="-270"/>
        <w:jc w:val="both"/>
        <w:rPr>
          <w:rFonts w:ascii="Arial" w:hAnsi="Arial" w:cs="Arial"/>
          <w:b/>
          <w:sz w:val="22"/>
          <w:szCs w:val="22"/>
        </w:rPr>
      </w:pPr>
      <w:r w:rsidRPr="00027230">
        <w:rPr>
          <w:rFonts w:ascii="Arial" w:hAnsi="Arial" w:cs="Arial"/>
          <w:b/>
          <w:sz w:val="22"/>
          <w:szCs w:val="22"/>
        </w:rPr>
        <w:t>Examples of supporting evidence may include:</w:t>
      </w:r>
    </w:p>
    <w:p w14:paraId="0700DD60" w14:textId="77777777" w:rsidR="00604765" w:rsidRPr="00027230" w:rsidRDefault="00604765" w:rsidP="008410F5">
      <w:pPr>
        <w:pStyle w:val="ListParagraph"/>
        <w:tabs>
          <w:tab w:val="left" w:pos="360"/>
        </w:tabs>
        <w:ind w:left="180" w:firstLine="216"/>
        <w:rPr>
          <w:rFonts w:ascii="Arial" w:hAnsi="Arial" w:cs="Arial"/>
          <w:sz w:val="22"/>
          <w:szCs w:val="22"/>
        </w:rPr>
      </w:pPr>
      <w:r w:rsidRPr="00027230">
        <w:rPr>
          <w:rFonts w:ascii="Arial" w:hAnsi="Arial" w:cs="Arial"/>
          <w:sz w:val="22"/>
          <w:szCs w:val="22"/>
        </w:rPr>
        <w:t>Preceptor Packet</w:t>
      </w:r>
    </w:p>
    <w:p w14:paraId="4739680B" w14:textId="6A93120A" w:rsidR="00604765" w:rsidRPr="00027230" w:rsidRDefault="00162CDD" w:rsidP="008410F5">
      <w:pPr>
        <w:ind w:left="90" w:firstLine="288"/>
        <w:rPr>
          <w:rFonts w:ascii="Arial" w:hAnsi="Arial" w:cs="Arial"/>
          <w:sz w:val="22"/>
          <w:szCs w:val="22"/>
        </w:rPr>
      </w:pPr>
      <w:r w:rsidRPr="00027230">
        <w:rPr>
          <w:rFonts w:ascii="Arial" w:hAnsi="Arial" w:cs="Arial"/>
          <w:sz w:val="22"/>
          <w:szCs w:val="22"/>
        </w:rPr>
        <w:t>Faculty h</w:t>
      </w:r>
      <w:r w:rsidR="00604765" w:rsidRPr="00027230">
        <w:rPr>
          <w:rFonts w:ascii="Arial" w:hAnsi="Arial" w:cs="Arial"/>
          <w:sz w:val="22"/>
          <w:szCs w:val="22"/>
        </w:rPr>
        <w:t>andbook</w:t>
      </w:r>
    </w:p>
    <w:p w14:paraId="453FB8BE" w14:textId="77777777" w:rsidR="00604765" w:rsidRPr="00027230" w:rsidRDefault="00604765" w:rsidP="008410F5">
      <w:pPr>
        <w:pStyle w:val="ListParagraph"/>
        <w:ind w:left="180" w:firstLine="216"/>
        <w:jc w:val="both"/>
        <w:rPr>
          <w:rFonts w:ascii="Arial" w:hAnsi="Arial" w:cs="Arial"/>
          <w:sz w:val="22"/>
          <w:szCs w:val="22"/>
        </w:rPr>
      </w:pPr>
      <w:r w:rsidRPr="00027230">
        <w:rPr>
          <w:rFonts w:ascii="Arial" w:hAnsi="Arial" w:cs="Arial"/>
          <w:sz w:val="22"/>
          <w:szCs w:val="22"/>
        </w:rPr>
        <w:t>Course syllabus</w:t>
      </w:r>
    </w:p>
    <w:p w14:paraId="4BD20240" w14:textId="77777777" w:rsidR="00604765" w:rsidRPr="00027230" w:rsidRDefault="00604765" w:rsidP="00604765">
      <w:pPr>
        <w:pStyle w:val="ListParagraph"/>
        <w:ind w:left="648" w:firstLine="216"/>
        <w:jc w:val="both"/>
        <w:rPr>
          <w:rFonts w:ascii="Arial" w:hAnsi="Arial" w:cs="Arial"/>
          <w: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28C782C9" w14:textId="77777777" w:rsidTr="00E609F0">
        <w:tc>
          <w:tcPr>
            <w:tcW w:w="9576" w:type="dxa"/>
          </w:tcPr>
          <w:p w14:paraId="12C4F3BE"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25E747D6" w14:textId="77777777" w:rsidTr="00E609F0">
        <w:tc>
          <w:tcPr>
            <w:tcW w:w="9576" w:type="dxa"/>
          </w:tcPr>
          <w:p w14:paraId="08F12CCB" w14:textId="77777777" w:rsidR="00E609F0" w:rsidRPr="00027230" w:rsidRDefault="00E609F0" w:rsidP="00E609F0">
            <w:pPr>
              <w:numPr>
                <w:ilvl w:val="12"/>
                <w:numId w:val="0"/>
              </w:numPr>
              <w:rPr>
                <w:rFonts w:ascii="Arial" w:hAnsi="Arial" w:cs="Arial"/>
                <w:b/>
                <w:sz w:val="22"/>
                <w:szCs w:val="22"/>
              </w:rPr>
            </w:pPr>
          </w:p>
          <w:p w14:paraId="27501E12" w14:textId="77777777" w:rsidR="00E609F0" w:rsidRPr="00027230" w:rsidRDefault="00E609F0" w:rsidP="00E609F0">
            <w:pPr>
              <w:numPr>
                <w:ilvl w:val="12"/>
                <w:numId w:val="0"/>
              </w:numPr>
              <w:rPr>
                <w:rFonts w:ascii="Arial" w:hAnsi="Arial" w:cs="Arial"/>
                <w:b/>
                <w:sz w:val="22"/>
                <w:szCs w:val="22"/>
              </w:rPr>
            </w:pPr>
          </w:p>
          <w:p w14:paraId="479E6677" w14:textId="77777777" w:rsidR="00E609F0" w:rsidRPr="00027230" w:rsidRDefault="00E609F0" w:rsidP="00E609F0">
            <w:pPr>
              <w:numPr>
                <w:ilvl w:val="12"/>
                <w:numId w:val="0"/>
              </w:numPr>
              <w:rPr>
                <w:rFonts w:ascii="Arial" w:hAnsi="Arial" w:cs="Arial"/>
                <w:b/>
                <w:sz w:val="22"/>
                <w:szCs w:val="22"/>
              </w:rPr>
            </w:pPr>
          </w:p>
          <w:p w14:paraId="22CDB97A" w14:textId="77777777" w:rsidR="00E609F0" w:rsidRPr="00027230" w:rsidRDefault="00E609F0" w:rsidP="00E609F0">
            <w:pPr>
              <w:numPr>
                <w:ilvl w:val="12"/>
                <w:numId w:val="0"/>
              </w:numPr>
              <w:rPr>
                <w:rFonts w:ascii="Arial" w:hAnsi="Arial" w:cs="Arial"/>
                <w:b/>
                <w:sz w:val="22"/>
                <w:szCs w:val="22"/>
              </w:rPr>
            </w:pPr>
          </w:p>
          <w:p w14:paraId="4951336B" w14:textId="77777777" w:rsidR="00E609F0" w:rsidRPr="00027230" w:rsidRDefault="00E609F0" w:rsidP="00E609F0">
            <w:pPr>
              <w:numPr>
                <w:ilvl w:val="12"/>
                <w:numId w:val="0"/>
              </w:numPr>
              <w:rPr>
                <w:rFonts w:ascii="Arial" w:hAnsi="Arial" w:cs="Arial"/>
                <w:b/>
                <w:sz w:val="22"/>
                <w:szCs w:val="22"/>
              </w:rPr>
            </w:pPr>
          </w:p>
          <w:p w14:paraId="4B2E6F41" w14:textId="77777777" w:rsidR="00E609F0" w:rsidRPr="00027230" w:rsidRDefault="00E609F0" w:rsidP="00E609F0">
            <w:pPr>
              <w:numPr>
                <w:ilvl w:val="12"/>
                <w:numId w:val="0"/>
              </w:numPr>
              <w:rPr>
                <w:rFonts w:ascii="Arial" w:hAnsi="Arial" w:cs="Arial"/>
                <w:b/>
                <w:sz w:val="22"/>
                <w:szCs w:val="22"/>
              </w:rPr>
            </w:pPr>
          </w:p>
          <w:p w14:paraId="4F6EF338" w14:textId="77777777" w:rsidR="00E609F0" w:rsidRPr="00027230" w:rsidRDefault="00E609F0" w:rsidP="00E609F0">
            <w:pPr>
              <w:numPr>
                <w:ilvl w:val="12"/>
                <w:numId w:val="0"/>
              </w:numPr>
              <w:rPr>
                <w:rFonts w:ascii="Arial" w:hAnsi="Arial" w:cs="Arial"/>
                <w:b/>
                <w:sz w:val="22"/>
                <w:szCs w:val="22"/>
              </w:rPr>
            </w:pPr>
          </w:p>
          <w:p w14:paraId="6E7586AE" w14:textId="77777777" w:rsidR="00E609F0" w:rsidRPr="00027230" w:rsidRDefault="00E609F0" w:rsidP="00E609F0">
            <w:pPr>
              <w:numPr>
                <w:ilvl w:val="12"/>
                <w:numId w:val="0"/>
              </w:numPr>
              <w:rPr>
                <w:rFonts w:ascii="Arial" w:hAnsi="Arial" w:cs="Arial"/>
                <w:b/>
                <w:sz w:val="22"/>
                <w:szCs w:val="22"/>
              </w:rPr>
            </w:pPr>
          </w:p>
          <w:p w14:paraId="2DBCAB29" w14:textId="77777777" w:rsidR="00E609F0" w:rsidRPr="00027230" w:rsidRDefault="00E609F0" w:rsidP="00E609F0">
            <w:pPr>
              <w:numPr>
                <w:ilvl w:val="12"/>
                <w:numId w:val="0"/>
              </w:numPr>
              <w:rPr>
                <w:rFonts w:ascii="Arial" w:hAnsi="Arial" w:cs="Arial"/>
                <w:b/>
                <w:sz w:val="22"/>
                <w:szCs w:val="22"/>
              </w:rPr>
            </w:pPr>
          </w:p>
          <w:p w14:paraId="39FF17BD" w14:textId="77777777" w:rsidR="00E609F0" w:rsidRPr="00027230" w:rsidRDefault="00E609F0" w:rsidP="00E609F0">
            <w:pPr>
              <w:numPr>
                <w:ilvl w:val="12"/>
                <w:numId w:val="0"/>
              </w:numPr>
              <w:rPr>
                <w:rFonts w:ascii="Arial" w:hAnsi="Arial" w:cs="Arial"/>
                <w:b/>
                <w:sz w:val="22"/>
                <w:szCs w:val="22"/>
              </w:rPr>
            </w:pPr>
          </w:p>
          <w:p w14:paraId="0A3E9152" w14:textId="77777777" w:rsidR="00E609F0" w:rsidRPr="00027230" w:rsidRDefault="00E609F0" w:rsidP="00E609F0">
            <w:pPr>
              <w:numPr>
                <w:ilvl w:val="12"/>
                <w:numId w:val="0"/>
              </w:numPr>
              <w:rPr>
                <w:rFonts w:ascii="Arial" w:hAnsi="Arial" w:cs="Arial"/>
                <w:b/>
                <w:sz w:val="22"/>
                <w:szCs w:val="22"/>
              </w:rPr>
            </w:pPr>
          </w:p>
          <w:p w14:paraId="1D599A3C" w14:textId="77777777" w:rsidR="00E609F0" w:rsidRPr="00027230" w:rsidRDefault="00E609F0" w:rsidP="00E609F0">
            <w:pPr>
              <w:numPr>
                <w:ilvl w:val="12"/>
                <w:numId w:val="0"/>
              </w:numPr>
              <w:rPr>
                <w:rFonts w:ascii="Arial" w:hAnsi="Arial" w:cs="Arial"/>
                <w:b/>
                <w:sz w:val="22"/>
                <w:szCs w:val="22"/>
              </w:rPr>
            </w:pPr>
          </w:p>
          <w:p w14:paraId="117EA00E" w14:textId="77777777" w:rsidR="00E609F0" w:rsidRPr="00027230" w:rsidRDefault="00E609F0" w:rsidP="00E609F0">
            <w:pPr>
              <w:numPr>
                <w:ilvl w:val="12"/>
                <w:numId w:val="0"/>
              </w:numPr>
              <w:rPr>
                <w:rFonts w:ascii="Arial" w:hAnsi="Arial" w:cs="Arial"/>
                <w:b/>
                <w:sz w:val="22"/>
                <w:szCs w:val="22"/>
              </w:rPr>
            </w:pPr>
          </w:p>
          <w:p w14:paraId="41CEEBAA" w14:textId="77777777" w:rsidR="00E609F0" w:rsidRPr="00027230" w:rsidRDefault="00E609F0" w:rsidP="00E609F0">
            <w:pPr>
              <w:numPr>
                <w:ilvl w:val="12"/>
                <w:numId w:val="0"/>
              </w:numPr>
              <w:rPr>
                <w:rFonts w:ascii="Arial" w:hAnsi="Arial" w:cs="Arial"/>
                <w:b/>
                <w:sz w:val="22"/>
                <w:szCs w:val="22"/>
              </w:rPr>
            </w:pPr>
          </w:p>
          <w:p w14:paraId="3A33A389" w14:textId="77777777" w:rsidR="00E609F0" w:rsidRPr="00027230" w:rsidRDefault="00E609F0" w:rsidP="00E609F0">
            <w:pPr>
              <w:numPr>
                <w:ilvl w:val="12"/>
                <w:numId w:val="0"/>
              </w:numPr>
              <w:rPr>
                <w:rFonts w:ascii="Arial" w:hAnsi="Arial" w:cs="Arial"/>
                <w:b/>
                <w:sz w:val="22"/>
                <w:szCs w:val="22"/>
              </w:rPr>
            </w:pPr>
          </w:p>
          <w:p w14:paraId="6A15A33F" w14:textId="77777777" w:rsidR="00E609F0" w:rsidRPr="00027230" w:rsidRDefault="00E609F0" w:rsidP="00E609F0">
            <w:pPr>
              <w:numPr>
                <w:ilvl w:val="12"/>
                <w:numId w:val="0"/>
              </w:numPr>
              <w:rPr>
                <w:rFonts w:ascii="Arial" w:hAnsi="Arial" w:cs="Arial"/>
                <w:b/>
                <w:sz w:val="22"/>
                <w:szCs w:val="22"/>
              </w:rPr>
            </w:pPr>
          </w:p>
          <w:p w14:paraId="5B2497FA" w14:textId="77777777" w:rsidR="00E609F0" w:rsidRPr="00027230" w:rsidRDefault="00E609F0" w:rsidP="00E609F0">
            <w:pPr>
              <w:numPr>
                <w:ilvl w:val="12"/>
                <w:numId w:val="0"/>
              </w:numPr>
              <w:rPr>
                <w:rFonts w:ascii="Arial" w:hAnsi="Arial" w:cs="Arial"/>
                <w:b/>
                <w:sz w:val="22"/>
                <w:szCs w:val="22"/>
              </w:rPr>
            </w:pPr>
          </w:p>
        </w:tc>
      </w:tr>
    </w:tbl>
    <w:p w14:paraId="15B37BA7" w14:textId="77777777" w:rsidR="00604765" w:rsidRPr="00027230" w:rsidRDefault="00604765" w:rsidP="002D3D76">
      <w:pPr>
        <w:pStyle w:val="ListParagraph"/>
        <w:numPr>
          <w:ilvl w:val="12"/>
          <w:numId w:val="28"/>
        </w:numPr>
        <w:jc w:val="both"/>
        <w:rPr>
          <w:rFonts w:ascii="Arial" w:hAnsi="Arial" w:cs="Arial"/>
          <w:sz w:val="22"/>
          <w:szCs w:val="22"/>
        </w:rPr>
      </w:pPr>
    </w:p>
    <w:p w14:paraId="219B7FA0" w14:textId="77777777" w:rsidR="00604765" w:rsidRPr="00027230" w:rsidRDefault="00604765" w:rsidP="002D3D76">
      <w:pPr>
        <w:pStyle w:val="ListParagraph"/>
        <w:numPr>
          <w:ilvl w:val="12"/>
          <w:numId w:val="28"/>
        </w:numPr>
        <w:jc w:val="both"/>
        <w:rPr>
          <w:rFonts w:ascii="Arial" w:hAnsi="Arial" w:cs="Arial"/>
          <w:b/>
          <w:sz w:val="22"/>
          <w:szCs w:val="22"/>
          <w:u w:val="single"/>
        </w:rPr>
      </w:pPr>
    </w:p>
    <w:p w14:paraId="657BDB50" w14:textId="77777777" w:rsidR="00604765" w:rsidRPr="00027230" w:rsidRDefault="00604765" w:rsidP="002D3D76">
      <w:pPr>
        <w:pStyle w:val="ListParagraph"/>
        <w:numPr>
          <w:ilvl w:val="12"/>
          <w:numId w:val="28"/>
        </w:numPr>
        <w:jc w:val="both"/>
        <w:rPr>
          <w:rFonts w:ascii="Arial" w:hAnsi="Arial" w:cs="Arial"/>
          <w:b/>
          <w:sz w:val="22"/>
          <w:szCs w:val="22"/>
          <w:u w:val="single"/>
        </w:rPr>
      </w:pPr>
    </w:p>
    <w:p w14:paraId="5B99831F" w14:textId="01FDB532" w:rsidR="00604765" w:rsidRPr="00027230" w:rsidRDefault="002737EA" w:rsidP="002D3D76">
      <w:pPr>
        <w:pStyle w:val="ListParagraph"/>
        <w:numPr>
          <w:ilvl w:val="12"/>
          <w:numId w:val="28"/>
        </w:numPr>
        <w:jc w:val="both"/>
        <w:rPr>
          <w:rFonts w:ascii="Arial" w:hAnsi="Arial" w:cs="Arial"/>
          <w:b/>
          <w:sz w:val="22"/>
          <w:szCs w:val="22"/>
        </w:rPr>
      </w:pPr>
      <w:r w:rsidRPr="00027230">
        <w:rPr>
          <w:rFonts w:ascii="Arial" w:hAnsi="Arial" w:cs="Arial"/>
          <w:b/>
          <w:sz w:val="22"/>
          <w:szCs w:val="22"/>
          <w:u w:val="single"/>
        </w:rPr>
        <w:t xml:space="preserve">  </w:t>
      </w:r>
    </w:p>
    <w:p w14:paraId="6731E8B4" w14:textId="77777777" w:rsidR="008410F5" w:rsidRPr="00027230" w:rsidRDefault="008410F5">
      <w:pPr>
        <w:rPr>
          <w:rFonts w:ascii="Arial" w:hAnsi="Arial" w:cs="Arial"/>
          <w:b/>
          <w:sz w:val="22"/>
          <w:szCs w:val="22"/>
        </w:rPr>
      </w:pPr>
      <w:r w:rsidRPr="00027230">
        <w:rPr>
          <w:rFonts w:ascii="Arial" w:hAnsi="Arial" w:cs="Arial"/>
          <w:b/>
          <w:sz w:val="22"/>
          <w:szCs w:val="22"/>
        </w:rPr>
        <w:br w:type="page"/>
      </w:r>
    </w:p>
    <w:p w14:paraId="221E840F" w14:textId="5682488E" w:rsidR="008410F5" w:rsidRPr="00027230" w:rsidRDefault="008410F5" w:rsidP="00C33493">
      <w:pPr>
        <w:pStyle w:val="Heading2"/>
        <w:rPr>
          <w:rStyle w:val="Strong"/>
          <w:rFonts w:ascii="Arial" w:eastAsia="MS Mincho" w:hAnsi="Arial" w:cs="Arial"/>
        </w:rPr>
      </w:pPr>
      <w:r w:rsidRPr="00027230">
        <w:rPr>
          <w:rStyle w:val="Strong"/>
          <w:rFonts w:ascii="Arial" w:eastAsia="MS Mincho" w:hAnsi="Arial" w:cs="Arial"/>
        </w:rPr>
        <w:lastRenderedPageBreak/>
        <w:t>18VAC 90-2</w:t>
      </w:r>
      <w:r w:rsidR="00CE0F1C" w:rsidRPr="00027230">
        <w:rPr>
          <w:rStyle w:val="Strong"/>
          <w:rFonts w:ascii="Arial" w:eastAsia="MS Mincho" w:hAnsi="Arial" w:cs="Arial"/>
        </w:rPr>
        <w:t>7</w:t>
      </w:r>
      <w:r w:rsidRPr="00027230">
        <w:rPr>
          <w:rStyle w:val="Strong"/>
          <w:rFonts w:ascii="Arial" w:eastAsia="MS Mincho" w:hAnsi="Arial" w:cs="Arial"/>
        </w:rPr>
        <w:t>-1</w:t>
      </w:r>
      <w:r w:rsidR="00CE0F1C" w:rsidRPr="00027230">
        <w:rPr>
          <w:rStyle w:val="Strong"/>
          <w:rFonts w:ascii="Arial" w:eastAsia="MS Mincho" w:hAnsi="Arial" w:cs="Arial"/>
        </w:rPr>
        <w:t>10</w:t>
      </w:r>
      <w:r w:rsidRPr="00027230">
        <w:rPr>
          <w:rStyle w:val="Strong"/>
          <w:rFonts w:ascii="Arial" w:eastAsia="MS Mincho" w:hAnsi="Arial" w:cs="Arial"/>
        </w:rPr>
        <w:t>. Clinical practice o</w:t>
      </w:r>
      <w:r w:rsidR="00C33493" w:rsidRPr="00027230">
        <w:rPr>
          <w:rStyle w:val="Strong"/>
          <w:rFonts w:ascii="Arial" w:eastAsia="MS Mincho" w:hAnsi="Arial" w:cs="Arial"/>
        </w:rPr>
        <w:t>f student</w:t>
      </w:r>
    </w:p>
    <w:p w14:paraId="66D52896" w14:textId="43E5EFEB" w:rsidR="0053093D" w:rsidRPr="00027230" w:rsidRDefault="002737EA" w:rsidP="008410F5">
      <w:pPr>
        <w:jc w:val="both"/>
        <w:rPr>
          <w:rFonts w:ascii="Arial" w:hAnsi="Arial" w:cs="Arial"/>
          <w:b/>
          <w:sz w:val="22"/>
          <w:szCs w:val="22"/>
        </w:rPr>
      </w:pPr>
      <w:r w:rsidRPr="00027230">
        <w:rPr>
          <w:rFonts w:ascii="Arial" w:hAnsi="Arial" w:cs="Arial"/>
          <w:b/>
          <w:sz w:val="22"/>
          <w:szCs w:val="22"/>
        </w:rPr>
        <w:t xml:space="preserve"> </w:t>
      </w:r>
      <w:r w:rsidR="00604765" w:rsidRPr="00027230">
        <w:rPr>
          <w:rFonts w:ascii="Arial" w:hAnsi="Arial" w:cs="Arial"/>
          <w:b/>
          <w:sz w:val="22"/>
          <w:szCs w:val="22"/>
        </w:rPr>
        <w:tab/>
      </w:r>
    </w:p>
    <w:p w14:paraId="0290F7FC" w14:textId="413507AC" w:rsidR="008410F5" w:rsidRPr="00027230" w:rsidRDefault="0053093D" w:rsidP="00C33493">
      <w:pPr>
        <w:pStyle w:val="ListParagraph"/>
        <w:numPr>
          <w:ilvl w:val="0"/>
          <w:numId w:val="22"/>
        </w:numPr>
        <w:shd w:val="clear" w:color="auto" w:fill="DBE5F1" w:themeFill="accent1" w:themeFillTint="33"/>
        <w:jc w:val="both"/>
        <w:rPr>
          <w:rFonts w:ascii="Arial" w:hAnsi="Arial" w:cs="Arial"/>
          <w:i/>
          <w:sz w:val="22"/>
          <w:szCs w:val="22"/>
        </w:rPr>
      </w:pPr>
      <w:r w:rsidRPr="00027230">
        <w:rPr>
          <w:rFonts w:ascii="Arial" w:hAnsi="Arial" w:cs="Arial"/>
          <w:i/>
          <w:sz w:val="22"/>
          <w:szCs w:val="22"/>
        </w:rPr>
        <w:t>Preceptors shall provide to the nursing education program evidence of c</w:t>
      </w:r>
      <w:r w:rsidR="00794817" w:rsidRPr="00027230">
        <w:rPr>
          <w:rFonts w:ascii="Arial" w:hAnsi="Arial" w:cs="Arial"/>
          <w:i/>
          <w:sz w:val="22"/>
          <w:szCs w:val="22"/>
        </w:rPr>
        <w:t>ompetence to supervise student</w:t>
      </w:r>
      <w:r w:rsidRPr="00027230">
        <w:rPr>
          <w:rFonts w:ascii="Arial" w:hAnsi="Arial" w:cs="Arial"/>
          <w:i/>
          <w:sz w:val="22"/>
          <w:szCs w:val="22"/>
        </w:rPr>
        <w:t xml:space="preserve"> clinical experience for quality and safety in each specialty area where they supervise students.  The clinical preceptor shall be licensed as a nurse at or above the level for which the student is preparing</w:t>
      </w:r>
      <w:r w:rsidR="00D71004" w:rsidRPr="00027230">
        <w:rPr>
          <w:rFonts w:ascii="Arial" w:hAnsi="Arial" w:cs="Arial"/>
          <w:i/>
          <w:sz w:val="22"/>
          <w:szCs w:val="22"/>
        </w:rPr>
        <w:t>.</w:t>
      </w:r>
    </w:p>
    <w:p w14:paraId="0A787555" w14:textId="77777777" w:rsidR="008410F5" w:rsidRPr="00027230" w:rsidRDefault="008410F5" w:rsidP="008410F5">
      <w:pPr>
        <w:jc w:val="both"/>
        <w:rPr>
          <w:rFonts w:ascii="Arial" w:hAnsi="Arial" w:cs="Arial"/>
          <w:b/>
          <w:i/>
          <w:sz w:val="22"/>
          <w:szCs w:val="22"/>
        </w:rPr>
      </w:pPr>
    </w:p>
    <w:p w14:paraId="31CC5128" w14:textId="0E8620CB" w:rsidR="00B04DA3" w:rsidRPr="00027230" w:rsidRDefault="00B04DA3" w:rsidP="008410F5">
      <w:pPr>
        <w:jc w:val="both"/>
        <w:rPr>
          <w:rFonts w:ascii="Arial" w:hAnsi="Arial" w:cs="Arial"/>
          <w:sz w:val="22"/>
          <w:szCs w:val="22"/>
        </w:rPr>
      </w:pPr>
      <w:r w:rsidRPr="00027230">
        <w:rPr>
          <w:rFonts w:ascii="Arial" w:hAnsi="Arial" w:cs="Arial"/>
          <w:b/>
          <w:sz w:val="22"/>
          <w:szCs w:val="22"/>
        </w:rPr>
        <w:t>Examples of supporting evidence may include:</w:t>
      </w:r>
    </w:p>
    <w:p w14:paraId="0BFC5CBA" w14:textId="77777777" w:rsidR="00FD039F" w:rsidRPr="00027230" w:rsidRDefault="00FD039F" w:rsidP="008410F5">
      <w:pPr>
        <w:ind w:firstLine="288"/>
        <w:rPr>
          <w:rFonts w:ascii="Arial" w:hAnsi="Arial" w:cs="Arial"/>
          <w:sz w:val="22"/>
          <w:szCs w:val="22"/>
        </w:rPr>
      </w:pPr>
      <w:r w:rsidRPr="00027230">
        <w:rPr>
          <w:rFonts w:ascii="Arial" w:hAnsi="Arial" w:cs="Arial"/>
          <w:sz w:val="22"/>
          <w:szCs w:val="22"/>
        </w:rPr>
        <w:t>Preceptor Packet</w:t>
      </w:r>
    </w:p>
    <w:p w14:paraId="1728F81D" w14:textId="307F1984" w:rsidR="00FD039F" w:rsidRPr="00027230" w:rsidRDefault="00C33493" w:rsidP="008410F5">
      <w:pPr>
        <w:ind w:firstLine="288"/>
        <w:jc w:val="both"/>
        <w:rPr>
          <w:rFonts w:ascii="Arial" w:hAnsi="Arial" w:cs="Arial"/>
          <w:b/>
          <w:sz w:val="22"/>
          <w:szCs w:val="22"/>
          <w:u w:val="single"/>
        </w:rPr>
      </w:pPr>
      <w:r w:rsidRPr="00027230">
        <w:rPr>
          <w:rFonts w:ascii="Arial" w:hAnsi="Arial" w:cs="Arial"/>
          <w:sz w:val="22"/>
          <w:szCs w:val="22"/>
        </w:rPr>
        <w:t>Verification of preceptor nursing l</w:t>
      </w:r>
      <w:r w:rsidR="00FD039F" w:rsidRPr="00027230">
        <w:rPr>
          <w:rFonts w:ascii="Arial" w:hAnsi="Arial" w:cs="Arial"/>
          <w:sz w:val="22"/>
          <w:szCs w:val="22"/>
        </w:rPr>
        <w:t>icense</w:t>
      </w:r>
      <w:r w:rsidR="00B04DA3" w:rsidRPr="00027230">
        <w:rPr>
          <w:rFonts w:ascii="Arial" w:hAnsi="Arial" w:cs="Arial"/>
          <w:b/>
          <w:sz w:val="22"/>
          <w:szCs w:val="22"/>
          <w:u w:val="single"/>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1B142075" w14:textId="77777777" w:rsidTr="00E609F0">
        <w:tc>
          <w:tcPr>
            <w:tcW w:w="9576" w:type="dxa"/>
          </w:tcPr>
          <w:p w14:paraId="2E3832F5" w14:textId="77777777" w:rsidR="00392E87" w:rsidRPr="00027230" w:rsidRDefault="00392E87" w:rsidP="00E609F0">
            <w:pPr>
              <w:numPr>
                <w:ilvl w:val="12"/>
                <w:numId w:val="0"/>
              </w:numPr>
              <w:rPr>
                <w:rFonts w:ascii="Arial" w:hAnsi="Arial" w:cs="Arial"/>
                <w:b/>
                <w:sz w:val="22"/>
                <w:szCs w:val="22"/>
                <w:u w:val="single"/>
              </w:rPr>
            </w:pPr>
          </w:p>
          <w:p w14:paraId="34BB9371"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5375FB44" w14:textId="77777777" w:rsidTr="00E609F0">
        <w:tc>
          <w:tcPr>
            <w:tcW w:w="9576" w:type="dxa"/>
          </w:tcPr>
          <w:p w14:paraId="6E2DEA23" w14:textId="77777777" w:rsidR="00E609F0" w:rsidRPr="00027230" w:rsidRDefault="00E609F0" w:rsidP="00E609F0">
            <w:pPr>
              <w:numPr>
                <w:ilvl w:val="12"/>
                <w:numId w:val="0"/>
              </w:numPr>
              <w:rPr>
                <w:rFonts w:ascii="Arial" w:hAnsi="Arial" w:cs="Arial"/>
                <w:b/>
                <w:sz w:val="22"/>
                <w:szCs w:val="22"/>
              </w:rPr>
            </w:pPr>
          </w:p>
          <w:p w14:paraId="727C4569" w14:textId="77777777" w:rsidR="00E609F0" w:rsidRPr="00027230" w:rsidRDefault="00E609F0" w:rsidP="00E609F0">
            <w:pPr>
              <w:numPr>
                <w:ilvl w:val="12"/>
                <w:numId w:val="0"/>
              </w:numPr>
              <w:rPr>
                <w:rFonts w:ascii="Arial" w:hAnsi="Arial" w:cs="Arial"/>
                <w:b/>
                <w:sz w:val="22"/>
                <w:szCs w:val="22"/>
              </w:rPr>
            </w:pPr>
          </w:p>
          <w:p w14:paraId="247FC15C" w14:textId="77777777" w:rsidR="00E609F0" w:rsidRPr="00027230" w:rsidRDefault="00E609F0" w:rsidP="00E609F0">
            <w:pPr>
              <w:numPr>
                <w:ilvl w:val="12"/>
                <w:numId w:val="0"/>
              </w:numPr>
              <w:rPr>
                <w:rFonts w:ascii="Arial" w:hAnsi="Arial" w:cs="Arial"/>
                <w:b/>
                <w:sz w:val="22"/>
                <w:szCs w:val="22"/>
              </w:rPr>
            </w:pPr>
          </w:p>
          <w:p w14:paraId="5429B5C5" w14:textId="77777777" w:rsidR="00E609F0" w:rsidRPr="00027230" w:rsidRDefault="00E609F0" w:rsidP="00E609F0">
            <w:pPr>
              <w:numPr>
                <w:ilvl w:val="12"/>
                <w:numId w:val="0"/>
              </w:numPr>
              <w:rPr>
                <w:rFonts w:ascii="Arial" w:hAnsi="Arial" w:cs="Arial"/>
                <w:b/>
                <w:sz w:val="22"/>
                <w:szCs w:val="22"/>
              </w:rPr>
            </w:pPr>
          </w:p>
          <w:p w14:paraId="5F2F2E1E" w14:textId="77777777" w:rsidR="00E609F0" w:rsidRPr="00027230" w:rsidRDefault="00E609F0" w:rsidP="00E609F0">
            <w:pPr>
              <w:numPr>
                <w:ilvl w:val="12"/>
                <w:numId w:val="0"/>
              </w:numPr>
              <w:rPr>
                <w:rFonts w:ascii="Arial" w:hAnsi="Arial" w:cs="Arial"/>
                <w:b/>
                <w:sz w:val="22"/>
                <w:szCs w:val="22"/>
              </w:rPr>
            </w:pPr>
          </w:p>
          <w:p w14:paraId="30090FCA" w14:textId="77777777" w:rsidR="00E609F0" w:rsidRPr="00027230" w:rsidRDefault="00E609F0" w:rsidP="00E609F0">
            <w:pPr>
              <w:numPr>
                <w:ilvl w:val="12"/>
                <w:numId w:val="0"/>
              </w:numPr>
              <w:rPr>
                <w:rFonts w:ascii="Arial" w:hAnsi="Arial" w:cs="Arial"/>
                <w:b/>
                <w:sz w:val="22"/>
                <w:szCs w:val="22"/>
              </w:rPr>
            </w:pPr>
          </w:p>
          <w:p w14:paraId="66AF7885" w14:textId="77777777" w:rsidR="00E609F0" w:rsidRPr="00027230" w:rsidRDefault="00E609F0" w:rsidP="00E609F0">
            <w:pPr>
              <w:numPr>
                <w:ilvl w:val="12"/>
                <w:numId w:val="0"/>
              </w:numPr>
              <w:rPr>
                <w:rFonts w:ascii="Arial" w:hAnsi="Arial" w:cs="Arial"/>
                <w:b/>
                <w:sz w:val="22"/>
                <w:szCs w:val="22"/>
              </w:rPr>
            </w:pPr>
          </w:p>
          <w:p w14:paraId="74AF72BC" w14:textId="77777777" w:rsidR="00E609F0" w:rsidRPr="00027230" w:rsidRDefault="00E609F0" w:rsidP="00E609F0">
            <w:pPr>
              <w:numPr>
                <w:ilvl w:val="12"/>
                <w:numId w:val="0"/>
              </w:numPr>
              <w:rPr>
                <w:rFonts w:ascii="Arial" w:hAnsi="Arial" w:cs="Arial"/>
                <w:b/>
                <w:sz w:val="22"/>
                <w:szCs w:val="22"/>
              </w:rPr>
            </w:pPr>
          </w:p>
          <w:p w14:paraId="09D19022" w14:textId="77777777" w:rsidR="00E609F0" w:rsidRPr="00027230" w:rsidRDefault="00E609F0" w:rsidP="00E609F0">
            <w:pPr>
              <w:numPr>
                <w:ilvl w:val="12"/>
                <w:numId w:val="0"/>
              </w:numPr>
              <w:rPr>
                <w:rFonts w:ascii="Arial" w:hAnsi="Arial" w:cs="Arial"/>
                <w:b/>
                <w:sz w:val="22"/>
                <w:szCs w:val="22"/>
              </w:rPr>
            </w:pPr>
          </w:p>
          <w:p w14:paraId="47932950" w14:textId="77777777" w:rsidR="00E609F0" w:rsidRPr="00027230" w:rsidRDefault="00E609F0" w:rsidP="00E609F0">
            <w:pPr>
              <w:numPr>
                <w:ilvl w:val="12"/>
                <w:numId w:val="0"/>
              </w:numPr>
              <w:rPr>
                <w:rFonts w:ascii="Arial" w:hAnsi="Arial" w:cs="Arial"/>
                <w:b/>
                <w:sz w:val="22"/>
                <w:szCs w:val="22"/>
              </w:rPr>
            </w:pPr>
          </w:p>
          <w:p w14:paraId="73A4CE68" w14:textId="77777777" w:rsidR="00E609F0" w:rsidRPr="00027230" w:rsidRDefault="00E609F0" w:rsidP="00E609F0">
            <w:pPr>
              <w:numPr>
                <w:ilvl w:val="12"/>
                <w:numId w:val="0"/>
              </w:numPr>
              <w:rPr>
                <w:rFonts w:ascii="Arial" w:hAnsi="Arial" w:cs="Arial"/>
                <w:b/>
                <w:sz w:val="22"/>
                <w:szCs w:val="22"/>
              </w:rPr>
            </w:pPr>
          </w:p>
          <w:p w14:paraId="148F5EA6" w14:textId="77777777" w:rsidR="00E609F0" w:rsidRPr="00027230" w:rsidRDefault="00E609F0" w:rsidP="00E609F0">
            <w:pPr>
              <w:numPr>
                <w:ilvl w:val="12"/>
                <w:numId w:val="0"/>
              </w:numPr>
              <w:rPr>
                <w:rFonts w:ascii="Arial" w:hAnsi="Arial" w:cs="Arial"/>
                <w:b/>
                <w:sz w:val="22"/>
                <w:szCs w:val="22"/>
              </w:rPr>
            </w:pPr>
          </w:p>
          <w:p w14:paraId="5B2ECB50" w14:textId="77777777" w:rsidR="00E609F0" w:rsidRPr="00027230" w:rsidRDefault="00E609F0" w:rsidP="00E609F0">
            <w:pPr>
              <w:numPr>
                <w:ilvl w:val="12"/>
                <w:numId w:val="0"/>
              </w:numPr>
              <w:rPr>
                <w:rFonts w:ascii="Arial" w:hAnsi="Arial" w:cs="Arial"/>
                <w:b/>
                <w:sz w:val="22"/>
                <w:szCs w:val="22"/>
              </w:rPr>
            </w:pPr>
          </w:p>
          <w:p w14:paraId="2D3AA111" w14:textId="77777777" w:rsidR="00E609F0" w:rsidRPr="00027230" w:rsidRDefault="00E609F0" w:rsidP="00E609F0">
            <w:pPr>
              <w:numPr>
                <w:ilvl w:val="12"/>
                <w:numId w:val="0"/>
              </w:numPr>
              <w:rPr>
                <w:rFonts w:ascii="Arial" w:hAnsi="Arial" w:cs="Arial"/>
                <w:b/>
                <w:sz w:val="22"/>
                <w:szCs w:val="22"/>
              </w:rPr>
            </w:pPr>
          </w:p>
          <w:p w14:paraId="3D41DD52" w14:textId="77777777" w:rsidR="00E609F0" w:rsidRPr="00027230" w:rsidRDefault="00E609F0" w:rsidP="00E609F0">
            <w:pPr>
              <w:numPr>
                <w:ilvl w:val="12"/>
                <w:numId w:val="0"/>
              </w:numPr>
              <w:rPr>
                <w:rFonts w:ascii="Arial" w:hAnsi="Arial" w:cs="Arial"/>
                <w:b/>
                <w:sz w:val="22"/>
                <w:szCs w:val="22"/>
              </w:rPr>
            </w:pPr>
          </w:p>
          <w:p w14:paraId="22D46BF5" w14:textId="77777777" w:rsidR="00E609F0" w:rsidRPr="00027230" w:rsidRDefault="00E609F0" w:rsidP="00E609F0">
            <w:pPr>
              <w:numPr>
                <w:ilvl w:val="12"/>
                <w:numId w:val="0"/>
              </w:numPr>
              <w:rPr>
                <w:rFonts w:ascii="Arial" w:hAnsi="Arial" w:cs="Arial"/>
                <w:b/>
                <w:sz w:val="22"/>
                <w:szCs w:val="22"/>
              </w:rPr>
            </w:pPr>
          </w:p>
          <w:p w14:paraId="4A3E4F53" w14:textId="77777777" w:rsidR="00E609F0" w:rsidRPr="00027230" w:rsidRDefault="00E609F0" w:rsidP="00E609F0">
            <w:pPr>
              <w:numPr>
                <w:ilvl w:val="12"/>
                <w:numId w:val="0"/>
              </w:numPr>
              <w:rPr>
                <w:rFonts w:ascii="Arial" w:hAnsi="Arial" w:cs="Arial"/>
                <w:b/>
                <w:sz w:val="22"/>
                <w:szCs w:val="22"/>
              </w:rPr>
            </w:pPr>
          </w:p>
        </w:tc>
      </w:tr>
    </w:tbl>
    <w:p w14:paraId="0288AC3C" w14:textId="77777777" w:rsidR="00B04DA3" w:rsidRPr="00027230" w:rsidRDefault="00B04DA3" w:rsidP="002D3D76">
      <w:pPr>
        <w:pStyle w:val="ListParagraph"/>
        <w:numPr>
          <w:ilvl w:val="12"/>
          <w:numId w:val="28"/>
        </w:numPr>
        <w:jc w:val="both"/>
        <w:rPr>
          <w:rFonts w:ascii="Arial" w:hAnsi="Arial" w:cs="Arial"/>
          <w:sz w:val="22"/>
          <w:szCs w:val="22"/>
        </w:rPr>
      </w:pPr>
    </w:p>
    <w:p w14:paraId="50443D9B" w14:textId="77777777" w:rsidR="00B04DA3" w:rsidRPr="00027230" w:rsidRDefault="00B04DA3" w:rsidP="002D3D76">
      <w:pPr>
        <w:pStyle w:val="ListParagraph"/>
        <w:numPr>
          <w:ilvl w:val="12"/>
          <w:numId w:val="28"/>
        </w:numPr>
        <w:jc w:val="both"/>
        <w:rPr>
          <w:rFonts w:ascii="Arial" w:hAnsi="Arial" w:cs="Arial"/>
          <w:b/>
          <w:sz w:val="22"/>
          <w:szCs w:val="22"/>
          <w:u w:val="single"/>
        </w:rPr>
      </w:pPr>
    </w:p>
    <w:p w14:paraId="64FC4BE9" w14:textId="77777777" w:rsidR="00B04DA3" w:rsidRPr="00027230" w:rsidRDefault="00B04DA3" w:rsidP="002D3D76">
      <w:pPr>
        <w:pStyle w:val="ListParagraph"/>
        <w:numPr>
          <w:ilvl w:val="12"/>
          <w:numId w:val="28"/>
        </w:numPr>
        <w:jc w:val="both"/>
        <w:rPr>
          <w:rFonts w:ascii="Arial" w:hAnsi="Arial" w:cs="Arial"/>
          <w:b/>
          <w:sz w:val="22"/>
          <w:szCs w:val="22"/>
          <w:u w:val="single"/>
        </w:rPr>
      </w:pPr>
    </w:p>
    <w:p w14:paraId="3DF90A01" w14:textId="57FA6D41" w:rsidR="00B04DA3" w:rsidRPr="00027230" w:rsidRDefault="002737EA" w:rsidP="002D3D76">
      <w:pPr>
        <w:pStyle w:val="ListParagraph"/>
        <w:numPr>
          <w:ilvl w:val="12"/>
          <w:numId w:val="28"/>
        </w:numPr>
        <w:jc w:val="both"/>
        <w:rPr>
          <w:rFonts w:ascii="Arial" w:hAnsi="Arial" w:cs="Arial"/>
          <w:b/>
          <w:sz w:val="22"/>
          <w:szCs w:val="22"/>
        </w:rPr>
      </w:pPr>
      <w:r w:rsidRPr="00027230">
        <w:rPr>
          <w:rFonts w:ascii="Arial" w:hAnsi="Arial" w:cs="Arial"/>
          <w:b/>
          <w:sz w:val="22"/>
          <w:szCs w:val="22"/>
          <w:u w:val="single"/>
        </w:rPr>
        <w:t xml:space="preserve">  </w:t>
      </w:r>
    </w:p>
    <w:p w14:paraId="6C612498" w14:textId="77777777" w:rsidR="00392E87" w:rsidRPr="00027230" w:rsidRDefault="00392E87">
      <w:pPr>
        <w:rPr>
          <w:rFonts w:ascii="Arial" w:hAnsi="Arial" w:cs="Arial"/>
          <w:b/>
          <w:sz w:val="22"/>
          <w:szCs w:val="22"/>
        </w:rPr>
      </w:pPr>
      <w:r w:rsidRPr="00027230">
        <w:rPr>
          <w:rFonts w:ascii="Arial" w:hAnsi="Arial" w:cs="Arial"/>
          <w:b/>
          <w:sz w:val="22"/>
          <w:szCs w:val="22"/>
        </w:rPr>
        <w:br w:type="page"/>
      </w:r>
    </w:p>
    <w:p w14:paraId="19DFD61C" w14:textId="2B73248F" w:rsidR="00392E87" w:rsidRPr="00027230" w:rsidRDefault="00392E87" w:rsidP="00C33493">
      <w:pPr>
        <w:pStyle w:val="Heading2"/>
        <w:rPr>
          <w:rStyle w:val="Strong"/>
          <w:rFonts w:ascii="Arial" w:eastAsia="MS Mincho" w:hAnsi="Arial" w:cs="Arial"/>
        </w:rPr>
      </w:pPr>
      <w:r w:rsidRPr="00027230">
        <w:rPr>
          <w:rStyle w:val="Strong"/>
          <w:rFonts w:ascii="Arial" w:eastAsia="MS Mincho" w:hAnsi="Arial" w:cs="Arial"/>
        </w:rPr>
        <w:lastRenderedPageBreak/>
        <w:t>18VAC 90-2</w:t>
      </w:r>
      <w:r w:rsidR="00481565" w:rsidRPr="00027230">
        <w:rPr>
          <w:rStyle w:val="Strong"/>
          <w:rFonts w:ascii="Arial" w:eastAsia="MS Mincho" w:hAnsi="Arial" w:cs="Arial"/>
        </w:rPr>
        <w:t>7</w:t>
      </w:r>
      <w:r w:rsidRPr="00027230">
        <w:rPr>
          <w:rStyle w:val="Strong"/>
          <w:rFonts w:ascii="Arial" w:eastAsia="MS Mincho" w:hAnsi="Arial" w:cs="Arial"/>
        </w:rPr>
        <w:t>-1</w:t>
      </w:r>
      <w:r w:rsidR="00481565" w:rsidRPr="00027230">
        <w:rPr>
          <w:rStyle w:val="Strong"/>
          <w:rFonts w:ascii="Arial" w:eastAsia="MS Mincho" w:hAnsi="Arial" w:cs="Arial"/>
        </w:rPr>
        <w:t>10</w:t>
      </w:r>
      <w:r w:rsidRPr="00027230">
        <w:rPr>
          <w:rStyle w:val="Strong"/>
          <w:rFonts w:ascii="Arial" w:eastAsia="MS Mincho" w:hAnsi="Arial" w:cs="Arial"/>
        </w:rPr>
        <w:t xml:space="preserve">. Clinical practice of students. </w:t>
      </w:r>
    </w:p>
    <w:p w14:paraId="6A1D28BD" w14:textId="3D07B96B" w:rsidR="001679D9" w:rsidRPr="00027230" w:rsidRDefault="002737EA" w:rsidP="00392E87">
      <w:pPr>
        <w:jc w:val="both"/>
        <w:rPr>
          <w:rFonts w:ascii="Arial" w:hAnsi="Arial" w:cs="Arial"/>
          <w:b/>
          <w:sz w:val="22"/>
          <w:szCs w:val="22"/>
        </w:rPr>
      </w:pPr>
      <w:r w:rsidRPr="00027230">
        <w:rPr>
          <w:rFonts w:ascii="Arial" w:hAnsi="Arial" w:cs="Arial"/>
          <w:b/>
          <w:sz w:val="22"/>
          <w:szCs w:val="22"/>
        </w:rPr>
        <w:t xml:space="preserve"> </w:t>
      </w:r>
    </w:p>
    <w:p w14:paraId="60879751" w14:textId="77777777" w:rsidR="001679D9" w:rsidRPr="00027230" w:rsidRDefault="001679D9" w:rsidP="00C33493">
      <w:pPr>
        <w:pStyle w:val="ListParagraph"/>
        <w:numPr>
          <w:ilvl w:val="0"/>
          <w:numId w:val="33"/>
        </w:numPr>
        <w:shd w:val="clear" w:color="auto" w:fill="DBE5F1" w:themeFill="accent1" w:themeFillTint="33"/>
        <w:contextualSpacing/>
        <w:rPr>
          <w:rFonts w:ascii="Arial" w:hAnsi="Arial" w:cs="Arial"/>
          <w:i/>
          <w:sz w:val="22"/>
          <w:szCs w:val="22"/>
        </w:rPr>
      </w:pPr>
      <w:r w:rsidRPr="00027230">
        <w:rPr>
          <w:rFonts w:ascii="Arial" w:hAnsi="Arial" w:cs="Arial"/>
          <w:i/>
          <w:sz w:val="22"/>
          <w:szCs w:val="22"/>
        </w:rPr>
        <w:t>Supervision of students.</w:t>
      </w:r>
    </w:p>
    <w:p w14:paraId="4CC4DEDC" w14:textId="77777777" w:rsidR="001679D9" w:rsidRPr="00027230" w:rsidRDefault="001679D9" w:rsidP="00C33493">
      <w:pPr>
        <w:pStyle w:val="ListParagraph"/>
        <w:numPr>
          <w:ilvl w:val="0"/>
          <w:numId w:val="32"/>
        </w:numPr>
        <w:shd w:val="clear" w:color="auto" w:fill="DBE5F1" w:themeFill="accent1" w:themeFillTint="33"/>
        <w:contextualSpacing/>
        <w:rPr>
          <w:rFonts w:ascii="Arial" w:hAnsi="Arial" w:cs="Arial"/>
          <w:i/>
          <w:sz w:val="22"/>
          <w:szCs w:val="22"/>
        </w:rPr>
      </w:pPr>
      <w:r w:rsidRPr="00027230">
        <w:rPr>
          <w:rFonts w:ascii="Arial" w:hAnsi="Arial" w:cs="Arial"/>
          <w:i/>
          <w:sz w:val="22"/>
          <w:szCs w:val="22"/>
        </w:rPr>
        <w:t>When faculty are supervising direct client care by students, the ratio of students to faculty shall not exceed 10 students to one faculty member.  The faculty member shall be on site in the clinical setting solely to supervise students.</w:t>
      </w:r>
    </w:p>
    <w:p w14:paraId="06FCF4A6" w14:textId="0807E71E" w:rsidR="001679D9" w:rsidRPr="00027230" w:rsidRDefault="00794817" w:rsidP="00794817">
      <w:pPr>
        <w:pStyle w:val="ListParagraph"/>
        <w:numPr>
          <w:ilvl w:val="0"/>
          <w:numId w:val="32"/>
        </w:numPr>
        <w:shd w:val="clear" w:color="auto" w:fill="DBE5F1" w:themeFill="accent1" w:themeFillTint="33"/>
        <w:contextualSpacing/>
        <w:rPr>
          <w:rFonts w:ascii="Arial" w:hAnsi="Arial" w:cs="Arial"/>
          <w:i/>
          <w:sz w:val="22"/>
          <w:szCs w:val="22"/>
        </w:rPr>
      </w:pPr>
      <w:r w:rsidRPr="00027230">
        <w:rPr>
          <w:rFonts w:ascii="Arial" w:hAnsi="Arial" w:cs="Arial"/>
          <w:i/>
          <w:sz w:val="22"/>
          <w:szCs w:val="22"/>
        </w:rPr>
        <w:t>When preceptors are utilized for specified learning experiences in clinical settings, the faculty member may supervise up to 15 students. In utilizing preceptors to supervise students in the clinical setting, the ratio shall not exceed two students to one preceptor at any given time. During the period in which students are in the clinical setting with a preceptor, the faculty member shall be available for communication and consultation with the preceptor.</w:t>
      </w:r>
    </w:p>
    <w:p w14:paraId="71A65C19" w14:textId="77777777" w:rsidR="00186505" w:rsidRPr="00027230" w:rsidRDefault="00186505" w:rsidP="00186505">
      <w:pPr>
        <w:jc w:val="both"/>
        <w:rPr>
          <w:rFonts w:ascii="Arial" w:hAnsi="Arial" w:cs="Arial"/>
          <w:b/>
          <w:i/>
          <w:sz w:val="22"/>
          <w:szCs w:val="22"/>
        </w:rPr>
      </w:pPr>
    </w:p>
    <w:p w14:paraId="46101553" w14:textId="77777777" w:rsidR="00392E87" w:rsidRPr="00027230" w:rsidRDefault="00392E87" w:rsidP="00186505">
      <w:pPr>
        <w:jc w:val="both"/>
        <w:rPr>
          <w:rFonts w:ascii="Arial" w:hAnsi="Arial" w:cs="Arial"/>
          <w:b/>
          <w:sz w:val="22"/>
          <w:szCs w:val="22"/>
        </w:rPr>
      </w:pPr>
      <w:r w:rsidRPr="00027230">
        <w:rPr>
          <w:rFonts w:ascii="Arial" w:hAnsi="Arial" w:cs="Arial"/>
          <w:b/>
          <w:sz w:val="22"/>
          <w:szCs w:val="22"/>
        </w:rPr>
        <w:t>Examples of supporting evidence may include:</w:t>
      </w:r>
    </w:p>
    <w:p w14:paraId="74874999" w14:textId="77777777" w:rsidR="00186505" w:rsidRPr="00027230" w:rsidRDefault="00392E87" w:rsidP="00186505">
      <w:pPr>
        <w:ind w:left="288" w:firstLine="288"/>
        <w:rPr>
          <w:rFonts w:ascii="Arial" w:hAnsi="Arial" w:cs="Arial"/>
          <w:sz w:val="22"/>
          <w:szCs w:val="22"/>
        </w:rPr>
      </w:pPr>
      <w:r w:rsidRPr="00027230">
        <w:rPr>
          <w:rFonts w:ascii="Arial" w:hAnsi="Arial" w:cs="Arial"/>
          <w:sz w:val="22"/>
          <w:szCs w:val="22"/>
        </w:rPr>
        <w:t>Course enrollment numbers for all clinical courses and sections</w:t>
      </w:r>
    </w:p>
    <w:p w14:paraId="354E5788" w14:textId="15A19D2B" w:rsidR="00186505" w:rsidRPr="00027230" w:rsidRDefault="00162CDD" w:rsidP="00186505">
      <w:pPr>
        <w:ind w:left="288" w:firstLine="288"/>
        <w:rPr>
          <w:rFonts w:ascii="Arial" w:hAnsi="Arial" w:cs="Arial"/>
          <w:sz w:val="22"/>
          <w:szCs w:val="22"/>
        </w:rPr>
      </w:pPr>
      <w:r w:rsidRPr="00027230">
        <w:rPr>
          <w:rFonts w:ascii="Arial" w:hAnsi="Arial" w:cs="Arial"/>
          <w:sz w:val="22"/>
          <w:szCs w:val="22"/>
        </w:rPr>
        <w:t>Master clinical sc</w:t>
      </w:r>
      <w:r w:rsidR="00392E87" w:rsidRPr="00027230">
        <w:rPr>
          <w:rFonts w:ascii="Arial" w:hAnsi="Arial" w:cs="Arial"/>
          <w:sz w:val="22"/>
          <w:szCs w:val="22"/>
        </w:rPr>
        <w:t>hedule</w:t>
      </w:r>
    </w:p>
    <w:p w14:paraId="4CC858F5" w14:textId="52EB8744" w:rsidR="00392E87" w:rsidRPr="00027230" w:rsidRDefault="00481565" w:rsidP="00186505">
      <w:pPr>
        <w:ind w:left="288" w:firstLine="288"/>
        <w:rPr>
          <w:rFonts w:ascii="Arial" w:hAnsi="Arial" w:cs="Arial"/>
          <w:sz w:val="22"/>
          <w:szCs w:val="22"/>
        </w:rPr>
      </w:pPr>
      <w:r w:rsidRPr="00027230">
        <w:rPr>
          <w:rFonts w:ascii="Arial" w:hAnsi="Arial" w:cs="Arial"/>
          <w:sz w:val="22"/>
          <w:szCs w:val="22"/>
        </w:rPr>
        <w:t xml:space="preserve">Preceptor packet </w:t>
      </w:r>
    </w:p>
    <w:p w14:paraId="0B262F26" w14:textId="30B119F7" w:rsidR="00481565" w:rsidRPr="00027230" w:rsidRDefault="00481565" w:rsidP="00186505">
      <w:pPr>
        <w:ind w:left="288" w:firstLine="288"/>
        <w:rPr>
          <w:rFonts w:ascii="Arial" w:hAnsi="Arial" w:cs="Arial"/>
          <w:sz w:val="22"/>
          <w:szCs w:val="22"/>
        </w:rPr>
      </w:pPr>
      <w:r w:rsidRPr="00027230">
        <w:rPr>
          <w:rFonts w:ascii="Arial" w:hAnsi="Arial" w:cs="Arial"/>
          <w:sz w:val="22"/>
          <w:szCs w:val="22"/>
        </w:rPr>
        <w:t xml:space="preserve">Defined roles for student, preceptor and faculty </w:t>
      </w:r>
    </w:p>
    <w:p w14:paraId="46A0680C" w14:textId="6DEB808C" w:rsidR="00E609F0" w:rsidRPr="00027230" w:rsidRDefault="00E609F0" w:rsidP="00392E87">
      <w:pPr>
        <w:pStyle w:val="ListParagraph"/>
        <w:jc w:val="both"/>
        <w:rPr>
          <w:rFonts w:ascii="Arial" w:hAnsi="Arial" w:cs="Arial"/>
          <w: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15628517" w14:textId="77777777" w:rsidTr="00E609F0">
        <w:tc>
          <w:tcPr>
            <w:tcW w:w="9576" w:type="dxa"/>
          </w:tcPr>
          <w:p w14:paraId="12C47253"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r w:rsidR="00E609F0" w:rsidRPr="00027230" w14:paraId="4C7C6DF5" w14:textId="77777777" w:rsidTr="00E609F0">
        <w:tc>
          <w:tcPr>
            <w:tcW w:w="9576" w:type="dxa"/>
          </w:tcPr>
          <w:p w14:paraId="7F9879E6" w14:textId="77777777" w:rsidR="00E609F0" w:rsidRPr="00027230" w:rsidRDefault="00E609F0" w:rsidP="00E609F0">
            <w:pPr>
              <w:numPr>
                <w:ilvl w:val="12"/>
                <w:numId w:val="0"/>
              </w:numPr>
              <w:rPr>
                <w:rFonts w:ascii="Arial" w:hAnsi="Arial" w:cs="Arial"/>
                <w:b/>
                <w:sz w:val="22"/>
                <w:szCs w:val="22"/>
              </w:rPr>
            </w:pPr>
          </w:p>
          <w:p w14:paraId="178975C0" w14:textId="77777777" w:rsidR="00E609F0" w:rsidRPr="00027230" w:rsidRDefault="00E609F0" w:rsidP="00E609F0">
            <w:pPr>
              <w:numPr>
                <w:ilvl w:val="12"/>
                <w:numId w:val="0"/>
              </w:numPr>
              <w:rPr>
                <w:rFonts w:ascii="Arial" w:hAnsi="Arial" w:cs="Arial"/>
                <w:b/>
                <w:sz w:val="22"/>
                <w:szCs w:val="22"/>
              </w:rPr>
            </w:pPr>
          </w:p>
          <w:p w14:paraId="0F7710B5" w14:textId="77777777" w:rsidR="00E609F0" w:rsidRPr="00027230" w:rsidRDefault="00E609F0" w:rsidP="00E609F0">
            <w:pPr>
              <w:numPr>
                <w:ilvl w:val="12"/>
                <w:numId w:val="0"/>
              </w:numPr>
              <w:rPr>
                <w:rFonts w:ascii="Arial" w:hAnsi="Arial" w:cs="Arial"/>
                <w:b/>
                <w:sz w:val="22"/>
                <w:szCs w:val="22"/>
              </w:rPr>
            </w:pPr>
          </w:p>
          <w:p w14:paraId="65C8ADF1" w14:textId="77777777" w:rsidR="00E609F0" w:rsidRPr="00027230" w:rsidRDefault="00E609F0" w:rsidP="00E609F0">
            <w:pPr>
              <w:numPr>
                <w:ilvl w:val="12"/>
                <w:numId w:val="0"/>
              </w:numPr>
              <w:rPr>
                <w:rFonts w:ascii="Arial" w:hAnsi="Arial" w:cs="Arial"/>
                <w:b/>
                <w:sz w:val="22"/>
                <w:szCs w:val="22"/>
              </w:rPr>
            </w:pPr>
          </w:p>
          <w:p w14:paraId="5EC5ED9C" w14:textId="77777777" w:rsidR="00E609F0" w:rsidRPr="00027230" w:rsidRDefault="00E609F0" w:rsidP="00E609F0">
            <w:pPr>
              <w:numPr>
                <w:ilvl w:val="12"/>
                <w:numId w:val="0"/>
              </w:numPr>
              <w:rPr>
                <w:rFonts w:ascii="Arial" w:hAnsi="Arial" w:cs="Arial"/>
                <w:b/>
                <w:sz w:val="22"/>
                <w:szCs w:val="22"/>
              </w:rPr>
            </w:pPr>
          </w:p>
          <w:p w14:paraId="6A396B90" w14:textId="77777777" w:rsidR="00E609F0" w:rsidRPr="00027230" w:rsidRDefault="00E609F0" w:rsidP="00E609F0">
            <w:pPr>
              <w:numPr>
                <w:ilvl w:val="12"/>
                <w:numId w:val="0"/>
              </w:numPr>
              <w:rPr>
                <w:rFonts w:ascii="Arial" w:hAnsi="Arial" w:cs="Arial"/>
                <w:b/>
                <w:sz w:val="22"/>
                <w:szCs w:val="22"/>
              </w:rPr>
            </w:pPr>
          </w:p>
          <w:p w14:paraId="37E050C0" w14:textId="77777777" w:rsidR="00E609F0" w:rsidRPr="00027230" w:rsidRDefault="00E609F0" w:rsidP="00E609F0">
            <w:pPr>
              <w:numPr>
                <w:ilvl w:val="12"/>
                <w:numId w:val="0"/>
              </w:numPr>
              <w:rPr>
                <w:rFonts w:ascii="Arial" w:hAnsi="Arial" w:cs="Arial"/>
                <w:b/>
                <w:sz w:val="22"/>
                <w:szCs w:val="22"/>
              </w:rPr>
            </w:pPr>
          </w:p>
          <w:p w14:paraId="33869CA2" w14:textId="77777777" w:rsidR="00E609F0" w:rsidRPr="00027230" w:rsidRDefault="00E609F0" w:rsidP="00E609F0">
            <w:pPr>
              <w:numPr>
                <w:ilvl w:val="12"/>
                <w:numId w:val="0"/>
              </w:numPr>
              <w:rPr>
                <w:rFonts w:ascii="Arial" w:hAnsi="Arial" w:cs="Arial"/>
                <w:b/>
                <w:sz w:val="22"/>
                <w:szCs w:val="22"/>
              </w:rPr>
            </w:pPr>
          </w:p>
          <w:p w14:paraId="4E33C63F" w14:textId="77777777" w:rsidR="00E609F0" w:rsidRPr="00027230" w:rsidRDefault="00E609F0" w:rsidP="00E609F0">
            <w:pPr>
              <w:numPr>
                <w:ilvl w:val="12"/>
                <w:numId w:val="0"/>
              </w:numPr>
              <w:rPr>
                <w:rFonts w:ascii="Arial" w:hAnsi="Arial" w:cs="Arial"/>
                <w:b/>
                <w:sz w:val="22"/>
                <w:szCs w:val="22"/>
              </w:rPr>
            </w:pPr>
          </w:p>
          <w:p w14:paraId="33493F19" w14:textId="77777777" w:rsidR="00E609F0" w:rsidRPr="00027230" w:rsidRDefault="00E609F0" w:rsidP="00E609F0">
            <w:pPr>
              <w:numPr>
                <w:ilvl w:val="12"/>
                <w:numId w:val="0"/>
              </w:numPr>
              <w:rPr>
                <w:rFonts w:ascii="Arial" w:hAnsi="Arial" w:cs="Arial"/>
                <w:b/>
                <w:sz w:val="22"/>
                <w:szCs w:val="22"/>
              </w:rPr>
            </w:pPr>
          </w:p>
          <w:p w14:paraId="1C065E41" w14:textId="77777777" w:rsidR="00E609F0" w:rsidRPr="00027230" w:rsidRDefault="00E609F0" w:rsidP="00E609F0">
            <w:pPr>
              <w:numPr>
                <w:ilvl w:val="12"/>
                <w:numId w:val="0"/>
              </w:numPr>
              <w:rPr>
                <w:rFonts w:ascii="Arial" w:hAnsi="Arial" w:cs="Arial"/>
                <w:b/>
                <w:sz w:val="22"/>
                <w:szCs w:val="22"/>
              </w:rPr>
            </w:pPr>
          </w:p>
          <w:p w14:paraId="3B5A919F" w14:textId="77777777" w:rsidR="00E609F0" w:rsidRPr="00027230" w:rsidRDefault="00E609F0" w:rsidP="00E609F0">
            <w:pPr>
              <w:numPr>
                <w:ilvl w:val="12"/>
                <w:numId w:val="0"/>
              </w:numPr>
              <w:rPr>
                <w:rFonts w:ascii="Arial" w:hAnsi="Arial" w:cs="Arial"/>
                <w:b/>
                <w:sz w:val="22"/>
                <w:szCs w:val="22"/>
              </w:rPr>
            </w:pPr>
          </w:p>
          <w:p w14:paraId="1C914878" w14:textId="77777777" w:rsidR="00E609F0" w:rsidRPr="00027230" w:rsidRDefault="00E609F0" w:rsidP="00E609F0">
            <w:pPr>
              <w:numPr>
                <w:ilvl w:val="12"/>
                <w:numId w:val="0"/>
              </w:numPr>
              <w:rPr>
                <w:rFonts w:ascii="Arial" w:hAnsi="Arial" w:cs="Arial"/>
                <w:b/>
                <w:sz w:val="22"/>
                <w:szCs w:val="22"/>
              </w:rPr>
            </w:pPr>
          </w:p>
          <w:p w14:paraId="0C95F6EB" w14:textId="77777777" w:rsidR="00E609F0" w:rsidRPr="00027230" w:rsidRDefault="00E609F0" w:rsidP="00E609F0">
            <w:pPr>
              <w:numPr>
                <w:ilvl w:val="12"/>
                <w:numId w:val="0"/>
              </w:numPr>
              <w:rPr>
                <w:rFonts w:ascii="Arial" w:hAnsi="Arial" w:cs="Arial"/>
                <w:b/>
                <w:sz w:val="22"/>
                <w:szCs w:val="22"/>
              </w:rPr>
            </w:pPr>
          </w:p>
          <w:p w14:paraId="702E483F" w14:textId="77777777" w:rsidR="00E609F0" w:rsidRPr="00027230" w:rsidRDefault="00E609F0" w:rsidP="00E609F0">
            <w:pPr>
              <w:numPr>
                <w:ilvl w:val="12"/>
                <w:numId w:val="0"/>
              </w:numPr>
              <w:rPr>
                <w:rFonts w:ascii="Arial" w:hAnsi="Arial" w:cs="Arial"/>
                <w:b/>
                <w:sz w:val="22"/>
                <w:szCs w:val="22"/>
              </w:rPr>
            </w:pPr>
          </w:p>
          <w:p w14:paraId="3A967F8A" w14:textId="77777777" w:rsidR="00E609F0" w:rsidRPr="00027230" w:rsidRDefault="00E609F0" w:rsidP="00E609F0">
            <w:pPr>
              <w:numPr>
                <w:ilvl w:val="12"/>
                <w:numId w:val="0"/>
              </w:numPr>
              <w:rPr>
                <w:rFonts w:ascii="Arial" w:hAnsi="Arial" w:cs="Arial"/>
                <w:b/>
                <w:sz w:val="22"/>
                <w:szCs w:val="22"/>
              </w:rPr>
            </w:pPr>
          </w:p>
          <w:p w14:paraId="3AA7A547" w14:textId="77777777" w:rsidR="00E609F0" w:rsidRPr="00027230" w:rsidRDefault="00E609F0" w:rsidP="00E609F0">
            <w:pPr>
              <w:numPr>
                <w:ilvl w:val="12"/>
                <w:numId w:val="0"/>
              </w:numPr>
              <w:rPr>
                <w:rFonts w:ascii="Arial" w:hAnsi="Arial" w:cs="Arial"/>
                <w:b/>
                <w:sz w:val="22"/>
                <w:szCs w:val="22"/>
              </w:rPr>
            </w:pPr>
          </w:p>
        </w:tc>
      </w:tr>
    </w:tbl>
    <w:p w14:paraId="2D428D53" w14:textId="486E32D1" w:rsidR="00214DA8" w:rsidRPr="00027230" w:rsidRDefault="00214DA8" w:rsidP="00E609F0">
      <w:pPr>
        <w:pStyle w:val="ListParagraph"/>
        <w:ind w:left="936" w:firstLine="216"/>
        <w:jc w:val="both"/>
        <w:rPr>
          <w:rFonts w:ascii="Arial" w:hAnsi="Arial" w:cs="Arial"/>
          <w:sz w:val="22"/>
          <w:szCs w:val="22"/>
        </w:rPr>
      </w:pPr>
    </w:p>
    <w:p w14:paraId="6D3479EC" w14:textId="77777777" w:rsidR="00214DA8" w:rsidRPr="00027230" w:rsidRDefault="00214DA8" w:rsidP="002D3D76">
      <w:pPr>
        <w:pStyle w:val="ListParagraph"/>
        <w:numPr>
          <w:ilvl w:val="12"/>
          <w:numId w:val="28"/>
        </w:numPr>
        <w:jc w:val="both"/>
        <w:rPr>
          <w:rFonts w:ascii="Arial" w:hAnsi="Arial" w:cs="Arial"/>
          <w:b/>
          <w:sz w:val="22"/>
          <w:szCs w:val="22"/>
          <w:u w:val="single"/>
        </w:rPr>
      </w:pPr>
    </w:p>
    <w:p w14:paraId="11364B99" w14:textId="77777777" w:rsidR="00214DA8" w:rsidRPr="00027230" w:rsidRDefault="00214DA8" w:rsidP="002D3D76">
      <w:pPr>
        <w:pStyle w:val="ListParagraph"/>
        <w:numPr>
          <w:ilvl w:val="12"/>
          <w:numId w:val="28"/>
        </w:numPr>
        <w:jc w:val="both"/>
        <w:rPr>
          <w:rFonts w:ascii="Arial" w:hAnsi="Arial" w:cs="Arial"/>
          <w:b/>
          <w:sz w:val="22"/>
          <w:szCs w:val="22"/>
          <w:u w:val="single"/>
        </w:rPr>
      </w:pPr>
    </w:p>
    <w:p w14:paraId="6AFEDF9B" w14:textId="18C6C1EF" w:rsidR="00214DA8" w:rsidRPr="00027230" w:rsidRDefault="002737EA" w:rsidP="002D3D76">
      <w:pPr>
        <w:pStyle w:val="ListParagraph"/>
        <w:numPr>
          <w:ilvl w:val="12"/>
          <w:numId w:val="28"/>
        </w:numPr>
        <w:jc w:val="both"/>
        <w:rPr>
          <w:rFonts w:ascii="Arial" w:hAnsi="Arial" w:cs="Arial"/>
          <w:b/>
          <w:sz w:val="22"/>
          <w:szCs w:val="22"/>
        </w:rPr>
      </w:pPr>
      <w:r w:rsidRPr="00027230">
        <w:rPr>
          <w:rFonts w:ascii="Arial" w:hAnsi="Arial" w:cs="Arial"/>
          <w:b/>
          <w:sz w:val="22"/>
          <w:szCs w:val="22"/>
          <w:u w:val="single"/>
        </w:rPr>
        <w:t xml:space="preserve">  </w:t>
      </w:r>
    </w:p>
    <w:p w14:paraId="4ED531E5" w14:textId="734DF5B9" w:rsidR="00214DA8" w:rsidRPr="00027230" w:rsidRDefault="002737EA" w:rsidP="002D3D76">
      <w:pPr>
        <w:pStyle w:val="ListParagraph"/>
        <w:numPr>
          <w:ilvl w:val="12"/>
          <w:numId w:val="28"/>
        </w:numPr>
        <w:jc w:val="both"/>
        <w:rPr>
          <w:rFonts w:ascii="Arial" w:hAnsi="Arial" w:cs="Arial"/>
          <w:b/>
          <w:sz w:val="22"/>
          <w:szCs w:val="22"/>
        </w:rPr>
      </w:pPr>
      <w:r w:rsidRPr="00027230">
        <w:rPr>
          <w:rFonts w:ascii="Arial" w:hAnsi="Arial" w:cs="Arial"/>
          <w:b/>
          <w:sz w:val="22"/>
          <w:szCs w:val="22"/>
        </w:rPr>
        <w:t xml:space="preserve"> </w:t>
      </w:r>
    </w:p>
    <w:p w14:paraId="4996FEB3" w14:textId="096779F0" w:rsidR="00392E87" w:rsidRPr="00027230" w:rsidRDefault="00392E87">
      <w:pPr>
        <w:rPr>
          <w:rFonts w:ascii="Arial" w:hAnsi="Arial" w:cs="Arial"/>
          <w:b/>
          <w:sz w:val="22"/>
          <w:szCs w:val="22"/>
        </w:rPr>
      </w:pPr>
      <w:r w:rsidRPr="00027230">
        <w:rPr>
          <w:rFonts w:ascii="Arial" w:hAnsi="Arial" w:cs="Arial"/>
          <w:b/>
          <w:sz w:val="22"/>
          <w:szCs w:val="22"/>
        </w:rPr>
        <w:br w:type="page"/>
      </w:r>
    </w:p>
    <w:p w14:paraId="6062D5D7" w14:textId="2A6388EE" w:rsidR="00392E87" w:rsidRPr="00027230" w:rsidRDefault="00392E87" w:rsidP="00481565">
      <w:pPr>
        <w:pStyle w:val="Heading2"/>
        <w:rPr>
          <w:rStyle w:val="Strong"/>
          <w:rFonts w:ascii="Arial" w:eastAsia="MS Mincho" w:hAnsi="Arial" w:cs="Arial"/>
        </w:rPr>
      </w:pPr>
      <w:r w:rsidRPr="00027230">
        <w:rPr>
          <w:rStyle w:val="Strong"/>
          <w:rFonts w:ascii="Arial" w:eastAsia="MS Mincho" w:hAnsi="Arial" w:cs="Arial"/>
        </w:rPr>
        <w:lastRenderedPageBreak/>
        <w:t>18VAC 90-2</w:t>
      </w:r>
      <w:r w:rsidR="00481565" w:rsidRPr="00027230">
        <w:rPr>
          <w:rStyle w:val="Strong"/>
          <w:rFonts w:ascii="Arial" w:eastAsia="MS Mincho" w:hAnsi="Arial" w:cs="Arial"/>
        </w:rPr>
        <w:t>7</w:t>
      </w:r>
      <w:r w:rsidRPr="00027230">
        <w:rPr>
          <w:rStyle w:val="Strong"/>
          <w:rFonts w:ascii="Arial" w:eastAsia="MS Mincho" w:hAnsi="Arial" w:cs="Arial"/>
        </w:rPr>
        <w:t>-1</w:t>
      </w:r>
      <w:r w:rsidR="00481565" w:rsidRPr="00027230">
        <w:rPr>
          <w:rStyle w:val="Strong"/>
          <w:rFonts w:ascii="Arial" w:eastAsia="MS Mincho" w:hAnsi="Arial" w:cs="Arial"/>
        </w:rPr>
        <w:t>10</w:t>
      </w:r>
      <w:r w:rsidR="00C33493" w:rsidRPr="00027230">
        <w:rPr>
          <w:rStyle w:val="Strong"/>
          <w:rFonts w:ascii="Arial" w:eastAsia="MS Mincho" w:hAnsi="Arial" w:cs="Arial"/>
        </w:rPr>
        <w:t>. Clinical practice of students</w:t>
      </w:r>
    </w:p>
    <w:p w14:paraId="61BD99E4" w14:textId="77777777" w:rsidR="00A43910" w:rsidRPr="00027230" w:rsidRDefault="00A43910" w:rsidP="00A43910">
      <w:pPr>
        <w:jc w:val="both"/>
        <w:rPr>
          <w:rFonts w:ascii="Arial" w:hAnsi="Arial" w:cs="Arial"/>
          <w:b/>
          <w:sz w:val="22"/>
          <w:szCs w:val="22"/>
        </w:rPr>
      </w:pPr>
    </w:p>
    <w:p w14:paraId="620F1C6B" w14:textId="77777777" w:rsidR="00BB3B9B" w:rsidRPr="00027230" w:rsidRDefault="00BB3B9B" w:rsidP="00C33493">
      <w:pPr>
        <w:pStyle w:val="ListParagraph"/>
        <w:numPr>
          <w:ilvl w:val="0"/>
          <w:numId w:val="35"/>
        </w:numPr>
        <w:shd w:val="clear" w:color="auto" w:fill="DBE5F1" w:themeFill="accent1" w:themeFillTint="33"/>
        <w:ind w:left="450" w:hanging="450"/>
        <w:contextualSpacing/>
        <w:rPr>
          <w:rFonts w:ascii="Arial" w:hAnsi="Arial" w:cs="Arial"/>
          <w:i/>
          <w:sz w:val="22"/>
          <w:szCs w:val="22"/>
        </w:rPr>
      </w:pPr>
      <w:r w:rsidRPr="00027230">
        <w:rPr>
          <w:rFonts w:ascii="Arial" w:hAnsi="Arial" w:cs="Arial"/>
          <w:i/>
          <w:sz w:val="22"/>
          <w:szCs w:val="22"/>
        </w:rPr>
        <w:t>Prior to beginning any preceptorship, the following shall be required:</w:t>
      </w:r>
    </w:p>
    <w:p w14:paraId="78C20DCF" w14:textId="77777777" w:rsidR="00BB3B9B" w:rsidRPr="00027230" w:rsidRDefault="00BB3B9B" w:rsidP="00C33493">
      <w:pPr>
        <w:pStyle w:val="ListParagraph"/>
        <w:numPr>
          <w:ilvl w:val="0"/>
          <w:numId w:val="34"/>
        </w:numPr>
        <w:shd w:val="clear" w:color="auto" w:fill="DBE5F1" w:themeFill="accent1" w:themeFillTint="33"/>
        <w:contextualSpacing/>
        <w:rPr>
          <w:rFonts w:ascii="Arial" w:hAnsi="Arial" w:cs="Arial"/>
          <w:i/>
          <w:sz w:val="22"/>
          <w:szCs w:val="22"/>
        </w:rPr>
      </w:pPr>
      <w:r w:rsidRPr="00027230">
        <w:rPr>
          <w:rFonts w:ascii="Arial" w:hAnsi="Arial" w:cs="Arial"/>
          <w:i/>
          <w:sz w:val="22"/>
          <w:szCs w:val="22"/>
        </w:rPr>
        <w:t>Written objectives, methodology, and evaluation procedures for a specified period of time to include the dates of each experience;</w:t>
      </w:r>
    </w:p>
    <w:p w14:paraId="4798AF57" w14:textId="77777777" w:rsidR="00BB3B9B" w:rsidRPr="00027230" w:rsidRDefault="00BB3B9B" w:rsidP="00C33493">
      <w:pPr>
        <w:pStyle w:val="ListParagraph"/>
        <w:numPr>
          <w:ilvl w:val="0"/>
          <w:numId w:val="34"/>
        </w:numPr>
        <w:shd w:val="clear" w:color="auto" w:fill="DBE5F1" w:themeFill="accent1" w:themeFillTint="33"/>
        <w:contextualSpacing/>
        <w:rPr>
          <w:rFonts w:ascii="Arial" w:hAnsi="Arial" w:cs="Arial"/>
          <w:i/>
          <w:sz w:val="22"/>
          <w:szCs w:val="22"/>
        </w:rPr>
      </w:pPr>
      <w:r w:rsidRPr="00027230">
        <w:rPr>
          <w:rFonts w:ascii="Arial" w:hAnsi="Arial" w:cs="Arial"/>
          <w:i/>
          <w:sz w:val="22"/>
          <w:szCs w:val="22"/>
        </w:rPr>
        <w:t>An orientation program for faculty, preceptors, and students;</w:t>
      </w:r>
    </w:p>
    <w:p w14:paraId="169B9AEE" w14:textId="77777777" w:rsidR="00BF78BC" w:rsidRPr="00027230" w:rsidRDefault="00BB3B9B" w:rsidP="00C33493">
      <w:pPr>
        <w:pStyle w:val="ListParagraph"/>
        <w:numPr>
          <w:ilvl w:val="0"/>
          <w:numId w:val="34"/>
        </w:numPr>
        <w:shd w:val="clear" w:color="auto" w:fill="DBE5F1" w:themeFill="accent1" w:themeFillTint="33"/>
        <w:contextualSpacing/>
        <w:rPr>
          <w:rFonts w:ascii="Arial" w:hAnsi="Arial" w:cs="Arial"/>
          <w:i/>
          <w:sz w:val="22"/>
          <w:szCs w:val="22"/>
        </w:rPr>
      </w:pPr>
      <w:r w:rsidRPr="00027230">
        <w:rPr>
          <w:rFonts w:ascii="Arial" w:hAnsi="Arial" w:cs="Arial"/>
          <w:i/>
          <w:sz w:val="22"/>
          <w:szCs w:val="22"/>
        </w:rPr>
        <w:t>A skills checklist detailing the performance of skills for which the student has had faculty-supervised clinical and didactic preparation; and</w:t>
      </w:r>
    </w:p>
    <w:p w14:paraId="3C63CDB3" w14:textId="77777777" w:rsidR="00392E87" w:rsidRPr="00027230" w:rsidRDefault="00BB3B9B" w:rsidP="00C33493">
      <w:pPr>
        <w:pStyle w:val="ListParagraph"/>
        <w:numPr>
          <w:ilvl w:val="0"/>
          <w:numId w:val="34"/>
        </w:numPr>
        <w:shd w:val="clear" w:color="auto" w:fill="DBE5F1" w:themeFill="accent1" w:themeFillTint="33"/>
        <w:contextualSpacing/>
        <w:rPr>
          <w:rFonts w:ascii="Arial" w:hAnsi="Arial" w:cs="Arial"/>
          <w:i/>
          <w:sz w:val="22"/>
          <w:szCs w:val="22"/>
        </w:rPr>
      </w:pPr>
      <w:r w:rsidRPr="00027230">
        <w:rPr>
          <w:rFonts w:ascii="Arial" w:hAnsi="Arial" w:cs="Arial"/>
          <w:i/>
          <w:sz w:val="22"/>
          <w:szCs w:val="22"/>
        </w:rPr>
        <w:t>The overall coordination by faculty who assume ultimate responsibility for implementation, peri</w:t>
      </w:r>
      <w:r w:rsidR="00392E87" w:rsidRPr="00027230">
        <w:rPr>
          <w:rFonts w:ascii="Arial" w:hAnsi="Arial" w:cs="Arial"/>
          <w:i/>
          <w:sz w:val="22"/>
          <w:szCs w:val="22"/>
        </w:rPr>
        <w:t>odic monitoring, and evaluation.</w:t>
      </w:r>
    </w:p>
    <w:p w14:paraId="1BD65BB0" w14:textId="77777777" w:rsidR="00392E87" w:rsidRPr="00027230" w:rsidRDefault="00392E87" w:rsidP="00392E87">
      <w:pPr>
        <w:ind w:left="576"/>
        <w:contextualSpacing/>
        <w:rPr>
          <w:rFonts w:ascii="Arial" w:hAnsi="Arial" w:cs="Arial"/>
          <w:b/>
          <w:i/>
          <w:sz w:val="22"/>
          <w:szCs w:val="22"/>
        </w:rPr>
      </w:pPr>
    </w:p>
    <w:p w14:paraId="2FDE4426" w14:textId="5BD71D79" w:rsidR="00A12FF0" w:rsidRPr="00027230" w:rsidRDefault="00A12FF0" w:rsidP="00392E87">
      <w:pPr>
        <w:contextualSpacing/>
        <w:rPr>
          <w:rFonts w:ascii="Arial" w:hAnsi="Arial" w:cs="Arial"/>
          <w:color w:val="008000"/>
          <w:sz w:val="22"/>
          <w:szCs w:val="22"/>
        </w:rPr>
      </w:pPr>
      <w:r w:rsidRPr="00027230">
        <w:rPr>
          <w:rFonts w:ascii="Arial" w:hAnsi="Arial" w:cs="Arial"/>
          <w:b/>
          <w:sz w:val="22"/>
          <w:szCs w:val="22"/>
        </w:rPr>
        <w:t>Examples of supporting evidence may include:</w:t>
      </w:r>
    </w:p>
    <w:p w14:paraId="42876CD0" w14:textId="698E58CD" w:rsidR="00A12FF0" w:rsidRPr="00027230" w:rsidRDefault="000C12CE" w:rsidP="00186505">
      <w:pPr>
        <w:ind w:left="288" w:firstLine="288"/>
        <w:rPr>
          <w:rFonts w:ascii="Arial" w:hAnsi="Arial" w:cs="Arial"/>
          <w:sz w:val="22"/>
          <w:szCs w:val="22"/>
        </w:rPr>
      </w:pPr>
      <w:r w:rsidRPr="00027230">
        <w:rPr>
          <w:rFonts w:ascii="Arial" w:hAnsi="Arial" w:cs="Arial"/>
          <w:sz w:val="22"/>
          <w:szCs w:val="22"/>
        </w:rPr>
        <w:t>Student objectives for preceptor</w:t>
      </w:r>
      <w:r w:rsidR="00A12FF0" w:rsidRPr="00027230">
        <w:rPr>
          <w:rFonts w:ascii="Arial" w:hAnsi="Arial" w:cs="Arial"/>
          <w:sz w:val="22"/>
          <w:szCs w:val="22"/>
        </w:rPr>
        <w:t xml:space="preserve"> experience</w:t>
      </w:r>
    </w:p>
    <w:p w14:paraId="79EB617E" w14:textId="77777777" w:rsidR="00186505" w:rsidRPr="00027230" w:rsidRDefault="00A12FF0" w:rsidP="00186505">
      <w:pPr>
        <w:ind w:left="288" w:firstLine="288"/>
        <w:rPr>
          <w:rFonts w:ascii="Arial" w:hAnsi="Arial" w:cs="Arial"/>
          <w:sz w:val="22"/>
          <w:szCs w:val="22"/>
        </w:rPr>
      </w:pPr>
      <w:r w:rsidRPr="00027230">
        <w:rPr>
          <w:rFonts w:ascii="Arial" w:hAnsi="Arial" w:cs="Arial"/>
          <w:sz w:val="22"/>
          <w:szCs w:val="22"/>
        </w:rPr>
        <w:t>Course syllabus with course objectives outlined</w:t>
      </w:r>
    </w:p>
    <w:p w14:paraId="038BF1AF" w14:textId="77777777" w:rsidR="00186505" w:rsidRPr="00027230" w:rsidRDefault="00A12FF0" w:rsidP="00186505">
      <w:pPr>
        <w:ind w:left="288" w:firstLine="288"/>
        <w:rPr>
          <w:rFonts w:ascii="Arial" w:hAnsi="Arial" w:cs="Arial"/>
          <w:sz w:val="22"/>
          <w:szCs w:val="22"/>
        </w:rPr>
      </w:pPr>
      <w:r w:rsidRPr="00027230">
        <w:rPr>
          <w:rFonts w:ascii="Arial" w:hAnsi="Arial" w:cs="Arial"/>
          <w:sz w:val="22"/>
          <w:szCs w:val="22"/>
        </w:rPr>
        <w:t>Preceptor Packet</w:t>
      </w:r>
    </w:p>
    <w:p w14:paraId="6F849854" w14:textId="57C7EDD6" w:rsidR="00186505" w:rsidRPr="00027230" w:rsidRDefault="00392E87" w:rsidP="00186505">
      <w:pPr>
        <w:ind w:left="288" w:firstLine="288"/>
        <w:rPr>
          <w:rFonts w:ascii="Arial" w:hAnsi="Arial" w:cs="Arial"/>
          <w:sz w:val="22"/>
          <w:szCs w:val="22"/>
        </w:rPr>
      </w:pPr>
      <w:r w:rsidRPr="00027230">
        <w:rPr>
          <w:rFonts w:ascii="Arial" w:hAnsi="Arial" w:cs="Arial"/>
          <w:sz w:val="22"/>
          <w:szCs w:val="22"/>
        </w:rPr>
        <w:t>S</w:t>
      </w:r>
      <w:r w:rsidR="00162CDD" w:rsidRPr="00027230">
        <w:rPr>
          <w:rFonts w:ascii="Arial" w:hAnsi="Arial" w:cs="Arial"/>
          <w:sz w:val="22"/>
          <w:szCs w:val="22"/>
        </w:rPr>
        <w:t>tudent skills c</w:t>
      </w:r>
      <w:r w:rsidR="00A12FF0" w:rsidRPr="00027230">
        <w:rPr>
          <w:rFonts w:ascii="Arial" w:hAnsi="Arial" w:cs="Arial"/>
          <w:sz w:val="22"/>
          <w:szCs w:val="22"/>
        </w:rPr>
        <w:t>hecklist</w:t>
      </w:r>
    </w:p>
    <w:p w14:paraId="49AB81AF" w14:textId="4CD4C919" w:rsidR="00A12FF0" w:rsidRPr="00027230" w:rsidRDefault="00A12FF0" w:rsidP="00186505">
      <w:pPr>
        <w:ind w:left="288" w:firstLine="288"/>
        <w:rPr>
          <w:rFonts w:ascii="Arial" w:hAnsi="Arial" w:cs="Arial"/>
          <w:sz w:val="22"/>
          <w:szCs w:val="22"/>
        </w:rPr>
      </w:pPr>
      <w:r w:rsidRPr="00027230">
        <w:rPr>
          <w:rFonts w:ascii="Arial" w:hAnsi="Arial" w:cs="Arial"/>
          <w:sz w:val="22"/>
          <w:szCs w:val="22"/>
        </w:rPr>
        <w:t>Faculty, student, preceptor interviews</w:t>
      </w:r>
    </w:p>
    <w:p w14:paraId="1C2A7D2C" w14:textId="04F75702" w:rsidR="00481565" w:rsidRPr="00027230" w:rsidRDefault="00481565" w:rsidP="00186505">
      <w:pPr>
        <w:ind w:left="288" w:firstLine="288"/>
        <w:rPr>
          <w:rFonts w:ascii="Arial" w:hAnsi="Arial" w:cs="Arial"/>
          <w:sz w:val="22"/>
          <w:szCs w:val="22"/>
        </w:rPr>
      </w:pPr>
      <w:r w:rsidRPr="00027230">
        <w:rPr>
          <w:rFonts w:ascii="Arial" w:hAnsi="Arial" w:cs="Arial"/>
          <w:sz w:val="22"/>
          <w:szCs w:val="22"/>
        </w:rPr>
        <w:t>Policy or process regarding faculty monitoring preceptor</w:t>
      </w:r>
    </w:p>
    <w:p w14:paraId="40FB54F7" w14:textId="1D8E0A16" w:rsidR="00481565" w:rsidRPr="00027230" w:rsidRDefault="00481565" w:rsidP="00186505">
      <w:pPr>
        <w:ind w:left="288" w:firstLine="288"/>
        <w:rPr>
          <w:rFonts w:ascii="Arial" w:hAnsi="Arial" w:cs="Arial"/>
          <w:sz w:val="22"/>
          <w:szCs w:val="22"/>
        </w:rPr>
      </w:pPr>
      <w:r w:rsidRPr="00027230">
        <w:rPr>
          <w:rFonts w:ascii="Arial" w:hAnsi="Arial" w:cs="Arial"/>
          <w:sz w:val="22"/>
          <w:szCs w:val="22"/>
        </w:rPr>
        <w:t xml:space="preserve">Evidence of faculty evaluation of student </w:t>
      </w:r>
    </w:p>
    <w:p w14:paraId="34E122F1" w14:textId="77777777" w:rsidR="00E609F0" w:rsidRPr="00027230" w:rsidRDefault="00A12FF0" w:rsidP="00E609F0">
      <w:pPr>
        <w:pStyle w:val="ListParagraph"/>
        <w:ind w:left="936" w:firstLine="216"/>
        <w:jc w:val="both"/>
        <w:rPr>
          <w:rFonts w:ascii="Arial" w:hAnsi="Arial" w:cs="Arial"/>
          <w:b/>
          <w:sz w:val="22"/>
          <w:szCs w:val="22"/>
          <w:u w:val="single"/>
        </w:rPr>
      </w:pPr>
      <w:r w:rsidRPr="00027230">
        <w:rPr>
          <w:rFonts w:ascii="Arial" w:hAnsi="Arial" w:cs="Arial"/>
          <w:b/>
          <w:sz w:val="22"/>
          <w:szCs w:val="22"/>
          <w:u w:val="single"/>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5650FED2" w14:textId="77777777" w:rsidTr="00E609F0">
        <w:tc>
          <w:tcPr>
            <w:tcW w:w="9576" w:type="dxa"/>
          </w:tcPr>
          <w:p w14:paraId="3C063CA3" w14:textId="77777777" w:rsidR="00E609F0" w:rsidRPr="00027230" w:rsidRDefault="00E609F0" w:rsidP="00E609F0">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bl>
    <w:p w14:paraId="54238F56" w14:textId="77777777" w:rsidR="008C2942" w:rsidRPr="00027230" w:rsidRDefault="008C2942">
      <w:pPr>
        <w:rPr>
          <w:rFonts w:ascii="Arial" w:hAnsi="Arial" w:cs="Arial"/>
          <w:sz w:val="22"/>
          <w:szCs w:val="22"/>
        </w:rPr>
      </w:pPr>
      <w:r w:rsidRPr="00027230">
        <w:rPr>
          <w:rFonts w:ascii="Arial" w:hAnsi="Arial" w:cs="Arial"/>
          <w:sz w:val="22"/>
          <w:szCs w:val="22"/>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609F0" w:rsidRPr="00027230" w14:paraId="3BE55D80" w14:textId="77777777" w:rsidTr="00E609F0">
        <w:tc>
          <w:tcPr>
            <w:tcW w:w="9576" w:type="dxa"/>
          </w:tcPr>
          <w:p w14:paraId="05C5C517" w14:textId="04A6FFD3" w:rsidR="008C2942" w:rsidRPr="00027230" w:rsidRDefault="008C2942" w:rsidP="008C2942">
            <w:pPr>
              <w:pStyle w:val="Heading2"/>
              <w:outlineLvl w:val="1"/>
              <w:rPr>
                <w:rFonts w:ascii="Arial" w:hAnsi="Arial" w:cs="Arial"/>
                <w:b/>
              </w:rPr>
            </w:pPr>
            <w:bookmarkStart w:id="0" w:name="_Toc432578939"/>
            <w:r w:rsidRPr="00027230">
              <w:rPr>
                <w:rFonts w:ascii="Arial" w:hAnsi="Arial" w:cs="Arial"/>
                <w:b/>
              </w:rPr>
              <w:lastRenderedPageBreak/>
              <w:t>18VAC90-2</w:t>
            </w:r>
            <w:r w:rsidR="00481565" w:rsidRPr="00027230">
              <w:rPr>
                <w:rFonts w:ascii="Arial" w:hAnsi="Arial" w:cs="Arial"/>
                <w:b/>
              </w:rPr>
              <w:t>7</w:t>
            </w:r>
            <w:r w:rsidRPr="00027230">
              <w:rPr>
                <w:rFonts w:ascii="Arial" w:hAnsi="Arial" w:cs="Arial"/>
                <w:b/>
              </w:rPr>
              <w:t>-1</w:t>
            </w:r>
            <w:r w:rsidR="00481565" w:rsidRPr="00027230">
              <w:rPr>
                <w:rFonts w:ascii="Arial" w:hAnsi="Arial" w:cs="Arial"/>
                <w:b/>
              </w:rPr>
              <w:t>80</w:t>
            </w:r>
            <w:r w:rsidRPr="00027230">
              <w:rPr>
                <w:rFonts w:ascii="Arial" w:hAnsi="Arial" w:cs="Arial"/>
                <w:b/>
              </w:rPr>
              <w:t>. Records and provision of information</w:t>
            </w:r>
            <w:bookmarkEnd w:id="0"/>
          </w:p>
          <w:p w14:paraId="0F26C6CB" w14:textId="4ABE5B21" w:rsidR="008C2942" w:rsidRPr="00027230" w:rsidRDefault="008C2942" w:rsidP="00C33493">
            <w:pPr>
              <w:pStyle w:val="sectind"/>
              <w:numPr>
                <w:ilvl w:val="0"/>
                <w:numId w:val="36"/>
              </w:numPr>
              <w:shd w:val="clear" w:color="auto" w:fill="DBE5F1" w:themeFill="accent1" w:themeFillTint="33"/>
              <w:rPr>
                <w:rFonts w:ascii="Arial" w:hAnsi="Arial" w:cs="Arial"/>
                <w:i/>
                <w:sz w:val="22"/>
                <w:szCs w:val="22"/>
              </w:rPr>
            </w:pPr>
            <w:r w:rsidRPr="00027230">
              <w:rPr>
                <w:rFonts w:ascii="Arial" w:hAnsi="Arial" w:cs="Arial"/>
                <w:i/>
                <w:sz w:val="22"/>
                <w:szCs w:val="22"/>
              </w:rPr>
              <w:t>Requirements for admission, readmission, advanced standing, progression, retention, dismissal, and graduation shall be readily available to the students in written form.</w:t>
            </w:r>
          </w:p>
          <w:p w14:paraId="543D3245" w14:textId="77777777" w:rsidR="007F3EEC" w:rsidRPr="00027230" w:rsidRDefault="007F3EEC" w:rsidP="007F3EEC">
            <w:pPr>
              <w:pStyle w:val="sectind"/>
              <w:ind w:left="491" w:firstLine="0"/>
              <w:rPr>
                <w:rFonts w:ascii="Arial" w:hAnsi="Arial" w:cs="Arial"/>
                <w:i/>
                <w:sz w:val="22"/>
                <w:szCs w:val="22"/>
              </w:rPr>
            </w:pPr>
          </w:p>
          <w:p w14:paraId="37A4426B" w14:textId="77777777" w:rsidR="00162CDD" w:rsidRPr="00027230" w:rsidRDefault="007F3EEC" w:rsidP="00162CDD">
            <w:pPr>
              <w:contextualSpacing/>
              <w:rPr>
                <w:rFonts w:ascii="Arial" w:hAnsi="Arial" w:cs="Arial"/>
                <w:b/>
                <w:sz w:val="22"/>
                <w:szCs w:val="22"/>
              </w:rPr>
            </w:pPr>
            <w:r w:rsidRPr="00027230">
              <w:rPr>
                <w:rFonts w:ascii="Arial" w:hAnsi="Arial" w:cs="Arial"/>
                <w:b/>
                <w:sz w:val="22"/>
                <w:szCs w:val="22"/>
              </w:rPr>
              <w:t>Examples of supporting evidence may include:</w:t>
            </w:r>
          </w:p>
          <w:p w14:paraId="1F492754" w14:textId="77777777" w:rsidR="00162CDD" w:rsidRPr="00027230" w:rsidRDefault="00162CDD" w:rsidP="00162CDD">
            <w:pPr>
              <w:contextualSpacing/>
              <w:rPr>
                <w:rFonts w:ascii="Arial" w:hAnsi="Arial" w:cs="Arial"/>
                <w:sz w:val="22"/>
                <w:szCs w:val="22"/>
              </w:rPr>
            </w:pPr>
            <w:r w:rsidRPr="00027230">
              <w:rPr>
                <w:rFonts w:ascii="Arial" w:hAnsi="Arial" w:cs="Arial"/>
                <w:sz w:val="22"/>
                <w:szCs w:val="22"/>
              </w:rPr>
              <w:t xml:space="preserve">         </w:t>
            </w:r>
            <w:r w:rsidR="007F3EEC" w:rsidRPr="00027230">
              <w:rPr>
                <w:rFonts w:ascii="Arial" w:hAnsi="Arial" w:cs="Arial"/>
                <w:sz w:val="22"/>
                <w:szCs w:val="22"/>
              </w:rPr>
              <w:t xml:space="preserve">Program Policy </w:t>
            </w:r>
          </w:p>
          <w:p w14:paraId="24CC1E5F" w14:textId="4F727C3C" w:rsidR="007F3EEC" w:rsidRPr="00027230" w:rsidRDefault="00162CDD" w:rsidP="00162CDD">
            <w:pPr>
              <w:contextualSpacing/>
              <w:rPr>
                <w:rFonts w:ascii="Arial" w:hAnsi="Arial" w:cs="Arial"/>
                <w:color w:val="008000"/>
                <w:sz w:val="22"/>
                <w:szCs w:val="22"/>
                <w:u w:val="single"/>
              </w:rPr>
            </w:pPr>
            <w:r w:rsidRPr="00027230">
              <w:rPr>
                <w:rFonts w:ascii="Arial" w:hAnsi="Arial" w:cs="Arial"/>
                <w:sz w:val="22"/>
                <w:szCs w:val="22"/>
              </w:rPr>
              <w:t xml:space="preserve">         </w:t>
            </w:r>
            <w:r w:rsidR="007F3EEC" w:rsidRPr="00027230">
              <w:rPr>
                <w:rFonts w:ascii="Arial" w:hAnsi="Arial" w:cs="Arial"/>
                <w:sz w:val="22"/>
                <w:szCs w:val="22"/>
              </w:rPr>
              <w:t>Student handbook or catalog</w:t>
            </w:r>
          </w:p>
          <w:p w14:paraId="317FCADB" w14:textId="77777777" w:rsidR="007F3EEC" w:rsidRPr="00027230" w:rsidRDefault="007F3EEC" w:rsidP="007F3EEC">
            <w:pPr>
              <w:pStyle w:val="ListParagraph"/>
              <w:ind w:left="936" w:firstLine="216"/>
              <w:jc w:val="both"/>
              <w:rPr>
                <w:rFonts w:ascii="Arial" w:hAnsi="Arial" w:cs="Arial"/>
                <w:i/>
                <w:sz w:val="22"/>
                <w:szCs w:val="22"/>
                <w:u w:val="single"/>
              </w:rPr>
            </w:pPr>
          </w:p>
          <w:p w14:paraId="0E960768" w14:textId="77777777" w:rsidR="007F3EEC" w:rsidRPr="00027230" w:rsidRDefault="007F3EEC" w:rsidP="007F3EEC">
            <w:pPr>
              <w:pStyle w:val="ListParagraph"/>
              <w:ind w:left="936" w:firstLine="216"/>
              <w:jc w:val="both"/>
              <w:rPr>
                <w:rFonts w:ascii="Arial" w:hAnsi="Arial" w:cs="Arial"/>
                <w:i/>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4"/>
            </w:tblGrid>
            <w:tr w:rsidR="007F3EEC" w:rsidRPr="00027230" w14:paraId="32C15A90" w14:textId="77777777" w:rsidTr="002D3D76">
              <w:trPr>
                <w:trHeight w:val="95"/>
              </w:trPr>
              <w:tc>
                <w:tcPr>
                  <w:tcW w:w="9576" w:type="dxa"/>
                </w:tcPr>
                <w:p w14:paraId="28C899CF" w14:textId="77777777" w:rsidR="007F3EEC" w:rsidRPr="00027230" w:rsidRDefault="007F3EEC" w:rsidP="007F3EEC">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bl>
          <w:p w14:paraId="5C95DD62" w14:textId="77777777" w:rsidR="007F3EEC" w:rsidRPr="00027230" w:rsidRDefault="007F3EEC" w:rsidP="007F3EEC">
            <w:pPr>
              <w:pStyle w:val="sectind"/>
              <w:ind w:left="491" w:firstLine="0"/>
              <w:rPr>
                <w:rFonts w:ascii="Arial" w:hAnsi="Arial" w:cs="Arial"/>
                <w:sz w:val="22"/>
                <w:szCs w:val="22"/>
              </w:rPr>
            </w:pPr>
          </w:p>
          <w:p w14:paraId="717C5BEB" w14:textId="77777777" w:rsidR="007F3EEC" w:rsidRPr="00027230" w:rsidRDefault="007F3EEC" w:rsidP="007F3EEC">
            <w:pPr>
              <w:pStyle w:val="sectind"/>
              <w:ind w:left="491" w:firstLine="0"/>
              <w:rPr>
                <w:rFonts w:ascii="Arial" w:hAnsi="Arial" w:cs="Arial"/>
                <w:sz w:val="22"/>
                <w:szCs w:val="22"/>
              </w:rPr>
            </w:pPr>
          </w:p>
          <w:p w14:paraId="4ADF2AD9" w14:textId="77777777" w:rsidR="007F3EEC" w:rsidRPr="00027230" w:rsidRDefault="007F3EEC" w:rsidP="007F3EEC">
            <w:pPr>
              <w:pStyle w:val="sectind"/>
              <w:ind w:left="491" w:firstLine="0"/>
              <w:rPr>
                <w:rFonts w:ascii="Arial" w:hAnsi="Arial" w:cs="Arial"/>
                <w:sz w:val="22"/>
                <w:szCs w:val="22"/>
              </w:rPr>
            </w:pPr>
          </w:p>
          <w:p w14:paraId="6E7BB6FF" w14:textId="77777777" w:rsidR="007F3EEC" w:rsidRPr="00027230" w:rsidRDefault="007F3EEC" w:rsidP="007F3EEC">
            <w:pPr>
              <w:pStyle w:val="sectind"/>
              <w:ind w:left="491" w:firstLine="0"/>
              <w:rPr>
                <w:rFonts w:ascii="Arial" w:hAnsi="Arial" w:cs="Arial"/>
                <w:sz w:val="22"/>
                <w:szCs w:val="22"/>
              </w:rPr>
            </w:pPr>
          </w:p>
          <w:p w14:paraId="5915A0EB" w14:textId="77777777" w:rsidR="00C33493" w:rsidRPr="00027230" w:rsidRDefault="00C33493" w:rsidP="007F3EEC">
            <w:pPr>
              <w:pStyle w:val="sectind"/>
              <w:ind w:left="491" w:firstLine="0"/>
              <w:rPr>
                <w:rFonts w:ascii="Arial" w:hAnsi="Arial" w:cs="Arial"/>
                <w:sz w:val="22"/>
                <w:szCs w:val="22"/>
              </w:rPr>
            </w:pPr>
          </w:p>
          <w:p w14:paraId="1B28519F" w14:textId="77777777" w:rsidR="007F3EEC" w:rsidRPr="00027230" w:rsidRDefault="007F3EEC" w:rsidP="007F3EEC">
            <w:pPr>
              <w:pStyle w:val="sectind"/>
              <w:ind w:left="491" w:firstLine="0"/>
              <w:rPr>
                <w:rFonts w:ascii="Arial" w:hAnsi="Arial" w:cs="Arial"/>
                <w:sz w:val="22"/>
                <w:szCs w:val="22"/>
              </w:rPr>
            </w:pPr>
          </w:p>
          <w:p w14:paraId="74CFF356" w14:textId="77777777" w:rsidR="007F3EEC" w:rsidRPr="00027230" w:rsidRDefault="007F3EEC" w:rsidP="007F3EEC">
            <w:pPr>
              <w:pStyle w:val="sectind"/>
              <w:ind w:left="491" w:firstLine="0"/>
              <w:rPr>
                <w:rFonts w:ascii="Arial" w:hAnsi="Arial" w:cs="Arial"/>
                <w:sz w:val="22"/>
                <w:szCs w:val="22"/>
              </w:rPr>
            </w:pPr>
          </w:p>
          <w:p w14:paraId="7C5AD702" w14:textId="77777777" w:rsidR="007F3EEC" w:rsidRPr="00027230" w:rsidRDefault="007F3EEC" w:rsidP="007F3EEC">
            <w:pPr>
              <w:pStyle w:val="sectind"/>
              <w:ind w:left="491" w:firstLine="0"/>
              <w:rPr>
                <w:rFonts w:ascii="Arial" w:hAnsi="Arial" w:cs="Arial"/>
                <w:sz w:val="22"/>
                <w:szCs w:val="22"/>
              </w:rPr>
            </w:pPr>
          </w:p>
          <w:p w14:paraId="5DA51F81" w14:textId="77777777" w:rsidR="008C2942" w:rsidRPr="00027230" w:rsidRDefault="008C2942" w:rsidP="00C33493">
            <w:pPr>
              <w:pStyle w:val="sectind"/>
              <w:shd w:val="clear" w:color="auto" w:fill="DBE5F1" w:themeFill="accent1" w:themeFillTint="33"/>
              <w:rPr>
                <w:rFonts w:ascii="Arial" w:hAnsi="Arial" w:cs="Arial"/>
                <w:i/>
                <w:sz w:val="22"/>
                <w:szCs w:val="22"/>
              </w:rPr>
            </w:pPr>
            <w:r w:rsidRPr="00027230">
              <w:rPr>
                <w:rFonts w:ascii="Arial" w:hAnsi="Arial" w:cs="Arial"/>
                <w:i/>
                <w:sz w:val="22"/>
                <w:szCs w:val="22"/>
              </w:rPr>
              <w:t xml:space="preserve">B. A system of records shall be maintained and be made available to the board representative and shall include: </w:t>
            </w:r>
          </w:p>
          <w:p w14:paraId="22B675D3" w14:textId="77777777" w:rsidR="008C2942" w:rsidRPr="00027230" w:rsidRDefault="008C2942" w:rsidP="00C33493">
            <w:pPr>
              <w:pStyle w:val="sectbi"/>
              <w:shd w:val="clear" w:color="auto" w:fill="DBE5F1" w:themeFill="accent1" w:themeFillTint="33"/>
              <w:rPr>
                <w:rFonts w:ascii="Arial" w:hAnsi="Arial" w:cs="Arial"/>
                <w:i/>
                <w:sz w:val="22"/>
                <w:szCs w:val="22"/>
              </w:rPr>
            </w:pPr>
            <w:r w:rsidRPr="00027230">
              <w:rPr>
                <w:rFonts w:ascii="Arial" w:hAnsi="Arial" w:cs="Arial"/>
                <w:i/>
                <w:sz w:val="22"/>
                <w:szCs w:val="22"/>
              </w:rPr>
              <w:t xml:space="preserve">1. Data relating to accreditation by any agency or body. </w:t>
            </w:r>
          </w:p>
          <w:p w14:paraId="4CD2F0F3" w14:textId="77777777" w:rsidR="008C2942" w:rsidRPr="00027230" w:rsidRDefault="008C2942" w:rsidP="00C33493">
            <w:pPr>
              <w:pStyle w:val="sectbi"/>
              <w:shd w:val="clear" w:color="auto" w:fill="DBE5F1" w:themeFill="accent1" w:themeFillTint="33"/>
              <w:rPr>
                <w:rFonts w:ascii="Arial" w:hAnsi="Arial" w:cs="Arial"/>
                <w:i/>
                <w:sz w:val="22"/>
                <w:szCs w:val="22"/>
              </w:rPr>
            </w:pPr>
            <w:r w:rsidRPr="00027230">
              <w:rPr>
                <w:rFonts w:ascii="Arial" w:hAnsi="Arial" w:cs="Arial"/>
                <w:i/>
                <w:sz w:val="22"/>
                <w:szCs w:val="22"/>
              </w:rPr>
              <w:t xml:space="preserve">2. Course outlines. </w:t>
            </w:r>
          </w:p>
          <w:p w14:paraId="53727730" w14:textId="77777777" w:rsidR="008C2942" w:rsidRPr="00027230" w:rsidRDefault="008C2942" w:rsidP="00C33493">
            <w:pPr>
              <w:pStyle w:val="sectbi"/>
              <w:shd w:val="clear" w:color="auto" w:fill="DBE5F1" w:themeFill="accent1" w:themeFillTint="33"/>
              <w:rPr>
                <w:rFonts w:ascii="Arial" w:hAnsi="Arial" w:cs="Arial"/>
                <w:i/>
                <w:sz w:val="22"/>
                <w:szCs w:val="22"/>
              </w:rPr>
            </w:pPr>
            <w:r w:rsidRPr="00027230">
              <w:rPr>
                <w:rFonts w:ascii="Arial" w:hAnsi="Arial" w:cs="Arial"/>
                <w:i/>
                <w:sz w:val="22"/>
                <w:szCs w:val="22"/>
              </w:rPr>
              <w:t xml:space="preserve">3. Minutes of faculty and committee meetings including documentation of the use of a systematic plan of evaluation for total program review and including those faculty members in attendance. </w:t>
            </w:r>
          </w:p>
          <w:p w14:paraId="69534F44" w14:textId="77777777" w:rsidR="008C2942" w:rsidRPr="00027230" w:rsidRDefault="008C2942" w:rsidP="00C33493">
            <w:pPr>
              <w:pStyle w:val="sectbi"/>
              <w:shd w:val="clear" w:color="auto" w:fill="DBE5F1" w:themeFill="accent1" w:themeFillTint="33"/>
              <w:rPr>
                <w:rFonts w:ascii="Arial" w:hAnsi="Arial" w:cs="Arial"/>
                <w:i/>
                <w:sz w:val="22"/>
                <w:szCs w:val="22"/>
              </w:rPr>
            </w:pPr>
            <w:r w:rsidRPr="00027230">
              <w:rPr>
                <w:rFonts w:ascii="Arial" w:hAnsi="Arial" w:cs="Arial"/>
                <w:i/>
                <w:sz w:val="22"/>
                <w:szCs w:val="22"/>
              </w:rPr>
              <w:t>4. Record of and disposition of complaints.</w:t>
            </w:r>
          </w:p>
          <w:p w14:paraId="6D259FAB" w14:textId="77777777" w:rsidR="00481565" w:rsidRPr="00027230" w:rsidRDefault="00481565" w:rsidP="008C2942">
            <w:pPr>
              <w:pStyle w:val="sectbi"/>
              <w:rPr>
                <w:rFonts w:ascii="Arial" w:hAnsi="Arial" w:cs="Arial"/>
                <w:i/>
                <w:sz w:val="22"/>
                <w:szCs w:val="22"/>
              </w:rPr>
            </w:pPr>
          </w:p>
          <w:p w14:paraId="78EA9185" w14:textId="77777777" w:rsidR="007F3EEC" w:rsidRPr="00027230" w:rsidRDefault="007F3EEC" w:rsidP="007F3EEC">
            <w:pPr>
              <w:contextualSpacing/>
              <w:rPr>
                <w:rFonts w:ascii="Arial" w:hAnsi="Arial" w:cs="Arial"/>
                <w:color w:val="008000"/>
                <w:sz w:val="22"/>
                <w:szCs w:val="22"/>
                <w:u w:val="single"/>
              </w:rPr>
            </w:pPr>
            <w:r w:rsidRPr="00027230">
              <w:rPr>
                <w:rFonts w:ascii="Arial" w:hAnsi="Arial" w:cs="Arial"/>
                <w:b/>
                <w:sz w:val="22"/>
                <w:szCs w:val="22"/>
              </w:rPr>
              <w:t>Examples of supporting evidence may include:</w:t>
            </w:r>
          </w:p>
          <w:p w14:paraId="5F24A04F" w14:textId="0AD04FD2" w:rsidR="007F3EEC" w:rsidRPr="00027230" w:rsidRDefault="007F3EEC" w:rsidP="007F3EEC">
            <w:pPr>
              <w:jc w:val="both"/>
              <w:rPr>
                <w:rFonts w:ascii="Arial" w:hAnsi="Arial" w:cs="Arial"/>
                <w:sz w:val="22"/>
                <w:szCs w:val="22"/>
              </w:rPr>
            </w:pPr>
            <w:r w:rsidRPr="00027230">
              <w:rPr>
                <w:rFonts w:ascii="Arial" w:hAnsi="Arial" w:cs="Arial"/>
                <w:sz w:val="22"/>
                <w:szCs w:val="22"/>
              </w:rPr>
              <w:t xml:space="preserve"> To be available for review during site visit</w:t>
            </w:r>
          </w:p>
          <w:p w14:paraId="576B4D5E" w14:textId="4A83FEDE" w:rsidR="00481565" w:rsidRPr="00027230" w:rsidRDefault="00481565" w:rsidP="007F3EEC">
            <w:pPr>
              <w:jc w:val="both"/>
              <w:rPr>
                <w:rFonts w:ascii="Arial" w:hAnsi="Arial" w:cs="Arial"/>
                <w:sz w:val="22"/>
                <w:szCs w:val="22"/>
              </w:rPr>
            </w:pPr>
            <w:r w:rsidRPr="00027230">
              <w:rPr>
                <w:rFonts w:ascii="Arial" w:hAnsi="Arial" w:cs="Arial"/>
                <w:sz w:val="22"/>
                <w:szCs w:val="22"/>
              </w:rPr>
              <w:t>Minutes of faculty meeting</w:t>
            </w:r>
          </w:p>
          <w:p w14:paraId="1B26E512" w14:textId="77777777" w:rsidR="007F3EEC" w:rsidRPr="00027230" w:rsidRDefault="007F3EEC" w:rsidP="007F3EEC">
            <w:pPr>
              <w:pStyle w:val="ListParagraph"/>
              <w:ind w:left="936" w:firstLine="216"/>
              <w:jc w:val="both"/>
              <w:rPr>
                <w:rFonts w:ascii="Arial" w:hAnsi="Arial" w:cs="Arial"/>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4"/>
            </w:tblGrid>
            <w:tr w:rsidR="007F3EEC" w:rsidRPr="00027230" w14:paraId="1F978145" w14:textId="77777777" w:rsidTr="007F3EEC">
              <w:tc>
                <w:tcPr>
                  <w:tcW w:w="9576" w:type="dxa"/>
                </w:tcPr>
                <w:p w14:paraId="3E2EAC5F" w14:textId="77777777" w:rsidR="007F3EEC" w:rsidRPr="00027230" w:rsidRDefault="007F3EEC" w:rsidP="007F3EEC">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bl>
          <w:p w14:paraId="43F762D5" w14:textId="77777777" w:rsidR="007F3EEC" w:rsidRPr="00027230" w:rsidRDefault="007F3EEC" w:rsidP="008C2942">
            <w:pPr>
              <w:pStyle w:val="sectbi"/>
              <w:rPr>
                <w:rFonts w:ascii="Arial" w:hAnsi="Arial" w:cs="Arial"/>
                <w:sz w:val="22"/>
                <w:szCs w:val="22"/>
              </w:rPr>
            </w:pPr>
          </w:p>
          <w:p w14:paraId="7492F251" w14:textId="77777777" w:rsidR="007F3EEC" w:rsidRPr="00027230" w:rsidRDefault="007F3EEC" w:rsidP="008C2942">
            <w:pPr>
              <w:pStyle w:val="sectbi"/>
              <w:rPr>
                <w:rFonts w:ascii="Arial" w:hAnsi="Arial" w:cs="Arial"/>
                <w:sz w:val="22"/>
                <w:szCs w:val="22"/>
              </w:rPr>
            </w:pPr>
          </w:p>
          <w:p w14:paraId="4467151F" w14:textId="77777777" w:rsidR="007F3EEC" w:rsidRPr="00027230" w:rsidRDefault="007F3EEC" w:rsidP="008C2942">
            <w:pPr>
              <w:pStyle w:val="sectbi"/>
              <w:rPr>
                <w:rFonts w:ascii="Arial" w:hAnsi="Arial" w:cs="Arial"/>
                <w:sz w:val="22"/>
                <w:szCs w:val="22"/>
              </w:rPr>
            </w:pPr>
          </w:p>
          <w:p w14:paraId="41A21E4D" w14:textId="77777777" w:rsidR="007F3EEC" w:rsidRPr="00027230" w:rsidRDefault="007F3EEC" w:rsidP="008C2942">
            <w:pPr>
              <w:pStyle w:val="sectbi"/>
              <w:rPr>
                <w:rFonts w:ascii="Arial" w:hAnsi="Arial" w:cs="Arial"/>
                <w:sz w:val="22"/>
                <w:szCs w:val="22"/>
              </w:rPr>
            </w:pPr>
          </w:p>
          <w:p w14:paraId="03715A3A" w14:textId="77777777" w:rsidR="007F3EEC" w:rsidRPr="00027230" w:rsidRDefault="007F3EEC" w:rsidP="008C2942">
            <w:pPr>
              <w:pStyle w:val="sectbi"/>
              <w:rPr>
                <w:rFonts w:ascii="Arial" w:hAnsi="Arial" w:cs="Arial"/>
                <w:sz w:val="22"/>
                <w:szCs w:val="22"/>
              </w:rPr>
            </w:pPr>
          </w:p>
          <w:p w14:paraId="2E9F05EA" w14:textId="77777777" w:rsidR="007F3EEC" w:rsidRPr="00027230" w:rsidRDefault="007F3EEC" w:rsidP="008C2942">
            <w:pPr>
              <w:pStyle w:val="sectbi"/>
              <w:rPr>
                <w:rFonts w:ascii="Arial" w:hAnsi="Arial" w:cs="Arial"/>
                <w:sz w:val="22"/>
                <w:szCs w:val="22"/>
              </w:rPr>
            </w:pPr>
          </w:p>
          <w:p w14:paraId="25B2A73E" w14:textId="77777777" w:rsidR="007F3EEC" w:rsidRPr="00027230" w:rsidRDefault="007F3EEC" w:rsidP="008C2942">
            <w:pPr>
              <w:pStyle w:val="sectbi"/>
              <w:rPr>
                <w:rFonts w:ascii="Arial" w:hAnsi="Arial" w:cs="Arial"/>
                <w:sz w:val="22"/>
                <w:szCs w:val="22"/>
              </w:rPr>
            </w:pPr>
          </w:p>
          <w:p w14:paraId="51C6C911" w14:textId="77777777" w:rsidR="007F3EEC" w:rsidRPr="00027230" w:rsidRDefault="007F3EEC" w:rsidP="008C2942">
            <w:pPr>
              <w:pStyle w:val="sectbi"/>
              <w:rPr>
                <w:rFonts w:ascii="Arial" w:hAnsi="Arial" w:cs="Arial"/>
                <w:sz w:val="22"/>
                <w:szCs w:val="22"/>
              </w:rPr>
            </w:pPr>
          </w:p>
          <w:p w14:paraId="29C1A069" w14:textId="77777777" w:rsidR="002D3D76" w:rsidRPr="00027230" w:rsidRDefault="002D3D76" w:rsidP="008C2942">
            <w:pPr>
              <w:pStyle w:val="sectbi"/>
              <w:rPr>
                <w:rFonts w:ascii="Arial" w:hAnsi="Arial" w:cs="Arial"/>
                <w:sz w:val="22"/>
                <w:szCs w:val="22"/>
              </w:rPr>
            </w:pPr>
          </w:p>
          <w:p w14:paraId="2DCB4F7C" w14:textId="77777777" w:rsidR="00C33493" w:rsidRPr="00027230" w:rsidRDefault="00C33493" w:rsidP="008C2942">
            <w:pPr>
              <w:pStyle w:val="sectind"/>
              <w:rPr>
                <w:rFonts w:ascii="Arial" w:hAnsi="Arial" w:cs="Arial"/>
                <w:sz w:val="22"/>
                <w:szCs w:val="22"/>
              </w:rPr>
            </w:pPr>
          </w:p>
          <w:p w14:paraId="3C14D3F2" w14:textId="77777777" w:rsidR="008C2942" w:rsidRPr="00027230" w:rsidRDefault="008C2942" w:rsidP="00C33493">
            <w:pPr>
              <w:pStyle w:val="sectind"/>
              <w:shd w:val="clear" w:color="auto" w:fill="DBE5F1" w:themeFill="accent1" w:themeFillTint="33"/>
              <w:rPr>
                <w:rFonts w:ascii="Arial" w:hAnsi="Arial" w:cs="Arial"/>
                <w:i/>
                <w:sz w:val="22"/>
                <w:szCs w:val="22"/>
              </w:rPr>
            </w:pPr>
            <w:r w:rsidRPr="00027230">
              <w:rPr>
                <w:rFonts w:ascii="Arial" w:hAnsi="Arial" w:cs="Arial"/>
                <w:i/>
                <w:sz w:val="22"/>
                <w:szCs w:val="22"/>
              </w:rPr>
              <w:lastRenderedPageBreak/>
              <w:t xml:space="preserve">C. A file shall be maintained for each student. Provision shall be made for the protection of student and graduate files against loss, destruction, and unauthorized use. Each file shall be available to the board representative and shall include the student's: </w:t>
            </w:r>
          </w:p>
          <w:p w14:paraId="0613C881" w14:textId="77777777" w:rsidR="008C2942" w:rsidRPr="00027230" w:rsidRDefault="008C2942" w:rsidP="00C33493">
            <w:pPr>
              <w:pStyle w:val="sectbi"/>
              <w:shd w:val="clear" w:color="auto" w:fill="DBE5F1" w:themeFill="accent1" w:themeFillTint="33"/>
              <w:rPr>
                <w:rFonts w:ascii="Arial" w:hAnsi="Arial" w:cs="Arial"/>
                <w:i/>
                <w:sz w:val="22"/>
                <w:szCs w:val="22"/>
              </w:rPr>
            </w:pPr>
            <w:r w:rsidRPr="00027230">
              <w:rPr>
                <w:rFonts w:ascii="Arial" w:hAnsi="Arial" w:cs="Arial"/>
                <w:i/>
                <w:sz w:val="22"/>
                <w:szCs w:val="22"/>
              </w:rPr>
              <w:t xml:space="preserve">1. Application, including the date of its submission and the date of admission into the program; </w:t>
            </w:r>
          </w:p>
          <w:p w14:paraId="3FFFAB52" w14:textId="77777777" w:rsidR="008C2942" w:rsidRPr="00027230" w:rsidRDefault="008C2942" w:rsidP="00C33493">
            <w:pPr>
              <w:pStyle w:val="sectbi"/>
              <w:shd w:val="clear" w:color="auto" w:fill="DBE5F1" w:themeFill="accent1" w:themeFillTint="33"/>
              <w:rPr>
                <w:rFonts w:ascii="Arial" w:hAnsi="Arial" w:cs="Arial"/>
                <w:i/>
                <w:sz w:val="22"/>
                <w:szCs w:val="22"/>
              </w:rPr>
            </w:pPr>
            <w:r w:rsidRPr="00027230">
              <w:rPr>
                <w:rFonts w:ascii="Arial" w:hAnsi="Arial" w:cs="Arial"/>
                <w:i/>
                <w:sz w:val="22"/>
                <w:szCs w:val="22"/>
              </w:rPr>
              <w:t>2. High school transcript or copy of high school equivalence certificate, and if the student is a foreign graduate, a transcript translated into English;</w:t>
            </w:r>
          </w:p>
          <w:p w14:paraId="4E5C33F1" w14:textId="77777777" w:rsidR="008C2942" w:rsidRPr="00027230" w:rsidRDefault="008C2942" w:rsidP="00D96CB1">
            <w:pPr>
              <w:pStyle w:val="sectbi"/>
              <w:shd w:val="clear" w:color="auto" w:fill="DBE5F1" w:themeFill="accent1" w:themeFillTint="33"/>
              <w:rPr>
                <w:rFonts w:ascii="Arial" w:hAnsi="Arial" w:cs="Arial"/>
                <w:i/>
                <w:sz w:val="22"/>
                <w:szCs w:val="22"/>
              </w:rPr>
            </w:pPr>
            <w:r w:rsidRPr="00027230">
              <w:rPr>
                <w:rFonts w:ascii="Arial" w:hAnsi="Arial" w:cs="Arial"/>
                <w:i/>
                <w:sz w:val="22"/>
                <w:szCs w:val="22"/>
              </w:rPr>
              <w:t xml:space="preserve">3. Current record of achievement to include classroom grades, skills checklists, and clinical hours for each course; and </w:t>
            </w:r>
          </w:p>
          <w:p w14:paraId="6BB5020A" w14:textId="3F4D9373" w:rsidR="00C33493" w:rsidRPr="00027230" w:rsidRDefault="00D96CB1" w:rsidP="00D96CB1">
            <w:pPr>
              <w:pStyle w:val="sectbi"/>
              <w:shd w:val="clear" w:color="auto" w:fill="DBE5F1" w:themeFill="accent1" w:themeFillTint="33"/>
              <w:rPr>
                <w:rFonts w:ascii="Arial" w:hAnsi="Arial" w:cs="Arial"/>
                <w:i/>
                <w:sz w:val="22"/>
                <w:szCs w:val="22"/>
              </w:rPr>
            </w:pPr>
            <w:r w:rsidRPr="00027230">
              <w:rPr>
                <w:rFonts w:ascii="Arial" w:hAnsi="Arial" w:cs="Arial"/>
                <w:i/>
                <w:sz w:val="22"/>
                <w:szCs w:val="22"/>
              </w:rPr>
              <w:t>4. A final transcript retained in the permanent file of the institution to include dates of admission and completion of coursework, graduation date, name and address of graduate, the dates of each semester or term, course grades, and authorized signature.</w:t>
            </w:r>
          </w:p>
          <w:p w14:paraId="1A1C2A1A" w14:textId="77777777" w:rsidR="00C33493" w:rsidRPr="00027230" w:rsidRDefault="00C33493" w:rsidP="008C2942">
            <w:pPr>
              <w:pStyle w:val="sectbi"/>
              <w:rPr>
                <w:rFonts w:ascii="Arial" w:hAnsi="Arial" w:cs="Arial"/>
                <w:i/>
                <w:sz w:val="22"/>
                <w:szCs w:val="22"/>
              </w:rPr>
            </w:pPr>
          </w:p>
          <w:p w14:paraId="253DAB3A" w14:textId="4587F3A6" w:rsidR="007F3EEC" w:rsidRPr="00027230" w:rsidRDefault="007F3EEC" w:rsidP="00C33493">
            <w:pPr>
              <w:contextualSpacing/>
              <w:rPr>
                <w:rFonts w:ascii="Arial" w:hAnsi="Arial" w:cs="Arial"/>
                <w:color w:val="008000"/>
                <w:sz w:val="22"/>
                <w:szCs w:val="22"/>
                <w:u w:val="single"/>
              </w:rPr>
            </w:pPr>
            <w:r w:rsidRPr="00027230">
              <w:rPr>
                <w:rFonts w:ascii="Arial" w:hAnsi="Arial" w:cs="Arial"/>
                <w:b/>
                <w:sz w:val="22"/>
                <w:szCs w:val="22"/>
              </w:rPr>
              <w:t>Examples of supporting evidence may include:</w:t>
            </w:r>
          </w:p>
          <w:p w14:paraId="2361B670" w14:textId="0BA5BF28" w:rsidR="007F3EEC" w:rsidRPr="00027230" w:rsidRDefault="007F3EEC" w:rsidP="007F3EEC">
            <w:pPr>
              <w:jc w:val="both"/>
              <w:rPr>
                <w:rFonts w:ascii="Arial" w:hAnsi="Arial" w:cs="Arial"/>
                <w:sz w:val="22"/>
                <w:szCs w:val="22"/>
              </w:rPr>
            </w:pPr>
            <w:r w:rsidRPr="00027230">
              <w:rPr>
                <w:rFonts w:ascii="Arial" w:hAnsi="Arial" w:cs="Arial"/>
                <w:sz w:val="22"/>
                <w:szCs w:val="22"/>
              </w:rPr>
              <w:t>Files are to be available for review during site visit.</w:t>
            </w:r>
          </w:p>
          <w:p w14:paraId="49DE8F62" w14:textId="77777777" w:rsidR="007F3EEC" w:rsidRPr="00027230" w:rsidRDefault="007F3EEC" w:rsidP="007F3EEC">
            <w:pPr>
              <w:pStyle w:val="ListParagraph"/>
              <w:ind w:left="936" w:firstLine="216"/>
              <w:jc w:val="both"/>
              <w:rPr>
                <w:rFonts w:ascii="Arial" w:hAnsi="Arial" w:cs="Arial"/>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4"/>
            </w:tblGrid>
            <w:tr w:rsidR="007F3EEC" w:rsidRPr="00027230" w14:paraId="0D918C86" w14:textId="77777777" w:rsidTr="007F3EEC">
              <w:tc>
                <w:tcPr>
                  <w:tcW w:w="9576" w:type="dxa"/>
                </w:tcPr>
                <w:p w14:paraId="70A31082" w14:textId="77777777" w:rsidR="007F3EEC" w:rsidRPr="00027230" w:rsidRDefault="007F3EEC" w:rsidP="007F3EEC">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p w14:paraId="3ABD4729" w14:textId="77777777" w:rsidR="007F3EEC" w:rsidRPr="00027230" w:rsidRDefault="007F3EEC" w:rsidP="007F3EEC">
                  <w:pPr>
                    <w:numPr>
                      <w:ilvl w:val="12"/>
                      <w:numId w:val="0"/>
                    </w:numPr>
                    <w:rPr>
                      <w:rFonts w:ascii="Arial" w:hAnsi="Arial" w:cs="Arial"/>
                      <w:b/>
                      <w:sz w:val="22"/>
                      <w:szCs w:val="22"/>
                    </w:rPr>
                  </w:pPr>
                </w:p>
                <w:p w14:paraId="7A2F8F18" w14:textId="77777777" w:rsidR="007F3EEC" w:rsidRPr="00027230" w:rsidRDefault="007F3EEC" w:rsidP="007F3EEC">
                  <w:pPr>
                    <w:numPr>
                      <w:ilvl w:val="12"/>
                      <w:numId w:val="0"/>
                    </w:numPr>
                    <w:rPr>
                      <w:rFonts w:ascii="Arial" w:hAnsi="Arial" w:cs="Arial"/>
                      <w:b/>
                      <w:sz w:val="22"/>
                      <w:szCs w:val="22"/>
                    </w:rPr>
                  </w:pPr>
                </w:p>
              </w:tc>
            </w:tr>
          </w:tbl>
          <w:p w14:paraId="525F4F5A" w14:textId="77777777" w:rsidR="007F3EEC" w:rsidRPr="00027230" w:rsidRDefault="007F3EEC" w:rsidP="008C2942">
            <w:pPr>
              <w:pStyle w:val="sectbi"/>
              <w:rPr>
                <w:rFonts w:ascii="Arial" w:hAnsi="Arial" w:cs="Arial"/>
                <w:sz w:val="22"/>
                <w:szCs w:val="22"/>
              </w:rPr>
            </w:pPr>
          </w:p>
          <w:p w14:paraId="2D74051D" w14:textId="77777777" w:rsidR="007F3EEC" w:rsidRPr="00027230" w:rsidRDefault="007F3EEC" w:rsidP="008C2942">
            <w:pPr>
              <w:pStyle w:val="sectbi"/>
              <w:rPr>
                <w:rFonts w:ascii="Arial" w:hAnsi="Arial" w:cs="Arial"/>
                <w:sz w:val="22"/>
                <w:szCs w:val="22"/>
              </w:rPr>
            </w:pPr>
          </w:p>
          <w:p w14:paraId="2A4D4714" w14:textId="77777777" w:rsidR="007F3EEC" w:rsidRPr="00027230" w:rsidRDefault="007F3EEC" w:rsidP="008C2942">
            <w:pPr>
              <w:pStyle w:val="sectbi"/>
              <w:rPr>
                <w:rFonts w:ascii="Arial" w:hAnsi="Arial" w:cs="Arial"/>
                <w:sz w:val="22"/>
                <w:szCs w:val="22"/>
              </w:rPr>
            </w:pPr>
          </w:p>
          <w:p w14:paraId="56F50612" w14:textId="77777777" w:rsidR="007F3EEC" w:rsidRPr="00027230" w:rsidRDefault="007F3EEC" w:rsidP="008C2942">
            <w:pPr>
              <w:pStyle w:val="sectbi"/>
              <w:rPr>
                <w:rFonts w:ascii="Arial" w:hAnsi="Arial" w:cs="Arial"/>
                <w:sz w:val="22"/>
                <w:szCs w:val="22"/>
              </w:rPr>
            </w:pPr>
          </w:p>
          <w:p w14:paraId="66ABA7B6" w14:textId="10D30FA7" w:rsidR="008C2942" w:rsidRPr="00027230" w:rsidRDefault="008C2942" w:rsidP="00C33493">
            <w:pPr>
              <w:pStyle w:val="sectind"/>
              <w:shd w:val="clear" w:color="auto" w:fill="DBE5F1" w:themeFill="accent1" w:themeFillTint="33"/>
              <w:rPr>
                <w:rFonts w:ascii="Arial" w:hAnsi="Arial" w:cs="Arial"/>
                <w:i/>
                <w:sz w:val="22"/>
                <w:szCs w:val="22"/>
              </w:rPr>
            </w:pPr>
            <w:r w:rsidRPr="00027230">
              <w:rPr>
                <w:rFonts w:ascii="Arial" w:hAnsi="Arial" w:cs="Arial"/>
                <w:i/>
                <w:sz w:val="22"/>
                <w:szCs w:val="22"/>
              </w:rPr>
              <w:t>D. Current information about the nursing education program shall be published and distributed to students and applicants for admission and shall be made available to the board. In addition to info</w:t>
            </w:r>
            <w:r w:rsidR="00D456EE" w:rsidRPr="00027230">
              <w:rPr>
                <w:rFonts w:ascii="Arial" w:hAnsi="Arial" w:cs="Arial"/>
                <w:i/>
                <w:sz w:val="22"/>
                <w:szCs w:val="22"/>
              </w:rPr>
              <w:t>rmation specified in 18VAC90-27-80</w:t>
            </w:r>
            <w:r w:rsidRPr="00027230">
              <w:rPr>
                <w:rFonts w:ascii="Arial" w:hAnsi="Arial" w:cs="Arial"/>
                <w:i/>
                <w:sz w:val="22"/>
                <w:szCs w:val="22"/>
              </w:rPr>
              <w:t xml:space="preserve"> C, the following information shall be included: </w:t>
            </w:r>
          </w:p>
          <w:p w14:paraId="624DE900" w14:textId="77777777" w:rsidR="008C2942" w:rsidRPr="00027230" w:rsidRDefault="008C2942" w:rsidP="00C33493">
            <w:pPr>
              <w:pStyle w:val="sectbi"/>
              <w:shd w:val="clear" w:color="auto" w:fill="DBE5F1" w:themeFill="accent1" w:themeFillTint="33"/>
              <w:rPr>
                <w:rFonts w:ascii="Arial" w:hAnsi="Arial" w:cs="Arial"/>
                <w:i/>
                <w:sz w:val="22"/>
                <w:szCs w:val="22"/>
              </w:rPr>
            </w:pPr>
            <w:r w:rsidRPr="00027230">
              <w:rPr>
                <w:rFonts w:ascii="Arial" w:hAnsi="Arial" w:cs="Arial"/>
                <w:i/>
                <w:sz w:val="22"/>
                <w:szCs w:val="22"/>
              </w:rPr>
              <w:t>1. Annual passage rates on NCLEX for the past five years; and</w:t>
            </w:r>
          </w:p>
          <w:p w14:paraId="74E6234E" w14:textId="0E9B2458" w:rsidR="00C33493" w:rsidRPr="00027230" w:rsidRDefault="008C2942" w:rsidP="001D47F5">
            <w:pPr>
              <w:pStyle w:val="sectbi"/>
              <w:shd w:val="clear" w:color="auto" w:fill="DBE5F1" w:themeFill="accent1" w:themeFillTint="33"/>
              <w:rPr>
                <w:rFonts w:ascii="Arial" w:hAnsi="Arial" w:cs="Arial"/>
                <w:i/>
                <w:sz w:val="22"/>
                <w:szCs w:val="22"/>
              </w:rPr>
            </w:pPr>
            <w:r w:rsidRPr="00027230">
              <w:rPr>
                <w:rFonts w:ascii="Arial" w:hAnsi="Arial" w:cs="Arial"/>
                <w:i/>
                <w:sz w:val="22"/>
                <w:szCs w:val="22"/>
              </w:rPr>
              <w:t>2. Accreditation status.</w:t>
            </w:r>
          </w:p>
        </w:tc>
      </w:tr>
    </w:tbl>
    <w:p w14:paraId="53069CF9" w14:textId="77777777" w:rsidR="007F3EEC" w:rsidRPr="00027230" w:rsidRDefault="007F3EEC" w:rsidP="007F3EEC">
      <w:pPr>
        <w:contextualSpacing/>
        <w:rPr>
          <w:rFonts w:ascii="Arial" w:hAnsi="Arial" w:cs="Arial"/>
          <w:color w:val="008000"/>
          <w:sz w:val="22"/>
          <w:szCs w:val="22"/>
          <w:u w:val="single"/>
        </w:rPr>
      </w:pPr>
      <w:r w:rsidRPr="00027230">
        <w:rPr>
          <w:rFonts w:ascii="Arial" w:hAnsi="Arial" w:cs="Arial"/>
          <w:b/>
          <w:sz w:val="22"/>
          <w:szCs w:val="22"/>
        </w:rPr>
        <w:lastRenderedPageBreak/>
        <w:t>Examples of supporting evidence may include:</w:t>
      </w:r>
    </w:p>
    <w:p w14:paraId="36EC82FF" w14:textId="7BE55F46" w:rsidR="007F3EEC" w:rsidRPr="00027230" w:rsidRDefault="000C12CE" w:rsidP="007F3EEC">
      <w:pPr>
        <w:jc w:val="both"/>
        <w:rPr>
          <w:rFonts w:ascii="Arial" w:hAnsi="Arial" w:cs="Arial"/>
          <w:sz w:val="22"/>
          <w:szCs w:val="22"/>
        </w:rPr>
      </w:pPr>
      <w:r w:rsidRPr="00027230">
        <w:rPr>
          <w:rFonts w:ascii="Arial" w:hAnsi="Arial" w:cs="Arial"/>
          <w:sz w:val="22"/>
          <w:szCs w:val="22"/>
        </w:rPr>
        <w:tab/>
      </w:r>
      <w:r w:rsidR="007F3EEC" w:rsidRPr="00027230">
        <w:rPr>
          <w:rFonts w:ascii="Arial" w:hAnsi="Arial" w:cs="Arial"/>
          <w:sz w:val="22"/>
          <w:szCs w:val="22"/>
        </w:rPr>
        <w:t xml:space="preserve"> Program website </w:t>
      </w:r>
    </w:p>
    <w:p w14:paraId="13CD3342" w14:textId="7DC7FA97" w:rsidR="007F3EEC" w:rsidRPr="00027230" w:rsidRDefault="000C12CE" w:rsidP="007F3EEC">
      <w:pPr>
        <w:jc w:val="both"/>
        <w:rPr>
          <w:rFonts w:ascii="Arial" w:hAnsi="Arial" w:cs="Arial"/>
          <w:sz w:val="22"/>
          <w:szCs w:val="22"/>
        </w:rPr>
      </w:pPr>
      <w:r w:rsidRPr="00027230">
        <w:rPr>
          <w:rFonts w:ascii="Arial" w:hAnsi="Arial" w:cs="Arial"/>
          <w:sz w:val="22"/>
          <w:szCs w:val="22"/>
        </w:rPr>
        <w:tab/>
      </w:r>
      <w:r w:rsidR="007F3EEC" w:rsidRPr="00027230">
        <w:rPr>
          <w:rFonts w:ascii="Arial" w:hAnsi="Arial" w:cs="Arial"/>
          <w:sz w:val="22"/>
          <w:szCs w:val="22"/>
        </w:rPr>
        <w:t>Program handbook or catalog</w:t>
      </w:r>
    </w:p>
    <w:p w14:paraId="2A6A4F1F" w14:textId="6FAE6C4A" w:rsidR="007F3EEC" w:rsidRPr="00027230" w:rsidRDefault="007F3EEC" w:rsidP="007F3EEC">
      <w:pPr>
        <w:pStyle w:val="ListParagraph"/>
        <w:ind w:left="936" w:firstLine="216"/>
        <w:jc w:val="both"/>
        <w:rPr>
          <w:rFonts w:ascii="Arial" w:hAnsi="Arial" w:cs="Arial"/>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7F3EEC" w:rsidRPr="00027230" w14:paraId="4458BDE2" w14:textId="77777777" w:rsidTr="007F3EEC">
        <w:tc>
          <w:tcPr>
            <w:tcW w:w="9576" w:type="dxa"/>
          </w:tcPr>
          <w:p w14:paraId="4B6A33F9" w14:textId="77777777" w:rsidR="007F3EEC" w:rsidRPr="00027230" w:rsidRDefault="007F3EEC" w:rsidP="007F3EEC">
            <w:pPr>
              <w:numPr>
                <w:ilvl w:val="12"/>
                <w:numId w:val="0"/>
              </w:numPr>
              <w:rPr>
                <w:rFonts w:ascii="Arial" w:hAnsi="Arial" w:cs="Arial"/>
                <w:b/>
                <w:sz w:val="22"/>
                <w:szCs w:val="22"/>
              </w:rPr>
            </w:pPr>
            <w:r w:rsidRPr="00027230">
              <w:rPr>
                <w:rFonts w:ascii="Arial" w:hAnsi="Arial" w:cs="Arial"/>
                <w:b/>
                <w:sz w:val="22"/>
                <w:szCs w:val="22"/>
                <w:u w:val="single"/>
              </w:rPr>
              <w:t>Program’s Self-Evaluation</w:t>
            </w:r>
            <w:r w:rsidRPr="00027230">
              <w:rPr>
                <w:rFonts w:ascii="Arial" w:hAnsi="Arial" w:cs="Arial"/>
                <w:b/>
                <w:sz w:val="22"/>
                <w:szCs w:val="22"/>
              </w:rPr>
              <w:t>:</w:t>
            </w:r>
          </w:p>
        </w:tc>
      </w:tr>
    </w:tbl>
    <w:p w14:paraId="6A89D6BE" w14:textId="15994B0E" w:rsidR="00A12FF0" w:rsidRPr="00027230" w:rsidRDefault="00A12FF0" w:rsidP="00E609F0">
      <w:pPr>
        <w:pStyle w:val="ListParagraph"/>
        <w:ind w:left="936" w:firstLine="216"/>
        <w:jc w:val="both"/>
        <w:rPr>
          <w:rFonts w:ascii="Arial" w:hAnsi="Arial" w:cs="Arial"/>
          <w:b/>
          <w:sz w:val="22"/>
          <w:szCs w:val="22"/>
          <w:u w:val="single"/>
        </w:rPr>
      </w:pPr>
    </w:p>
    <w:p w14:paraId="450017C2" w14:textId="77777777" w:rsidR="00A12FF0" w:rsidRPr="00027230" w:rsidRDefault="00A12FF0" w:rsidP="002D3D76">
      <w:pPr>
        <w:pStyle w:val="ListParagraph"/>
        <w:numPr>
          <w:ilvl w:val="12"/>
          <w:numId w:val="28"/>
        </w:numPr>
        <w:jc w:val="both"/>
        <w:rPr>
          <w:rFonts w:ascii="Arial" w:hAnsi="Arial" w:cs="Arial"/>
          <w:b/>
          <w:sz w:val="22"/>
          <w:szCs w:val="22"/>
          <w:u w:val="single"/>
        </w:rPr>
      </w:pPr>
    </w:p>
    <w:p w14:paraId="2F9C340F" w14:textId="4604D2C6" w:rsidR="00A12FF0" w:rsidRPr="00027230" w:rsidRDefault="002737EA" w:rsidP="002D3D76">
      <w:pPr>
        <w:pStyle w:val="ListParagraph"/>
        <w:numPr>
          <w:ilvl w:val="12"/>
          <w:numId w:val="28"/>
        </w:numPr>
        <w:jc w:val="both"/>
        <w:rPr>
          <w:rFonts w:ascii="Arial" w:hAnsi="Arial" w:cs="Arial"/>
          <w:b/>
          <w:sz w:val="22"/>
          <w:szCs w:val="22"/>
        </w:rPr>
      </w:pPr>
      <w:r w:rsidRPr="00027230">
        <w:rPr>
          <w:rFonts w:ascii="Arial" w:hAnsi="Arial" w:cs="Arial"/>
          <w:b/>
          <w:sz w:val="22"/>
          <w:szCs w:val="22"/>
          <w:u w:val="single"/>
        </w:rPr>
        <w:t xml:space="preserve">  </w:t>
      </w:r>
    </w:p>
    <w:p w14:paraId="4216CB0C" w14:textId="75BB6375" w:rsidR="001D47F5" w:rsidRPr="00027230" w:rsidRDefault="001D47F5" w:rsidP="001D47F5">
      <w:pPr>
        <w:pStyle w:val="ListParagraph"/>
        <w:ind w:left="1800"/>
        <w:jc w:val="both"/>
        <w:rPr>
          <w:rFonts w:ascii="Arial" w:hAnsi="Arial" w:cs="Arial"/>
          <w:b/>
          <w:sz w:val="22"/>
          <w:szCs w:val="22"/>
          <w:u w:val="single"/>
        </w:rPr>
      </w:pPr>
    </w:p>
    <w:p w14:paraId="30E387BA" w14:textId="621D074F" w:rsidR="001D47F5" w:rsidRPr="00027230" w:rsidRDefault="001D47F5" w:rsidP="001D47F5">
      <w:pPr>
        <w:pStyle w:val="ListParagraph"/>
        <w:ind w:left="1800"/>
        <w:jc w:val="both"/>
        <w:rPr>
          <w:rFonts w:ascii="Arial" w:hAnsi="Arial" w:cs="Arial"/>
          <w:b/>
          <w:sz w:val="22"/>
          <w:szCs w:val="22"/>
          <w:u w:val="single"/>
        </w:rPr>
      </w:pPr>
    </w:p>
    <w:p w14:paraId="0EAE4B6D" w14:textId="1A34092F" w:rsidR="001D47F5" w:rsidRPr="00027230" w:rsidRDefault="001D47F5" w:rsidP="001D47F5">
      <w:pPr>
        <w:pStyle w:val="ListParagraph"/>
        <w:ind w:left="1800"/>
        <w:jc w:val="both"/>
        <w:rPr>
          <w:rFonts w:ascii="Arial" w:hAnsi="Arial" w:cs="Arial"/>
          <w:b/>
          <w:sz w:val="22"/>
          <w:szCs w:val="22"/>
          <w:u w:val="single"/>
        </w:rPr>
      </w:pPr>
    </w:p>
    <w:p w14:paraId="59511393" w14:textId="3CF18B7B" w:rsidR="001D47F5" w:rsidRPr="00027230" w:rsidRDefault="001D47F5" w:rsidP="001D47F5">
      <w:pPr>
        <w:pStyle w:val="ListParagraph"/>
        <w:ind w:left="1800"/>
        <w:jc w:val="both"/>
        <w:rPr>
          <w:rFonts w:ascii="Arial" w:hAnsi="Arial" w:cs="Arial"/>
          <w:b/>
          <w:sz w:val="22"/>
          <w:szCs w:val="22"/>
          <w:u w:val="single"/>
        </w:rPr>
      </w:pPr>
    </w:p>
    <w:p w14:paraId="1980CF05" w14:textId="5A0E0D89" w:rsidR="001D47F5" w:rsidRPr="00027230" w:rsidRDefault="001D47F5" w:rsidP="001D47F5">
      <w:pPr>
        <w:pStyle w:val="ListParagraph"/>
        <w:ind w:left="1800"/>
        <w:jc w:val="both"/>
        <w:rPr>
          <w:rFonts w:ascii="Arial" w:hAnsi="Arial" w:cs="Arial"/>
          <w:b/>
          <w:sz w:val="22"/>
          <w:szCs w:val="22"/>
          <w:u w:val="single"/>
        </w:rPr>
      </w:pPr>
    </w:p>
    <w:p w14:paraId="682A2758" w14:textId="77777777" w:rsidR="001D47F5" w:rsidRPr="00027230" w:rsidRDefault="001D47F5" w:rsidP="001D47F5">
      <w:pPr>
        <w:pStyle w:val="ListParagraph"/>
        <w:ind w:left="1800"/>
        <w:jc w:val="both"/>
        <w:rPr>
          <w:rFonts w:ascii="Arial" w:hAnsi="Arial" w:cs="Arial"/>
          <w:b/>
          <w:sz w:val="22"/>
          <w:szCs w:val="22"/>
        </w:rPr>
      </w:pPr>
    </w:p>
    <w:p w14:paraId="6F9E86B9" w14:textId="77777777" w:rsidR="001C747A" w:rsidRPr="00027230" w:rsidRDefault="002737EA" w:rsidP="002D3D76">
      <w:pPr>
        <w:pStyle w:val="ListParagraph"/>
        <w:numPr>
          <w:ilvl w:val="12"/>
          <w:numId w:val="28"/>
        </w:numPr>
        <w:jc w:val="both"/>
        <w:rPr>
          <w:rFonts w:ascii="Arial" w:hAnsi="Arial" w:cs="Arial"/>
          <w:b/>
          <w:sz w:val="22"/>
          <w:szCs w:val="22"/>
        </w:rPr>
      </w:pPr>
      <w:r w:rsidRPr="00027230">
        <w:rPr>
          <w:rFonts w:ascii="Arial" w:hAnsi="Arial" w:cs="Arial"/>
          <w:b/>
          <w:sz w:val="22"/>
          <w:szCs w:val="22"/>
        </w:rPr>
        <w:t xml:space="preserve"> </w:t>
      </w:r>
      <w:r w:rsidR="00A12FF0" w:rsidRPr="00027230">
        <w:rPr>
          <w:rFonts w:ascii="Arial" w:hAnsi="Arial" w:cs="Arial"/>
          <w:b/>
          <w:sz w:val="22"/>
          <w:szCs w:val="22"/>
        </w:rPr>
        <w:tab/>
      </w:r>
    </w:p>
    <w:p w14:paraId="27701F2C" w14:textId="0BAAF659" w:rsidR="001C747A" w:rsidRPr="00027230" w:rsidRDefault="001C747A">
      <w:pPr>
        <w:rPr>
          <w:rFonts w:ascii="Arial" w:hAnsi="Arial" w:cs="Arial"/>
          <w:b/>
          <w:sz w:val="22"/>
          <w:szCs w:val="22"/>
        </w:rPr>
      </w:pPr>
    </w:p>
    <w:p w14:paraId="43FBADCE" w14:textId="27CE5309" w:rsidR="00617AD0" w:rsidRPr="00027230" w:rsidRDefault="00617AD0" w:rsidP="00617AD0">
      <w:pPr>
        <w:pStyle w:val="Heading2"/>
        <w:rPr>
          <w:rFonts w:ascii="Arial" w:hAnsi="Arial" w:cs="Arial"/>
          <w:b/>
        </w:rPr>
      </w:pPr>
      <w:bookmarkStart w:id="1" w:name="_Toc432578940"/>
      <w:r w:rsidRPr="00027230">
        <w:rPr>
          <w:rFonts w:ascii="Arial" w:hAnsi="Arial" w:cs="Arial"/>
          <w:b/>
        </w:rPr>
        <w:t>18VAC90-2</w:t>
      </w:r>
      <w:r w:rsidR="00D96CB1" w:rsidRPr="00027230">
        <w:rPr>
          <w:rFonts w:ascii="Arial" w:hAnsi="Arial" w:cs="Arial"/>
          <w:b/>
        </w:rPr>
        <w:t>7</w:t>
      </w:r>
      <w:r w:rsidRPr="00027230">
        <w:rPr>
          <w:rFonts w:ascii="Arial" w:hAnsi="Arial" w:cs="Arial"/>
          <w:b/>
        </w:rPr>
        <w:t>-1</w:t>
      </w:r>
      <w:r w:rsidR="00D96CB1" w:rsidRPr="00027230">
        <w:rPr>
          <w:rFonts w:ascii="Arial" w:hAnsi="Arial" w:cs="Arial"/>
          <w:b/>
        </w:rPr>
        <w:t>90</w:t>
      </w:r>
      <w:r w:rsidRPr="00027230">
        <w:rPr>
          <w:rFonts w:ascii="Arial" w:hAnsi="Arial" w:cs="Arial"/>
          <w:b/>
        </w:rPr>
        <w:t>. Evaluation of resources; written agreements with cooperating agencies</w:t>
      </w:r>
      <w:bookmarkEnd w:id="1"/>
    </w:p>
    <w:p w14:paraId="29AAEB93" w14:textId="77777777" w:rsidR="002D3D76" w:rsidRPr="00027230" w:rsidRDefault="002D3D76" w:rsidP="002D3D76">
      <w:pPr>
        <w:rPr>
          <w:rFonts w:ascii="Arial" w:hAnsi="Arial" w:cs="Arial"/>
          <w:sz w:val="22"/>
          <w:szCs w:val="22"/>
          <w:lang w:bidi="en-US"/>
        </w:rPr>
      </w:pPr>
    </w:p>
    <w:p w14:paraId="29478BFB" w14:textId="6DD7C12C" w:rsidR="00617AD0" w:rsidRPr="00027230" w:rsidRDefault="00617AD0" w:rsidP="00C33493">
      <w:pPr>
        <w:pStyle w:val="sectind"/>
        <w:numPr>
          <w:ilvl w:val="0"/>
          <w:numId w:val="37"/>
        </w:numPr>
        <w:shd w:val="clear" w:color="auto" w:fill="DBE5F1" w:themeFill="accent1" w:themeFillTint="33"/>
        <w:rPr>
          <w:rFonts w:ascii="Arial" w:hAnsi="Arial" w:cs="Arial"/>
          <w:i/>
          <w:sz w:val="22"/>
          <w:szCs w:val="22"/>
        </w:rPr>
      </w:pPr>
      <w:r w:rsidRPr="00027230">
        <w:rPr>
          <w:rFonts w:ascii="Arial" w:hAnsi="Arial" w:cs="Arial"/>
          <w:i/>
          <w:sz w:val="22"/>
          <w:szCs w:val="22"/>
        </w:rPr>
        <w:t xml:space="preserve">Periodic evaluations of resources, facilities, and services shall be conducted by the administration, faculty, students, and graduates of the nursing education program including an employer evaluation for graduates of the nursing education program. Such evaluation shall include assurance that at least 80% of all clinical experiences are conducted in Virginia unless an exception has been granted by the board. </w:t>
      </w:r>
    </w:p>
    <w:p w14:paraId="56091551" w14:textId="77777777" w:rsidR="007F3EEC" w:rsidRPr="00027230" w:rsidRDefault="007F3EEC" w:rsidP="007F3EEC">
      <w:pPr>
        <w:pStyle w:val="sectind"/>
        <w:rPr>
          <w:rFonts w:ascii="Arial" w:hAnsi="Arial" w:cs="Arial"/>
          <w:i/>
          <w:sz w:val="22"/>
          <w:szCs w:val="22"/>
        </w:rPr>
      </w:pPr>
    </w:p>
    <w:p w14:paraId="692CA4DF" w14:textId="77777777" w:rsidR="007F3EEC" w:rsidRPr="00027230" w:rsidRDefault="007F3EEC" w:rsidP="007F3EEC">
      <w:pPr>
        <w:pStyle w:val="sectind"/>
        <w:rPr>
          <w:rFonts w:ascii="Arial" w:hAnsi="Arial" w:cs="Arial"/>
          <w:b/>
          <w:sz w:val="22"/>
          <w:szCs w:val="22"/>
        </w:rPr>
      </w:pPr>
      <w:r w:rsidRPr="00027230">
        <w:rPr>
          <w:rFonts w:ascii="Arial" w:hAnsi="Arial" w:cs="Arial"/>
          <w:b/>
          <w:sz w:val="22"/>
          <w:szCs w:val="22"/>
        </w:rPr>
        <w:t>Examples of supporting evidence may include:</w:t>
      </w:r>
    </w:p>
    <w:p w14:paraId="425F64E3" w14:textId="4BAAF4A5" w:rsidR="007F3EEC" w:rsidRPr="00027230" w:rsidRDefault="0083168B" w:rsidP="007F3EEC">
      <w:pPr>
        <w:pStyle w:val="sectind"/>
        <w:rPr>
          <w:rFonts w:ascii="Arial" w:hAnsi="Arial" w:cs="Arial"/>
          <w:sz w:val="22"/>
          <w:szCs w:val="22"/>
        </w:rPr>
      </w:pPr>
      <w:r w:rsidRPr="00027230">
        <w:rPr>
          <w:rFonts w:ascii="Arial" w:hAnsi="Arial" w:cs="Arial"/>
          <w:sz w:val="22"/>
          <w:szCs w:val="22"/>
        </w:rPr>
        <w:t>Systematic plan of evaluation</w:t>
      </w:r>
    </w:p>
    <w:p w14:paraId="60AE378C" w14:textId="7A1F15B4" w:rsidR="007F3EEC" w:rsidRPr="00027230" w:rsidRDefault="0083168B" w:rsidP="007F3EEC">
      <w:pPr>
        <w:pStyle w:val="sectind"/>
        <w:rPr>
          <w:rFonts w:ascii="Arial" w:hAnsi="Arial" w:cs="Arial"/>
          <w:sz w:val="22"/>
          <w:szCs w:val="22"/>
        </w:rPr>
      </w:pPr>
      <w:r w:rsidRPr="00027230">
        <w:rPr>
          <w:rFonts w:ascii="Arial" w:hAnsi="Arial" w:cs="Arial"/>
          <w:sz w:val="22"/>
          <w:szCs w:val="22"/>
        </w:rPr>
        <w:t>Nursing faculty meeting minutes</w:t>
      </w:r>
    </w:p>
    <w:p w14:paraId="6A919396" w14:textId="3627DF4A" w:rsidR="007F3EEC" w:rsidRPr="00027230" w:rsidRDefault="007F3EEC" w:rsidP="0083168B">
      <w:pPr>
        <w:pStyle w:val="sectind"/>
        <w:ind w:firstLine="0"/>
        <w:rPr>
          <w:rFonts w:ascii="Arial" w:hAnsi="Arial" w:cs="Arial"/>
          <w:b/>
          <w:sz w:val="22"/>
          <w:szCs w:val="22"/>
        </w:rPr>
      </w:pPr>
      <w:r w:rsidRPr="00027230">
        <w:rPr>
          <w:rFonts w:ascii="Arial" w:hAnsi="Arial" w:cs="Arial"/>
          <w:b/>
          <w:sz w:val="22"/>
          <w:szCs w:val="22"/>
        </w:rPr>
        <w:t>Program’s Self-Evaluation:</w:t>
      </w:r>
    </w:p>
    <w:p w14:paraId="03E0A613" w14:textId="77777777" w:rsidR="0083168B" w:rsidRPr="00027230" w:rsidRDefault="0083168B" w:rsidP="007F3EEC">
      <w:pPr>
        <w:pStyle w:val="sectind"/>
        <w:rPr>
          <w:rFonts w:ascii="Arial" w:hAnsi="Arial" w:cs="Arial"/>
          <w:sz w:val="22"/>
          <w:szCs w:val="22"/>
        </w:rPr>
      </w:pPr>
    </w:p>
    <w:p w14:paraId="5C4FDECC" w14:textId="77777777" w:rsidR="0083168B" w:rsidRPr="00027230" w:rsidRDefault="0083168B" w:rsidP="007F3EEC">
      <w:pPr>
        <w:pStyle w:val="sectind"/>
        <w:rPr>
          <w:rFonts w:ascii="Arial" w:hAnsi="Arial" w:cs="Arial"/>
          <w:sz w:val="22"/>
          <w:szCs w:val="22"/>
        </w:rPr>
      </w:pPr>
    </w:p>
    <w:p w14:paraId="7F232547" w14:textId="77777777" w:rsidR="0083168B" w:rsidRPr="00027230" w:rsidRDefault="0083168B" w:rsidP="007F3EEC">
      <w:pPr>
        <w:pStyle w:val="sectind"/>
        <w:rPr>
          <w:rFonts w:ascii="Arial" w:hAnsi="Arial" w:cs="Arial"/>
          <w:sz w:val="22"/>
          <w:szCs w:val="22"/>
        </w:rPr>
      </w:pPr>
    </w:p>
    <w:p w14:paraId="025A0796" w14:textId="77777777" w:rsidR="0083168B" w:rsidRPr="00027230" w:rsidRDefault="0083168B" w:rsidP="007F3EEC">
      <w:pPr>
        <w:pStyle w:val="sectind"/>
        <w:rPr>
          <w:rFonts w:ascii="Arial" w:hAnsi="Arial" w:cs="Arial"/>
          <w:sz w:val="22"/>
          <w:szCs w:val="22"/>
        </w:rPr>
      </w:pPr>
    </w:p>
    <w:p w14:paraId="52E1C375" w14:textId="77777777" w:rsidR="0083168B" w:rsidRPr="00027230" w:rsidRDefault="0083168B" w:rsidP="007F3EEC">
      <w:pPr>
        <w:pStyle w:val="sectind"/>
        <w:rPr>
          <w:rFonts w:ascii="Arial" w:hAnsi="Arial" w:cs="Arial"/>
          <w:sz w:val="22"/>
          <w:szCs w:val="22"/>
        </w:rPr>
      </w:pPr>
    </w:p>
    <w:p w14:paraId="3A1441AA" w14:textId="77777777" w:rsidR="0083168B" w:rsidRPr="00027230" w:rsidRDefault="0083168B" w:rsidP="007F3EEC">
      <w:pPr>
        <w:pStyle w:val="sectind"/>
        <w:rPr>
          <w:rFonts w:ascii="Arial" w:hAnsi="Arial" w:cs="Arial"/>
          <w:sz w:val="22"/>
          <w:szCs w:val="22"/>
        </w:rPr>
      </w:pPr>
    </w:p>
    <w:p w14:paraId="38D1F559" w14:textId="3D35D47A" w:rsidR="00617AD0" w:rsidRPr="00027230" w:rsidRDefault="00617AD0" w:rsidP="007410C1">
      <w:pPr>
        <w:pStyle w:val="sectind"/>
        <w:shd w:val="clear" w:color="auto" w:fill="DBE5F1" w:themeFill="accent1" w:themeFillTint="33"/>
        <w:rPr>
          <w:rFonts w:ascii="Arial" w:hAnsi="Arial" w:cs="Arial"/>
          <w:i/>
          <w:sz w:val="22"/>
          <w:szCs w:val="22"/>
        </w:rPr>
      </w:pPr>
      <w:r w:rsidRPr="00027230">
        <w:rPr>
          <w:rFonts w:ascii="Arial" w:hAnsi="Arial" w:cs="Arial"/>
          <w:i/>
          <w:sz w:val="22"/>
          <w:szCs w:val="22"/>
        </w:rPr>
        <w:t>B. Current written agreements with cooperating agencies shall be maintained and reviewed annually and shall be in accor</w:t>
      </w:r>
      <w:r w:rsidR="00D456EE" w:rsidRPr="00027230">
        <w:rPr>
          <w:rFonts w:ascii="Arial" w:hAnsi="Arial" w:cs="Arial"/>
          <w:i/>
          <w:sz w:val="22"/>
          <w:szCs w:val="22"/>
        </w:rPr>
        <w:t>dance with of 18VAC90-27-8</w:t>
      </w:r>
      <w:r w:rsidR="0083168B" w:rsidRPr="00027230">
        <w:rPr>
          <w:rFonts w:ascii="Arial" w:hAnsi="Arial" w:cs="Arial"/>
          <w:i/>
          <w:sz w:val="22"/>
          <w:szCs w:val="22"/>
        </w:rPr>
        <w:t>0 E.</w:t>
      </w:r>
    </w:p>
    <w:p w14:paraId="69BE3703" w14:textId="253AF45F" w:rsidR="00617AD0" w:rsidRPr="00027230" w:rsidRDefault="00617AD0" w:rsidP="007410C1">
      <w:pPr>
        <w:pStyle w:val="sectind"/>
        <w:shd w:val="clear" w:color="auto" w:fill="DBE5F1" w:themeFill="accent1" w:themeFillTint="33"/>
        <w:rPr>
          <w:rFonts w:ascii="Arial" w:hAnsi="Arial" w:cs="Arial"/>
          <w:i/>
          <w:sz w:val="22"/>
          <w:szCs w:val="22"/>
        </w:rPr>
      </w:pPr>
      <w:r w:rsidRPr="00027230">
        <w:rPr>
          <w:rFonts w:ascii="Arial" w:hAnsi="Arial" w:cs="Arial"/>
          <w:i/>
          <w:sz w:val="22"/>
          <w:szCs w:val="22"/>
        </w:rPr>
        <w:t xml:space="preserve">C. Upon request, a program shall provide a clinical agency summary on a form provided by the board. </w:t>
      </w:r>
    </w:p>
    <w:p w14:paraId="41516C92" w14:textId="77777777" w:rsidR="00617AD0" w:rsidRPr="00027230" w:rsidRDefault="00617AD0" w:rsidP="007410C1">
      <w:pPr>
        <w:pStyle w:val="sectind"/>
        <w:shd w:val="clear" w:color="auto" w:fill="DBE5F1" w:themeFill="accent1" w:themeFillTint="33"/>
        <w:rPr>
          <w:rFonts w:ascii="Arial" w:hAnsi="Arial" w:cs="Arial"/>
          <w:i/>
          <w:sz w:val="22"/>
          <w:szCs w:val="22"/>
        </w:rPr>
      </w:pPr>
      <w:r w:rsidRPr="00027230">
        <w:rPr>
          <w:rFonts w:ascii="Arial" w:hAnsi="Arial" w:cs="Arial"/>
          <w:i/>
          <w:sz w:val="22"/>
          <w:szCs w:val="22"/>
        </w:rPr>
        <w:t>D. Upon request and if applicable, the program shall provide (i) documentation of board approval for use of clinical sites located 50 or more miles from the school; and (ii) for use of clinical experiences conducted outside of Virginia, documented approval from the agency that has authority to approve clinical placement of students in that state.</w:t>
      </w:r>
    </w:p>
    <w:p w14:paraId="000D2E41" w14:textId="2FA3513B" w:rsidR="00917094" w:rsidRPr="00027230" w:rsidRDefault="00917094" w:rsidP="002D3D76">
      <w:pPr>
        <w:pStyle w:val="ListParagraph"/>
        <w:numPr>
          <w:ilvl w:val="12"/>
          <w:numId w:val="28"/>
        </w:numPr>
        <w:jc w:val="both"/>
        <w:rPr>
          <w:rFonts w:ascii="Arial" w:hAnsi="Arial" w:cs="Arial"/>
          <w:b/>
          <w:i/>
          <w:sz w:val="22"/>
          <w:szCs w:val="22"/>
        </w:rPr>
      </w:pPr>
    </w:p>
    <w:p w14:paraId="48BA6D72" w14:textId="77777777" w:rsidR="0083168B" w:rsidRPr="00027230" w:rsidRDefault="0083168B" w:rsidP="0083168B">
      <w:pPr>
        <w:rPr>
          <w:rFonts w:ascii="Arial" w:hAnsi="Arial" w:cs="Arial"/>
          <w:b/>
          <w:sz w:val="22"/>
          <w:szCs w:val="22"/>
        </w:rPr>
      </w:pPr>
      <w:r w:rsidRPr="00027230">
        <w:rPr>
          <w:rFonts w:ascii="Arial" w:hAnsi="Arial" w:cs="Arial"/>
          <w:b/>
          <w:sz w:val="22"/>
          <w:szCs w:val="22"/>
        </w:rPr>
        <w:t>Examples of supporting evidence may include:</w:t>
      </w:r>
    </w:p>
    <w:p w14:paraId="3741E208" w14:textId="7201ED31" w:rsidR="0083168B" w:rsidRPr="00027230" w:rsidRDefault="00162CDD" w:rsidP="0083168B">
      <w:pPr>
        <w:rPr>
          <w:rFonts w:ascii="Arial" w:hAnsi="Arial" w:cs="Arial"/>
          <w:sz w:val="22"/>
          <w:szCs w:val="22"/>
        </w:rPr>
      </w:pPr>
      <w:r w:rsidRPr="00027230">
        <w:rPr>
          <w:rFonts w:ascii="Arial" w:hAnsi="Arial" w:cs="Arial"/>
          <w:sz w:val="22"/>
          <w:szCs w:val="22"/>
        </w:rPr>
        <w:t>Clinical agencies roster</w:t>
      </w:r>
    </w:p>
    <w:p w14:paraId="52D3D4AF" w14:textId="591C4B2D" w:rsidR="0083168B" w:rsidRPr="00027230" w:rsidRDefault="0083168B" w:rsidP="0083168B">
      <w:pPr>
        <w:rPr>
          <w:rFonts w:ascii="Arial" w:hAnsi="Arial" w:cs="Arial"/>
          <w:sz w:val="22"/>
          <w:szCs w:val="22"/>
        </w:rPr>
      </w:pPr>
      <w:r w:rsidRPr="00027230">
        <w:rPr>
          <w:rFonts w:ascii="Arial" w:hAnsi="Arial" w:cs="Arial"/>
          <w:sz w:val="22"/>
          <w:szCs w:val="22"/>
        </w:rPr>
        <w:t>Contracts will need to be available for review during visit</w:t>
      </w:r>
    </w:p>
    <w:p w14:paraId="7589149C" w14:textId="77777777" w:rsidR="0083168B" w:rsidRPr="00027230" w:rsidRDefault="0083168B" w:rsidP="0083168B">
      <w:pPr>
        <w:rPr>
          <w:rFonts w:ascii="Arial" w:hAnsi="Arial" w:cs="Arial"/>
          <w:sz w:val="22"/>
          <w:szCs w:val="22"/>
        </w:rPr>
      </w:pPr>
    </w:p>
    <w:p w14:paraId="557804E3" w14:textId="2F5BD50D" w:rsidR="007F3EEC" w:rsidRPr="00027230" w:rsidRDefault="0083168B" w:rsidP="002D3D76">
      <w:pPr>
        <w:rPr>
          <w:rFonts w:ascii="Arial" w:hAnsi="Arial" w:cs="Arial"/>
          <w:b/>
          <w:sz w:val="22"/>
          <w:szCs w:val="22"/>
          <w:u w:val="single"/>
        </w:rPr>
      </w:pPr>
      <w:r w:rsidRPr="00027230">
        <w:rPr>
          <w:rFonts w:ascii="Arial" w:hAnsi="Arial" w:cs="Arial"/>
          <w:sz w:val="22"/>
          <w:szCs w:val="22"/>
        </w:rPr>
        <w:tab/>
      </w:r>
      <w:r w:rsidRPr="00027230">
        <w:rPr>
          <w:rFonts w:ascii="Arial" w:hAnsi="Arial" w:cs="Arial"/>
          <w:b/>
          <w:sz w:val="22"/>
          <w:szCs w:val="22"/>
        </w:rPr>
        <w:t>Program’s Self-Evaluation:</w:t>
      </w:r>
      <w:r w:rsidR="0085189C" w:rsidRPr="00027230">
        <w:rPr>
          <w:rFonts w:ascii="Arial" w:hAnsi="Arial" w:cs="Arial"/>
          <w:b/>
          <w:sz w:val="22"/>
          <w:szCs w:val="22"/>
          <w:u w:val="single"/>
        </w:rPr>
        <w:br w:type="page"/>
      </w:r>
      <w:bookmarkStart w:id="2" w:name="_Toc432578944"/>
      <w:r w:rsidR="00D96CB1" w:rsidRPr="00027230">
        <w:rPr>
          <w:rStyle w:val="Heading2Char"/>
          <w:rFonts w:ascii="Arial" w:hAnsi="Arial" w:cs="Arial"/>
          <w:b/>
        </w:rPr>
        <w:lastRenderedPageBreak/>
        <w:t>18VAC90-27</w:t>
      </w:r>
      <w:r w:rsidR="007F3EEC" w:rsidRPr="00027230">
        <w:rPr>
          <w:rStyle w:val="Heading2Char"/>
          <w:rFonts w:ascii="Arial" w:hAnsi="Arial" w:cs="Arial"/>
          <w:b/>
        </w:rPr>
        <w:t>-</w:t>
      </w:r>
      <w:r w:rsidR="00D96CB1" w:rsidRPr="00027230">
        <w:rPr>
          <w:rStyle w:val="Heading2Char"/>
          <w:rFonts w:ascii="Arial" w:hAnsi="Arial" w:cs="Arial"/>
          <w:b/>
        </w:rPr>
        <w:t>210</w:t>
      </w:r>
      <w:r w:rsidR="007F3EEC" w:rsidRPr="00027230">
        <w:rPr>
          <w:rStyle w:val="Heading2Char"/>
          <w:rFonts w:ascii="Arial" w:hAnsi="Arial" w:cs="Arial"/>
          <w:b/>
        </w:rPr>
        <w:t>. Passage rate on national examination</w:t>
      </w:r>
      <w:bookmarkEnd w:id="2"/>
    </w:p>
    <w:p w14:paraId="52AF094D" w14:textId="77777777" w:rsidR="002D3D76" w:rsidRPr="00027230" w:rsidRDefault="002D3D76" w:rsidP="002D3D76">
      <w:pPr>
        <w:pStyle w:val="sectind"/>
        <w:rPr>
          <w:rFonts w:ascii="Arial" w:hAnsi="Arial" w:cs="Arial"/>
          <w:b/>
          <w:sz w:val="22"/>
          <w:szCs w:val="22"/>
        </w:rPr>
      </w:pPr>
    </w:p>
    <w:p w14:paraId="786059A5" w14:textId="77777777" w:rsidR="007F3EEC" w:rsidRPr="00027230" w:rsidRDefault="007F3EEC" w:rsidP="005C34A8">
      <w:pPr>
        <w:pStyle w:val="sectind"/>
        <w:shd w:val="clear" w:color="auto" w:fill="DBE5F1" w:themeFill="accent1" w:themeFillTint="33"/>
        <w:rPr>
          <w:rFonts w:ascii="Arial" w:hAnsi="Arial" w:cs="Arial"/>
          <w:i/>
          <w:sz w:val="22"/>
          <w:szCs w:val="22"/>
        </w:rPr>
      </w:pPr>
      <w:r w:rsidRPr="00027230">
        <w:rPr>
          <w:rFonts w:ascii="Arial" w:hAnsi="Arial" w:cs="Arial"/>
          <w:i/>
          <w:sz w:val="22"/>
          <w:szCs w:val="22"/>
        </w:rPr>
        <w:t>A. For the purpose of continued approval by the board, a nursing education program shall maintain a passage rate for first-time test takers on the NCLEX that is not less than 80%, calculated on the cumulative results of the past four quarters of all graduates in each calendar year regardless of where the graduate is seeking licensure.</w:t>
      </w:r>
    </w:p>
    <w:p w14:paraId="4E008411" w14:textId="4ECF7E03" w:rsidR="0085189C" w:rsidRPr="00027230" w:rsidRDefault="0085189C">
      <w:pPr>
        <w:rPr>
          <w:rFonts w:ascii="Arial" w:hAnsi="Arial" w:cs="Arial"/>
          <w:b/>
          <w:sz w:val="22"/>
          <w:szCs w:val="22"/>
          <w:u w:val="single"/>
        </w:rPr>
      </w:pPr>
    </w:p>
    <w:p w14:paraId="1A004684" w14:textId="77777777" w:rsidR="005C34A8" w:rsidRPr="00027230" w:rsidRDefault="005C34A8">
      <w:pPr>
        <w:rPr>
          <w:rFonts w:ascii="Arial" w:hAnsi="Arial" w:cs="Arial"/>
          <w:b/>
          <w:sz w:val="22"/>
          <w:szCs w:val="22"/>
          <w:u w:val="single"/>
        </w:rPr>
      </w:pPr>
    </w:p>
    <w:p w14:paraId="03CDFDCA" w14:textId="77777777" w:rsidR="0083168B" w:rsidRPr="00027230" w:rsidRDefault="0083168B" w:rsidP="0083168B">
      <w:pPr>
        <w:rPr>
          <w:rFonts w:ascii="Arial" w:hAnsi="Arial" w:cs="Arial"/>
          <w:b/>
          <w:sz w:val="22"/>
          <w:szCs w:val="22"/>
        </w:rPr>
      </w:pPr>
      <w:r w:rsidRPr="00027230">
        <w:rPr>
          <w:rFonts w:ascii="Arial" w:hAnsi="Arial" w:cs="Arial"/>
          <w:b/>
          <w:sz w:val="22"/>
          <w:szCs w:val="22"/>
        </w:rPr>
        <w:t>Examples of supporting evidence may include:</w:t>
      </w:r>
    </w:p>
    <w:p w14:paraId="254FFADB" w14:textId="77777777" w:rsidR="0083168B" w:rsidRPr="00027230" w:rsidRDefault="0083168B" w:rsidP="0083168B">
      <w:pPr>
        <w:rPr>
          <w:rFonts w:ascii="Arial" w:hAnsi="Arial" w:cs="Arial"/>
          <w:sz w:val="22"/>
          <w:szCs w:val="22"/>
        </w:rPr>
      </w:pPr>
    </w:p>
    <w:p w14:paraId="32D174A8" w14:textId="469342AC" w:rsidR="0083168B" w:rsidRPr="00027230" w:rsidRDefault="0083168B" w:rsidP="0083168B">
      <w:pPr>
        <w:rPr>
          <w:rFonts w:ascii="Arial" w:hAnsi="Arial" w:cs="Arial"/>
          <w:sz w:val="22"/>
          <w:szCs w:val="22"/>
        </w:rPr>
      </w:pPr>
      <w:r w:rsidRPr="00027230">
        <w:rPr>
          <w:rFonts w:ascii="Arial" w:hAnsi="Arial" w:cs="Arial"/>
          <w:sz w:val="22"/>
          <w:szCs w:val="22"/>
        </w:rPr>
        <w:tab/>
        <w:t xml:space="preserve">NCLEX pass rates as reported on the </w:t>
      </w:r>
      <w:r w:rsidR="00162CDD" w:rsidRPr="00027230">
        <w:rPr>
          <w:rFonts w:ascii="Arial" w:hAnsi="Arial" w:cs="Arial"/>
          <w:sz w:val="22"/>
          <w:szCs w:val="22"/>
        </w:rPr>
        <w:t>Virginia Board</w:t>
      </w:r>
      <w:r w:rsidR="005C34A8" w:rsidRPr="00027230">
        <w:rPr>
          <w:rFonts w:ascii="Arial" w:hAnsi="Arial" w:cs="Arial"/>
          <w:sz w:val="22"/>
          <w:szCs w:val="22"/>
        </w:rPr>
        <w:t xml:space="preserve"> of </w:t>
      </w:r>
      <w:proofErr w:type="gramStart"/>
      <w:r w:rsidR="005C34A8" w:rsidRPr="00027230">
        <w:rPr>
          <w:rFonts w:ascii="Arial" w:hAnsi="Arial" w:cs="Arial"/>
          <w:sz w:val="22"/>
          <w:szCs w:val="22"/>
        </w:rPr>
        <w:t>Nursing</w:t>
      </w:r>
      <w:proofErr w:type="gramEnd"/>
      <w:r w:rsidR="005C34A8" w:rsidRPr="00027230">
        <w:rPr>
          <w:rFonts w:ascii="Arial" w:hAnsi="Arial" w:cs="Arial"/>
          <w:sz w:val="22"/>
          <w:szCs w:val="22"/>
        </w:rPr>
        <w:t xml:space="preserve"> website</w:t>
      </w:r>
      <w:r w:rsidRPr="00027230">
        <w:rPr>
          <w:rFonts w:ascii="Arial" w:hAnsi="Arial" w:cs="Arial"/>
          <w:sz w:val="22"/>
          <w:szCs w:val="22"/>
        </w:rPr>
        <w:t xml:space="preserve"> </w:t>
      </w:r>
    </w:p>
    <w:p w14:paraId="3111A929" w14:textId="77777777" w:rsidR="0083168B" w:rsidRPr="00027230" w:rsidRDefault="0083168B" w:rsidP="0083168B">
      <w:pPr>
        <w:rPr>
          <w:rFonts w:ascii="Arial" w:hAnsi="Arial" w:cs="Arial"/>
          <w:sz w:val="22"/>
          <w:szCs w:val="22"/>
        </w:rPr>
      </w:pPr>
    </w:p>
    <w:p w14:paraId="0D9357D3" w14:textId="77777777" w:rsidR="0083168B" w:rsidRPr="00027230" w:rsidRDefault="0083168B" w:rsidP="0083168B">
      <w:pPr>
        <w:rPr>
          <w:rFonts w:ascii="Arial" w:hAnsi="Arial" w:cs="Arial"/>
          <w:sz w:val="22"/>
          <w:szCs w:val="22"/>
        </w:rPr>
      </w:pPr>
    </w:p>
    <w:p w14:paraId="689CE988" w14:textId="77777777" w:rsidR="0083168B" w:rsidRPr="00027230" w:rsidRDefault="0083168B" w:rsidP="0083168B">
      <w:pPr>
        <w:rPr>
          <w:rFonts w:ascii="Arial" w:hAnsi="Arial" w:cs="Arial"/>
          <w:sz w:val="22"/>
          <w:szCs w:val="22"/>
        </w:rPr>
      </w:pPr>
    </w:p>
    <w:p w14:paraId="66B7E2DE" w14:textId="77777777" w:rsidR="0083168B" w:rsidRPr="00027230" w:rsidRDefault="0083168B" w:rsidP="0083168B">
      <w:pPr>
        <w:rPr>
          <w:rFonts w:ascii="Arial" w:hAnsi="Arial" w:cs="Arial"/>
          <w:sz w:val="22"/>
          <w:szCs w:val="22"/>
        </w:rPr>
      </w:pPr>
    </w:p>
    <w:p w14:paraId="37873E08" w14:textId="77777777" w:rsidR="0083168B" w:rsidRPr="00027230" w:rsidRDefault="0083168B" w:rsidP="0083168B">
      <w:pPr>
        <w:rPr>
          <w:rFonts w:ascii="Arial" w:hAnsi="Arial" w:cs="Arial"/>
          <w:sz w:val="22"/>
          <w:szCs w:val="22"/>
        </w:rPr>
      </w:pPr>
    </w:p>
    <w:p w14:paraId="5A639B83" w14:textId="77777777" w:rsidR="0083168B" w:rsidRPr="00027230" w:rsidRDefault="0083168B" w:rsidP="0083168B">
      <w:pPr>
        <w:rPr>
          <w:rFonts w:ascii="Arial" w:hAnsi="Arial" w:cs="Arial"/>
          <w:sz w:val="22"/>
          <w:szCs w:val="22"/>
        </w:rPr>
      </w:pPr>
    </w:p>
    <w:p w14:paraId="53B0E139" w14:textId="287524CE" w:rsidR="0083168B" w:rsidRPr="00027230" w:rsidRDefault="0083168B" w:rsidP="0083168B">
      <w:pPr>
        <w:rPr>
          <w:rFonts w:ascii="Arial" w:hAnsi="Arial" w:cs="Arial"/>
          <w:b/>
          <w:sz w:val="22"/>
          <w:szCs w:val="22"/>
        </w:rPr>
      </w:pPr>
      <w:r w:rsidRPr="00027230">
        <w:rPr>
          <w:rFonts w:ascii="Arial" w:hAnsi="Arial" w:cs="Arial"/>
          <w:b/>
          <w:sz w:val="22"/>
          <w:szCs w:val="22"/>
        </w:rPr>
        <w:t>Program’s Self-Evaluation:</w:t>
      </w:r>
    </w:p>
    <w:p w14:paraId="621F27C4" w14:textId="77777777" w:rsidR="0083168B" w:rsidRPr="00027230" w:rsidRDefault="0083168B" w:rsidP="0083168B">
      <w:pPr>
        <w:rPr>
          <w:rFonts w:ascii="Arial" w:hAnsi="Arial" w:cs="Arial"/>
          <w:sz w:val="22"/>
          <w:szCs w:val="22"/>
        </w:rPr>
      </w:pPr>
    </w:p>
    <w:p w14:paraId="60456DEE" w14:textId="77777777" w:rsidR="0083168B" w:rsidRPr="00027230" w:rsidRDefault="0083168B" w:rsidP="0083168B">
      <w:pPr>
        <w:rPr>
          <w:rFonts w:ascii="Arial" w:hAnsi="Arial" w:cs="Arial"/>
          <w:sz w:val="22"/>
          <w:szCs w:val="22"/>
        </w:rPr>
      </w:pPr>
    </w:p>
    <w:p w14:paraId="62973A98" w14:textId="77777777" w:rsidR="0083168B" w:rsidRPr="00027230" w:rsidRDefault="0083168B" w:rsidP="0083168B">
      <w:pPr>
        <w:rPr>
          <w:rFonts w:ascii="Arial" w:hAnsi="Arial" w:cs="Arial"/>
          <w:sz w:val="22"/>
          <w:szCs w:val="22"/>
        </w:rPr>
      </w:pPr>
    </w:p>
    <w:p w14:paraId="5EAFD214" w14:textId="77777777" w:rsidR="0083168B" w:rsidRPr="00027230" w:rsidRDefault="0083168B" w:rsidP="0083168B">
      <w:pPr>
        <w:rPr>
          <w:rFonts w:ascii="Arial" w:hAnsi="Arial" w:cs="Arial"/>
          <w:sz w:val="22"/>
          <w:szCs w:val="22"/>
        </w:rPr>
      </w:pPr>
    </w:p>
    <w:p w14:paraId="1A1B2295" w14:textId="77777777" w:rsidR="0083168B" w:rsidRPr="00027230" w:rsidRDefault="0083168B" w:rsidP="0083168B">
      <w:pPr>
        <w:rPr>
          <w:rFonts w:ascii="Arial" w:hAnsi="Arial" w:cs="Arial"/>
          <w:sz w:val="22"/>
          <w:szCs w:val="22"/>
        </w:rPr>
      </w:pPr>
    </w:p>
    <w:p w14:paraId="1E0A7563" w14:textId="77777777" w:rsidR="0083168B" w:rsidRPr="00027230" w:rsidRDefault="0083168B" w:rsidP="0083168B">
      <w:pPr>
        <w:rPr>
          <w:rFonts w:ascii="Arial" w:hAnsi="Arial" w:cs="Arial"/>
          <w:sz w:val="22"/>
          <w:szCs w:val="22"/>
        </w:rPr>
      </w:pPr>
    </w:p>
    <w:p w14:paraId="124626D7" w14:textId="77777777" w:rsidR="0083168B" w:rsidRPr="00027230" w:rsidRDefault="0083168B" w:rsidP="0083168B">
      <w:pPr>
        <w:rPr>
          <w:rFonts w:ascii="Arial" w:hAnsi="Arial" w:cs="Arial"/>
          <w:sz w:val="22"/>
          <w:szCs w:val="22"/>
        </w:rPr>
      </w:pPr>
    </w:p>
    <w:p w14:paraId="284CD1B6" w14:textId="77777777" w:rsidR="0083168B" w:rsidRPr="00027230" w:rsidRDefault="0083168B" w:rsidP="0083168B">
      <w:pPr>
        <w:rPr>
          <w:rFonts w:ascii="Arial" w:hAnsi="Arial" w:cs="Arial"/>
          <w:sz w:val="22"/>
          <w:szCs w:val="22"/>
        </w:rPr>
      </w:pPr>
    </w:p>
    <w:p w14:paraId="2615F129" w14:textId="77777777" w:rsidR="0083168B" w:rsidRPr="00027230" w:rsidRDefault="0083168B" w:rsidP="0083168B">
      <w:pPr>
        <w:rPr>
          <w:rFonts w:ascii="Arial" w:hAnsi="Arial" w:cs="Arial"/>
          <w:b/>
          <w:sz w:val="22"/>
          <w:szCs w:val="22"/>
          <w:u w:val="single"/>
        </w:rPr>
      </w:pPr>
    </w:p>
    <w:p w14:paraId="09221CD3" w14:textId="77777777" w:rsidR="00A10736" w:rsidRPr="00027230" w:rsidRDefault="00A10736" w:rsidP="002D3D76">
      <w:pPr>
        <w:pStyle w:val="ListParagraph"/>
        <w:numPr>
          <w:ilvl w:val="5"/>
          <w:numId w:val="28"/>
        </w:numPr>
        <w:jc w:val="both"/>
        <w:rPr>
          <w:rFonts w:ascii="Arial" w:hAnsi="Arial" w:cs="Arial"/>
          <w:b/>
          <w:sz w:val="22"/>
          <w:szCs w:val="22"/>
          <w:u w:val="single"/>
        </w:rPr>
        <w:sectPr w:rsidR="00A10736" w:rsidRPr="00027230" w:rsidSect="00A10736">
          <w:headerReference w:type="even" r:id="rId17"/>
          <w:headerReference w:type="default" r:id="rId18"/>
          <w:footerReference w:type="default" r:id="rId19"/>
          <w:headerReference w:type="first" r:id="rId20"/>
          <w:pgSz w:w="12240" w:h="15840" w:code="1"/>
          <w:pgMar w:top="1152" w:right="1440" w:bottom="1152" w:left="1440" w:header="965" w:footer="965" w:gutter="0"/>
          <w:paperSrc w:first="2" w:other="2"/>
          <w:cols w:space="720"/>
          <w:noEndnote/>
        </w:sectPr>
      </w:pPr>
    </w:p>
    <w:p w14:paraId="066B526C" w14:textId="49A80146" w:rsidR="00917094" w:rsidRPr="00027230" w:rsidRDefault="00ED54A1" w:rsidP="00917094">
      <w:pPr>
        <w:rPr>
          <w:rFonts w:ascii="Arial" w:hAnsi="Arial" w:cs="Arial"/>
          <w:b/>
          <w:sz w:val="22"/>
          <w:szCs w:val="22"/>
        </w:rPr>
      </w:pPr>
      <w:r w:rsidRPr="00027230">
        <w:rPr>
          <w:rFonts w:ascii="Arial" w:hAnsi="Arial" w:cs="Arial"/>
          <w:b/>
          <w:sz w:val="22"/>
          <w:szCs w:val="22"/>
        </w:rPr>
        <w:lastRenderedPageBreak/>
        <w:t>Table 2</w:t>
      </w:r>
    </w:p>
    <w:p w14:paraId="04B9DFB4" w14:textId="282639C0" w:rsidR="00D6368B" w:rsidRPr="00027230" w:rsidRDefault="00ED54A1" w:rsidP="00ED54A1">
      <w:pPr>
        <w:rPr>
          <w:rFonts w:ascii="Arial" w:hAnsi="Arial" w:cs="Arial"/>
          <w:b/>
          <w:sz w:val="22"/>
          <w:szCs w:val="22"/>
        </w:rPr>
      </w:pPr>
      <w:r w:rsidRPr="00027230">
        <w:rPr>
          <w:rFonts w:ascii="Arial" w:hAnsi="Arial" w:cs="Arial"/>
          <w:b/>
          <w:sz w:val="22"/>
          <w:szCs w:val="22"/>
        </w:rPr>
        <w:t xml:space="preserve">Faculty Roster </w:t>
      </w:r>
    </w:p>
    <w:p w14:paraId="3464B4B3" w14:textId="0EE3A55A" w:rsidR="0097746B" w:rsidRPr="00027230" w:rsidRDefault="00E7371E">
      <w:pPr>
        <w:rPr>
          <w:rFonts w:ascii="Arial" w:hAnsi="Arial" w:cs="Arial"/>
          <w:sz w:val="22"/>
          <w:szCs w:val="22"/>
        </w:rPr>
      </w:pPr>
      <w:r w:rsidRPr="00027230">
        <w:rPr>
          <w:rFonts w:ascii="Arial" w:hAnsi="Arial" w:cs="Arial"/>
          <w:b/>
          <w:sz w:val="22"/>
          <w:szCs w:val="22"/>
        </w:rPr>
        <w:t xml:space="preserve">Name of nursing program: </w:t>
      </w:r>
      <w:r w:rsidRPr="00027230">
        <w:rPr>
          <w:rFonts w:ascii="Arial" w:hAnsi="Arial" w:cs="Arial"/>
          <w:b/>
          <w:sz w:val="22"/>
          <w:szCs w:val="22"/>
          <w:u w:val="single"/>
        </w:rPr>
        <w:fldChar w:fldCharType="begin">
          <w:ffData>
            <w:name w:val="Text1"/>
            <w:enabled/>
            <w:calcOnExit w:val="0"/>
            <w:textInput/>
          </w:ffData>
        </w:fldChar>
      </w:r>
      <w:bookmarkStart w:id="3" w:name="Text1"/>
      <w:r w:rsidRPr="00027230">
        <w:rPr>
          <w:rFonts w:ascii="Arial" w:hAnsi="Arial" w:cs="Arial"/>
          <w:b/>
          <w:sz w:val="22"/>
          <w:szCs w:val="22"/>
          <w:u w:val="single"/>
        </w:rPr>
        <w:instrText xml:space="preserve"> FORMTEXT </w:instrText>
      </w:r>
      <w:r w:rsidRPr="00027230">
        <w:rPr>
          <w:rFonts w:ascii="Arial" w:hAnsi="Arial" w:cs="Arial"/>
          <w:b/>
          <w:sz w:val="22"/>
          <w:szCs w:val="22"/>
          <w:u w:val="single"/>
        </w:rPr>
      </w:r>
      <w:r w:rsidRPr="00027230">
        <w:rPr>
          <w:rFonts w:ascii="Arial" w:hAnsi="Arial" w:cs="Arial"/>
          <w:b/>
          <w:sz w:val="22"/>
          <w:szCs w:val="22"/>
          <w:u w:val="single"/>
        </w:rPr>
        <w:fldChar w:fldCharType="separate"/>
      </w:r>
      <w:r w:rsidRPr="00027230">
        <w:rPr>
          <w:rFonts w:ascii="Arial" w:hAnsi="Arial" w:cs="Arial"/>
          <w:b/>
          <w:noProof/>
          <w:sz w:val="22"/>
          <w:szCs w:val="22"/>
          <w:u w:val="single"/>
        </w:rPr>
        <w:t> </w:t>
      </w:r>
      <w:r w:rsidRPr="00027230">
        <w:rPr>
          <w:rFonts w:ascii="Arial" w:hAnsi="Arial" w:cs="Arial"/>
          <w:b/>
          <w:noProof/>
          <w:sz w:val="22"/>
          <w:szCs w:val="22"/>
          <w:u w:val="single"/>
        </w:rPr>
        <w:t> </w:t>
      </w:r>
      <w:r w:rsidRPr="00027230">
        <w:rPr>
          <w:rFonts w:ascii="Arial" w:hAnsi="Arial" w:cs="Arial"/>
          <w:b/>
          <w:noProof/>
          <w:sz w:val="22"/>
          <w:szCs w:val="22"/>
          <w:u w:val="single"/>
        </w:rPr>
        <w:t> </w:t>
      </w:r>
      <w:r w:rsidRPr="00027230">
        <w:rPr>
          <w:rFonts w:ascii="Arial" w:hAnsi="Arial" w:cs="Arial"/>
          <w:b/>
          <w:noProof/>
          <w:sz w:val="22"/>
          <w:szCs w:val="22"/>
          <w:u w:val="single"/>
        </w:rPr>
        <w:t> </w:t>
      </w:r>
      <w:r w:rsidRPr="00027230">
        <w:rPr>
          <w:rFonts w:ascii="Arial" w:hAnsi="Arial" w:cs="Arial"/>
          <w:b/>
          <w:noProof/>
          <w:sz w:val="22"/>
          <w:szCs w:val="22"/>
          <w:u w:val="single"/>
        </w:rPr>
        <w:t> </w:t>
      </w:r>
      <w:r w:rsidRPr="00027230">
        <w:rPr>
          <w:rFonts w:ascii="Arial" w:hAnsi="Arial" w:cs="Arial"/>
          <w:b/>
          <w:sz w:val="22"/>
          <w:szCs w:val="22"/>
          <w:u w:val="single"/>
        </w:rPr>
        <w:fldChar w:fldCharType="end"/>
      </w:r>
      <w:bookmarkEnd w:id="3"/>
    </w:p>
    <w:tbl>
      <w:tblPr>
        <w:tblStyle w:val="TableGrid4"/>
        <w:tblW w:w="14390" w:type="dxa"/>
        <w:tblLayout w:type="fixed"/>
        <w:tblLook w:val="04A0" w:firstRow="1" w:lastRow="0" w:firstColumn="1" w:lastColumn="0" w:noHBand="0" w:noVBand="1"/>
      </w:tblPr>
      <w:tblGrid>
        <w:gridCol w:w="1975"/>
        <w:gridCol w:w="810"/>
        <w:gridCol w:w="720"/>
        <w:gridCol w:w="2070"/>
        <w:gridCol w:w="1170"/>
        <w:gridCol w:w="1080"/>
        <w:gridCol w:w="1800"/>
        <w:gridCol w:w="1195"/>
        <w:gridCol w:w="1294"/>
        <w:gridCol w:w="2276"/>
      </w:tblGrid>
      <w:tr w:rsidR="00964B5E" w:rsidRPr="00C43DF1" w14:paraId="46716AA8" w14:textId="77777777" w:rsidTr="00CC3EA5">
        <w:trPr>
          <w:trHeight w:val="690"/>
          <w:tblHeader/>
        </w:trPr>
        <w:tc>
          <w:tcPr>
            <w:tcW w:w="1975" w:type="dxa"/>
            <w:vMerge w:val="restart"/>
            <w:tcBorders>
              <w:top w:val="single" w:sz="4" w:space="0" w:color="auto"/>
              <w:left w:val="single" w:sz="4" w:space="0" w:color="auto"/>
              <w:right w:val="single" w:sz="4" w:space="0" w:color="auto"/>
            </w:tcBorders>
            <w:shd w:val="clear" w:color="auto" w:fill="A6A6A6" w:themeFill="background1" w:themeFillShade="A6"/>
            <w:hideMark/>
          </w:tcPr>
          <w:p w14:paraId="6D4CD0C0" w14:textId="77777777" w:rsidR="00964B5E" w:rsidRPr="00C43DF1" w:rsidRDefault="00964B5E" w:rsidP="00CC3EA5">
            <w:pPr>
              <w:jc w:val="center"/>
              <w:rPr>
                <w:rFonts w:ascii="Arial" w:hAnsi="Arial" w:cs="Arial"/>
                <w:b/>
                <w:sz w:val="18"/>
                <w:szCs w:val="18"/>
              </w:rPr>
            </w:pPr>
            <w:r w:rsidRPr="00C43DF1">
              <w:rPr>
                <w:rFonts w:ascii="Arial" w:hAnsi="Arial" w:cs="Arial"/>
                <w:b/>
                <w:sz w:val="18"/>
                <w:szCs w:val="18"/>
              </w:rPr>
              <w:t xml:space="preserve">Faculty Rank/Title </w:t>
            </w:r>
          </w:p>
          <w:p w14:paraId="36F145D8" w14:textId="77777777" w:rsidR="00964B5E" w:rsidRPr="00C43DF1" w:rsidRDefault="00964B5E" w:rsidP="00CC3EA5">
            <w:pPr>
              <w:jc w:val="center"/>
              <w:rPr>
                <w:rFonts w:ascii="Arial" w:hAnsi="Arial" w:cs="Arial"/>
                <w:b/>
                <w:sz w:val="18"/>
                <w:szCs w:val="18"/>
              </w:rPr>
            </w:pPr>
            <w:r w:rsidRPr="00C43DF1">
              <w:rPr>
                <w:rFonts w:ascii="Arial" w:hAnsi="Arial" w:cs="Arial"/>
                <w:b/>
                <w:sz w:val="18"/>
                <w:szCs w:val="18"/>
              </w:rPr>
              <w:t>Name</w:t>
            </w:r>
          </w:p>
        </w:tc>
        <w:tc>
          <w:tcPr>
            <w:tcW w:w="810" w:type="dxa"/>
            <w:vMerge w:val="restart"/>
            <w:tcBorders>
              <w:top w:val="single" w:sz="4" w:space="0" w:color="auto"/>
              <w:left w:val="single" w:sz="4" w:space="0" w:color="auto"/>
              <w:right w:val="single" w:sz="4" w:space="0" w:color="auto"/>
            </w:tcBorders>
            <w:shd w:val="clear" w:color="auto" w:fill="A6A6A6" w:themeFill="background1" w:themeFillShade="A6"/>
            <w:hideMark/>
          </w:tcPr>
          <w:p w14:paraId="61113F1E" w14:textId="77777777" w:rsidR="00964B5E" w:rsidRPr="00C43DF1" w:rsidRDefault="00964B5E" w:rsidP="00CC3EA5">
            <w:pPr>
              <w:jc w:val="center"/>
              <w:rPr>
                <w:rFonts w:ascii="Arial" w:hAnsi="Arial" w:cs="Arial"/>
                <w:b/>
                <w:sz w:val="18"/>
                <w:szCs w:val="18"/>
              </w:rPr>
            </w:pPr>
          </w:p>
          <w:p w14:paraId="6DAF3EF5" w14:textId="77777777" w:rsidR="00964B5E" w:rsidRPr="00C43DF1" w:rsidRDefault="00964B5E" w:rsidP="00CC3EA5">
            <w:pPr>
              <w:jc w:val="center"/>
              <w:rPr>
                <w:rFonts w:ascii="Arial" w:hAnsi="Arial" w:cs="Arial"/>
                <w:b/>
                <w:sz w:val="18"/>
                <w:szCs w:val="18"/>
              </w:rPr>
            </w:pPr>
            <w:r w:rsidRPr="00C43DF1">
              <w:rPr>
                <w:rFonts w:ascii="Arial" w:hAnsi="Arial" w:cs="Arial"/>
                <w:b/>
                <w:sz w:val="18"/>
                <w:szCs w:val="18"/>
              </w:rPr>
              <w:t>Status</w:t>
            </w:r>
          </w:p>
        </w:tc>
        <w:tc>
          <w:tcPr>
            <w:tcW w:w="720" w:type="dxa"/>
            <w:vMerge w:val="restart"/>
            <w:tcBorders>
              <w:top w:val="single" w:sz="4" w:space="0" w:color="auto"/>
              <w:left w:val="single" w:sz="4" w:space="0" w:color="auto"/>
              <w:right w:val="single" w:sz="4" w:space="0" w:color="auto"/>
            </w:tcBorders>
            <w:shd w:val="clear" w:color="auto" w:fill="A6A6A6" w:themeFill="background1" w:themeFillShade="A6"/>
          </w:tcPr>
          <w:p w14:paraId="770F2DC5" w14:textId="77777777" w:rsidR="00964B5E" w:rsidRPr="00C43DF1" w:rsidRDefault="00964B5E" w:rsidP="00CC3EA5">
            <w:pPr>
              <w:jc w:val="center"/>
              <w:rPr>
                <w:rFonts w:ascii="Arial" w:hAnsi="Arial" w:cs="Arial"/>
                <w:b/>
                <w:sz w:val="18"/>
                <w:szCs w:val="18"/>
              </w:rPr>
            </w:pPr>
            <w:r w:rsidRPr="00C43DF1">
              <w:rPr>
                <w:rFonts w:ascii="Arial" w:hAnsi="Arial" w:cs="Arial"/>
                <w:b/>
                <w:sz w:val="18"/>
                <w:szCs w:val="18"/>
              </w:rPr>
              <w:t>Date of Hire</w:t>
            </w:r>
          </w:p>
        </w:tc>
        <w:tc>
          <w:tcPr>
            <w:tcW w:w="2070" w:type="dxa"/>
            <w:vMerge w:val="restart"/>
            <w:tcBorders>
              <w:top w:val="single" w:sz="4" w:space="0" w:color="auto"/>
              <w:left w:val="single" w:sz="4" w:space="0" w:color="auto"/>
              <w:right w:val="single" w:sz="4" w:space="0" w:color="auto"/>
            </w:tcBorders>
            <w:shd w:val="clear" w:color="auto" w:fill="A6A6A6" w:themeFill="background1" w:themeFillShade="A6"/>
            <w:hideMark/>
          </w:tcPr>
          <w:p w14:paraId="1C5BC6A5" w14:textId="77777777" w:rsidR="00964B5E" w:rsidRPr="00C43DF1" w:rsidRDefault="00964B5E" w:rsidP="00CC3EA5">
            <w:pPr>
              <w:jc w:val="center"/>
              <w:rPr>
                <w:rFonts w:ascii="Arial" w:hAnsi="Arial" w:cs="Arial"/>
                <w:b/>
                <w:sz w:val="18"/>
                <w:szCs w:val="18"/>
              </w:rPr>
            </w:pPr>
            <w:r w:rsidRPr="00C43DF1">
              <w:rPr>
                <w:rFonts w:ascii="Arial" w:hAnsi="Arial" w:cs="Arial"/>
                <w:b/>
                <w:sz w:val="18"/>
                <w:szCs w:val="18"/>
              </w:rPr>
              <w:t>Program Attended</w:t>
            </w:r>
          </w:p>
        </w:tc>
        <w:tc>
          <w:tcPr>
            <w:tcW w:w="1170" w:type="dxa"/>
            <w:vMerge w:val="restart"/>
            <w:tcBorders>
              <w:top w:val="single" w:sz="4" w:space="0" w:color="auto"/>
              <w:left w:val="single" w:sz="4" w:space="0" w:color="auto"/>
              <w:right w:val="single" w:sz="4" w:space="0" w:color="auto"/>
            </w:tcBorders>
            <w:shd w:val="clear" w:color="auto" w:fill="A6A6A6" w:themeFill="background1" w:themeFillShade="A6"/>
            <w:hideMark/>
          </w:tcPr>
          <w:p w14:paraId="07E066F6" w14:textId="77777777" w:rsidR="00964B5E" w:rsidRPr="00C43DF1" w:rsidRDefault="00964B5E" w:rsidP="00CC3EA5">
            <w:pPr>
              <w:rPr>
                <w:rFonts w:ascii="Arial" w:hAnsi="Arial" w:cs="Arial"/>
                <w:b/>
                <w:sz w:val="18"/>
                <w:szCs w:val="18"/>
              </w:rPr>
            </w:pPr>
            <w:r w:rsidRPr="00C43DF1">
              <w:rPr>
                <w:rFonts w:ascii="Arial" w:hAnsi="Arial" w:cs="Arial"/>
                <w:b/>
                <w:sz w:val="18"/>
                <w:szCs w:val="18"/>
              </w:rPr>
              <w:t>Nursing Credential</w:t>
            </w:r>
          </w:p>
        </w:tc>
        <w:tc>
          <w:tcPr>
            <w:tcW w:w="1080" w:type="dxa"/>
            <w:vMerge w:val="restart"/>
            <w:tcBorders>
              <w:top w:val="single" w:sz="4" w:space="0" w:color="auto"/>
              <w:left w:val="single" w:sz="4" w:space="0" w:color="auto"/>
              <w:right w:val="single" w:sz="4" w:space="0" w:color="auto"/>
            </w:tcBorders>
            <w:shd w:val="clear" w:color="auto" w:fill="A6A6A6" w:themeFill="background1" w:themeFillShade="A6"/>
            <w:hideMark/>
          </w:tcPr>
          <w:p w14:paraId="46DA95A0" w14:textId="77777777" w:rsidR="00964B5E" w:rsidRPr="00C43DF1" w:rsidRDefault="00964B5E" w:rsidP="00CC3EA5">
            <w:pPr>
              <w:jc w:val="center"/>
              <w:rPr>
                <w:rFonts w:ascii="Arial" w:hAnsi="Arial" w:cs="Arial"/>
                <w:b/>
                <w:sz w:val="18"/>
                <w:szCs w:val="18"/>
              </w:rPr>
            </w:pPr>
            <w:r w:rsidRPr="00C43DF1">
              <w:rPr>
                <w:rFonts w:ascii="Arial" w:hAnsi="Arial" w:cs="Arial"/>
                <w:b/>
                <w:sz w:val="18"/>
                <w:szCs w:val="18"/>
              </w:rPr>
              <w:t>Highest Degree Obtained</w:t>
            </w:r>
          </w:p>
        </w:tc>
        <w:tc>
          <w:tcPr>
            <w:tcW w:w="1800" w:type="dxa"/>
            <w:vMerge w:val="restart"/>
            <w:tcBorders>
              <w:top w:val="single" w:sz="4" w:space="0" w:color="auto"/>
              <w:left w:val="single" w:sz="4" w:space="0" w:color="auto"/>
              <w:right w:val="single" w:sz="4" w:space="0" w:color="auto"/>
            </w:tcBorders>
            <w:shd w:val="clear" w:color="auto" w:fill="A6A6A6" w:themeFill="background1" w:themeFillShade="A6"/>
            <w:hideMark/>
          </w:tcPr>
          <w:p w14:paraId="4AAB060C" w14:textId="77777777" w:rsidR="00964B5E" w:rsidRPr="00C43DF1" w:rsidRDefault="00964B5E" w:rsidP="00CC3EA5">
            <w:pPr>
              <w:jc w:val="center"/>
              <w:rPr>
                <w:rFonts w:ascii="Arial" w:hAnsi="Arial" w:cs="Arial"/>
                <w:b/>
                <w:sz w:val="18"/>
                <w:szCs w:val="18"/>
              </w:rPr>
            </w:pPr>
            <w:r w:rsidRPr="00C43DF1">
              <w:rPr>
                <w:rFonts w:ascii="Arial" w:hAnsi="Arial" w:cs="Arial"/>
                <w:b/>
                <w:sz w:val="18"/>
                <w:szCs w:val="18"/>
              </w:rPr>
              <w:t>Major Teaching Responsibility</w:t>
            </w:r>
          </w:p>
        </w:tc>
        <w:tc>
          <w:tcPr>
            <w:tcW w:w="2489"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E13DBEB" w14:textId="77777777" w:rsidR="00964B5E" w:rsidRPr="00C43DF1" w:rsidRDefault="00964B5E" w:rsidP="00CC3EA5">
            <w:pPr>
              <w:jc w:val="center"/>
              <w:rPr>
                <w:rFonts w:ascii="Arial" w:hAnsi="Arial" w:cs="Arial"/>
                <w:b/>
                <w:sz w:val="18"/>
                <w:szCs w:val="18"/>
              </w:rPr>
            </w:pPr>
            <w:r w:rsidRPr="00C43DF1">
              <w:rPr>
                <w:rFonts w:ascii="Arial" w:hAnsi="Arial" w:cs="Arial"/>
                <w:b/>
                <w:sz w:val="18"/>
                <w:szCs w:val="18"/>
              </w:rPr>
              <w:t xml:space="preserve">Years’ Experience </w:t>
            </w:r>
          </w:p>
        </w:tc>
        <w:tc>
          <w:tcPr>
            <w:tcW w:w="2276" w:type="dxa"/>
            <w:vMerge w:val="restart"/>
            <w:tcBorders>
              <w:top w:val="single" w:sz="4" w:space="0" w:color="auto"/>
              <w:left w:val="single" w:sz="4" w:space="0" w:color="auto"/>
              <w:right w:val="single" w:sz="4" w:space="0" w:color="auto"/>
            </w:tcBorders>
            <w:shd w:val="clear" w:color="auto" w:fill="A6A6A6" w:themeFill="background1" w:themeFillShade="A6"/>
            <w:hideMark/>
          </w:tcPr>
          <w:p w14:paraId="7AE88CE0" w14:textId="77777777" w:rsidR="00964B5E" w:rsidRPr="00C43DF1" w:rsidRDefault="00964B5E" w:rsidP="00CC3EA5">
            <w:pPr>
              <w:jc w:val="center"/>
              <w:rPr>
                <w:rFonts w:ascii="Arial" w:hAnsi="Arial" w:cs="Arial"/>
                <w:b/>
                <w:sz w:val="18"/>
                <w:szCs w:val="18"/>
              </w:rPr>
            </w:pPr>
            <w:r w:rsidRPr="00C43DF1">
              <w:rPr>
                <w:rFonts w:ascii="Arial" w:hAnsi="Arial" w:cs="Arial"/>
                <w:b/>
                <w:sz w:val="18"/>
                <w:szCs w:val="18"/>
              </w:rPr>
              <w:t>State of Licensure/License Number/Expiration Date</w:t>
            </w:r>
          </w:p>
        </w:tc>
      </w:tr>
      <w:tr w:rsidR="00964B5E" w:rsidRPr="00C43DF1" w14:paraId="054F425F" w14:textId="77777777" w:rsidTr="00CC3EA5">
        <w:trPr>
          <w:trHeight w:val="690"/>
          <w:tblHeader/>
        </w:trPr>
        <w:tc>
          <w:tcPr>
            <w:tcW w:w="1975" w:type="dxa"/>
            <w:vMerge/>
            <w:tcBorders>
              <w:left w:val="single" w:sz="4" w:space="0" w:color="auto"/>
              <w:bottom w:val="single" w:sz="4" w:space="0" w:color="auto"/>
              <w:right w:val="single" w:sz="4" w:space="0" w:color="auto"/>
            </w:tcBorders>
            <w:shd w:val="clear" w:color="auto" w:fill="A6A6A6" w:themeFill="background1" w:themeFillShade="A6"/>
          </w:tcPr>
          <w:p w14:paraId="08157D7C" w14:textId="77777777" w:rsidR="00964B5E" w:rsidRPr="00C43DF1" w:rsidRDefault="00964B5E" w:rsidP="00CC3EA5">
            <w:pPr>
              <w:jc w:val="center"/>
              <w:rPr>
                <w:rFonts w:ascii="Arial" w:hAnsi="Arial" w:cs="Arial"/>
                <w:b/>
                <w:sz w:val="18"/>
                <w:szCs w:val="18"/>
              </w:rPr>
            </w:pPr>
          </w:p>
        </w:tc>
        <w:tc>
          <w:tcPr>
            <w:tcW w:w="810" w:type="dxa"/>
            <w:vMerge/>
            <w:tcBorders>
              <w:left w:val="single" w:sz="4" w:space="0" w:color="auto"/>
              <w:bottom w:val="single" w:sz="4" w:space="0" w:color="auto"/>
              <w:right w:val="single" w:sz="4" w:space="0" w:color="auto"/>
            </w:tcBorders>
            <w:shd w:val="clear" w:color="auto" w:fill="A6A6A6" w:themeFill="background1" w:themeFillShade="A6"/>
          </w:tcPr>
          <w:p w14:paraId="3B7BB857" w14:textId="77777777" w:rsidR="00964B5E" w:rsidRPr="00C43DF1" w:rsidRDefault="00964B5E" w:rsidP="00CC3EA5">
            <w:pPr>
              <w:jc w:val="center"/>
              <w:rPr>
                <w:rFonts w:ascii="Arial" w:hAnsi="Arial" w:cs="Arial"/>
                <w:b/>
                <w:sz w:val="18"/>
                <w:szCs w:val="18"/>
              </w:rPr>
            </w:pPr>
          </w:p>
        </w:tc>
        <w:tc>
          <w:tcPr>
            <w:tcW w:w="720" w:type="dxa"/>
            <w:vMerge/>
            <w:tcBorders>
              <w:left w:val="single" w:sz="4" w:space="0" w:color="auto"/>
              <w:bottom w:val="single" w:sz="4" w:space="0" w:color="auto"/>
              <w:right w:val="single" w:sz="4" w:space="0" w:color="auto"/>
            </w:tcBorders>
            <w:shd w:val="clear" w:color="auto" w:fill="A6A6A6" w:themeFill="background1" w:themeFillShade="A6"/>
          </w:tcPr>
          <w:p w14:paraId="145BC796" w14:textId="77777777" w:rsidR="00964B5E" w:rsidRPr="00C43DF1" w:rsidRDefault="00964B5E" w:rsidP="00CC3EA5">
            <w:pPr>
              <w:jc w:val="center"/>
              <w:rPr>
                <w:rFonts w:ascii="Arial" w:hAnsi="Arial" w:cs="Arial"/>
                <w:b/>
                <w:sz w:val="18"/>
                <w:szCs w:val="18"/>
              </w:rPr>
            </w:pPr>
          </w:p>
        </w:tc>
        <w:tc>
          <w:tcPr>
            <w:tcW w:w="2070" w:type="dxa"/>
            <w:vMerge/>
            <w:tcBorders>
              <w:left w:val="single" w:sz="4" w:space="0" w:color="auto"/>
              <w:bottom w:val="single" w:sz="4" w:space="0" w:color="auto"/>
              <w:right w:val="single" w:sz="4" w:space="0" w:color="auto"/>
            </w:tcBorders>
            <w:shd w:val="clear" w:color="auto" w:fill="A6A6A6" w:themeFill="background1" w:themeFillShade="A6"/>
          </w:tcPr>
          <w:p w14:paraId="20048123" w14:textId="77777777" w:rsidR="00964B5E" w:rsidRPr="00C43DF1" w:rsidRDefault="00964B5E" w:rsidP="00CC3EA5">
            <w:pPr>
              <w:jc w:val="center"/>
              <w:rPr>
                <w:rFonts w:ascii="Arial" w:hAnsi="Arial" w:cs="Arial"/>
                <w:b/>
                <w:sz w:val="18"/>
                <w:szCs w:val="18"/>
              </w:rPr>
            </w:pPr>
          </w:p>
        </w:tc>
        <w:tc>
          <w:tcPr>
            <w:tcW w:w="1170" w:type="dxa"/>
            <w:vMerge/>
            <w:tcBorders>
              <w:left w:val="single" w:sz="4" w:space="0" w:color="auto"/>
              <w:bottom w:val="single" w:sz="4" w:space="0" w:color="auto"/>
              <w:right w:val="single" w:sz="4" w:space="0" w:color="auto"/>
            </w:tcBorders>
            <w:shd w:val="clear" w:color="auto" w:fill="A6A6A6" w:themeFill="background1" w:themeFillShade="A6"/>
          </w:tcPr>
          <w:p w14:paraId="67DAE5AB" w14:textId="77777777" w:rsidR="00964B5E" w:rsidRPr="00C43DF1" w:rsidRDefault="00964B5E" w:rsidP="00CC3EA5">
            <w:pPr>
              <w:rPr>
                <w:rFonts w:ascii="Arial" w:hAnsi="Arial" w:cs="Arial"/>
                <w:b/>
                <w:sz w:val="18"/>
                <w:szCs w:val="18"/>
              </w:rPr>
            </w:pPr>
          </w:p>
        </w:tc>
        <w:tc>
          <w:tcPr>
            <w:tcW w:w="1080" w:type="dxa"/>
            <w:vMerge/>
            <w:tcBorders>
              <w:left w:val="single" w:sz="4" w:space="0" w:color="auto"/>
              <w:bottom w:val="single" w:sz="4" w:space="0" w:color="auto"/>
              <w:right w:val="single" w:sz="4" w:space="0" w:color="auto"/>
            </w:tcBorders>
            <w:shd w:val="clear" w:color="auto" w:fill="A6A6A6" w:themeFill="background1" w:themeFillShade="A6"/>
          </w:tcPr>
          <w:p w14:paraId="53A9B5AD" w14:textId="77777777" w:rsidR="00964B5E" w:rsidRPr="00C43DF1" w:rsidRDefault="00964B5E" w:rsidP="00CC3EA5">
            <w:pPr>
              <w:jc w:val="center"/>
              <w:rPr>
                <w:rFonts w:ascii="Arial" w:hAnsi="Arial" w:cs="Arial"/>
                <w:b/>
                <w:sz w:val="18"/>
                <w:szCs w:val="18"/>
              </w:rPr>
            </w:pPr>
          </w:p>
        </w:tc>
        <w:tc>
          <w:tcPr>
            <w:tcW w:w="1800" w:type="dxa"/>
            <w:vMerge/>
            <w:tcBorders>
              <w:left w:val="single" w:sz="4" w:space="0" w:color="auto"/>
              <w:bottom w:val="single" w:sz="4" w:space="0" w:color="auto"/>
              <w:right w:val="single" w:sz="4" w:space="0" w:color="auto"/>
            </w:tcBorders>
            <w:shd w:val="clear" w:color="auto" w:fill="A6A6A6" w:themeFill="background1" w:themeFillShade="A6"/>
          </w:tcPr>
          <w:p w14:paraId="30AB7E8C" w14:textId="77777777" w:rsidR="00964B5E" w:rsidRPr="00C43DF1" w:rsidRDefault="00964B5E" w:rsidP="00CC3EA5">
            <w:pPr>
              <w:jc w:val="center"/>
              <w:rPr>
                <w:rFonts w:ascii="Arial" w:hAnsi="Arial" w:cs="Arial"/>
                <w:b/>
                <w:sz w:val="18"/>
                <w:szCs w:val="18"/>
              </w:rPr>
            </w:pPr>
          </w:p>
        </w:tc>
        <w:tc>
          <w:tcPr>
            <w:tcW w:w="1195"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E228C63" w14:textId="77777777" w:rsidR="00964B5E" w:rsidRPr="00C43DF1" w:rsidRDefault="00964B5E" w:rsidP="00CC3EA5">
            <w:pPr>
              <w:jc w:val="center"/>
              <w:rPr>
                <w:rFonts w:ascii="Arial" w:hAnsi="Arial" w:cs="Arial"/>
                <w:b/>
                <w:sz w:val="18"/>
                <w:szCs w:val="18"/>
              </w:rPr>
            </w:pPr>
            <w:r w:rsidRPr="00C43DF1">
              <w:rPr>
                <w:rFonts w:ascii="Arial" w:hAnsi="Arial" w:cs="Arial"/>
                <w:b/>
                <w:sz w:val="18"/>
                <w:szCs w:val="18"/>
              </w:rPr>
              <w:t>in NURSING PRACTICE</w:t>
            </w:r>
          </w:p>
        </w:tc>
        <w:tc>
          <w:tcPr>
            <w:tcW w:w="1294" w:type="dxa"/>
            <w:tcBorders>
              <w:left w:val="single" w:sz="4" w:space="0" w:color="auto"/>
              <w:bottom w:val="single" w:sz="4" w:space="0" w:color="auto"/>
              <w:right w:val="single" w:sz="4" w:space="0" w:color="auto"/>
            </w:tcBorders>
            <w:shd w:val="clear" w:color="auto" w:fill="A6A6A6" w:themeFill="background1" w:themeFillShade="A6"/>
          </w:tcPr>
          <w:p w14:paraId="4E708F66" w14:textId="77777777" w:rsidR="00964B5E" w:rsidRPr="00C43DF1" w:rsidRDefault="00964B5E" w:rsidP="00CC3EA5">
            <w:pPr>
              <w:jc w:val="center"/>
              <w:rPr>
                <w:rFonts w:ascii="Arial" w:hAnsi="Arial" w:cs="Arial"/>
                <w:b/>
                <w:sz w:val="18"/>
                <w:szCs w:val="18"/>
              </w:rPr>
            </w:pPr>
            <w:r w:rsidRPr="00C43DF1">
              <w:rPr>
                <w:rFonts w:ascii="Arial" w:hAnsi="Arial" w:cs="Arial"/>
                <w:b/>
                <w:sz w:val="18"/>
                <w:szCs w:val="18"/>
              </w:rPr>
              <w:t>TEACHING in ACADEMIC SETTING</w:t>
            </w:r>
          </w:p>
        </w:tc>
        <w:tc>
          <w:tcPr>
            <w:tcW w:w="2276" w:type="dxa"/>
            <w:vMerge/>
            <w:tcBorders>
              <w:left w:val="single" w:sz="4" w:space="0" w:color="auto"/>
              <w:bottom w:val="single" w:sz="4" w:space="0" w:color="auto"/>
              <w:right w:val="single" w:sz="4" w:space="0" w:color="auto"/>
            </w:tcBorders>
            <w:shd w:val="clear" w:color="auto" w:fill="A6A6A6" w:themeFill="background1" w:themeFillShade="A6"/>
          </w:tcPr>
          <w:p w14:paraId="4F3A294D" w14:textId="77777777" w:rsidR="00964B5E" w:rsidRPr="00C43DF1" w:rsidRDefault="00964B5E" w:rsidP="00CC3EA5">
            <w:pPr>
              <w:jc w:val="center"/>
              <w:rPr>
                <w:rFonts w:ascii="Arial" w:hAnsi="Arial" w:cs="Arial"/>
                <w:b/>
                <w:sz w:val="18"/>
                <w:szCs w:val="18"/>
              </w:rPr>
            </w:pPr>
          </w:p>
        </w:tc>
      </w:tr>
      <w:tr w:rsidR="00964B5E" w:rsidRPr="00C43DF1" w14:paraId="5BA99E35" w14:textId="77777777" w:rsidTr="00CC3EA5">
        <w:trPr>
          <w:trHeight w:val="486"/>
          <w:tblHeader/>
        </w:trPr>
        <w:tc>
          <w:tcPr>
            <w:tcW w:w="1975"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CB1F05B" w14:textId="77777777" w:rsidR="00964B5E" w:rsidRPr="00C43DF1" w:rsidRDefault="00964B5E" w:rsidP="00CC3EA5">
            <w:pPr>
              <w:rPr>
                <w:rFonts w:ascii="Arial" w:hAnsi="Arial" w:cs="Arial"/>
                <w:sz w:val="18"/>
                <w:szCs w:val="18"/>
              </w:rPr>
            </w:pPr>
            <w:r w:rsidRPr="00C43DF1">
              <w:rPr>
                <w:rFonts w:ascii="Arial" w:hAnsi="Arial" w:cs="Arial"/>
                <w:sz w:val="18"/>
                <w:szCs w:val="18"/>
              </w:rPr>
              <w:t xml:space="preserve">Example: Mary Who, </w:t>
            </w:r>
          </w:p>
          <w:p w14:paraId="615EB596" w14:textId="77777777" w:rsidR="00964B5E" w:rsidRPr="00C43DF1" w:rsidRDefault="00964B5E" w:rsidP="00CC3EA5">
            <w:pPr>
              <w:rPr>
                <w:rFonts w:ascii="Arial" w:hAnsi="Arial" w:cs="Arial"/>
                <w:sz w:val="18"/>
                <w:szCs w:val="18"/>
              </w:rPr>
            </w:pPr>
            <w:r w:rsidRPr="00C43DF1">
              <w:rPr>
                <w:rFonts w:ascii="Arial" w:hAnsi="Arial" w:cs="Arial"/>
                <w:sz w:val="18"/>
                <w:szCs w:val="18"/>
              </w:rPr>
              <w:t>Associate Professor</w:t>
            </w:r>
          </w:p>
        </w:tc>
        <w:tc>
          <w:tcPr>
            <w:tcW w:w="8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969363A" w14:textId="77777777" w:rsidR="00964B5E" w:rsidRPr="00C43DF1" w:rsidRDefault="009B5399" w:rsidP="00CC3EA5">
            <w:pPr>
              <w:rPr>
                <w:rFonts w:ascii="Arial" w:hAnsi="Arial" w:cs="Arial"/>
                <w:sz w:val="18"/>
                <w:szCs w:val="18"/>
              </w:rPr>
            </w:pPr>
            <w:sdt>
              <w:sdtPr>
                <w:rPr>
                  <w:rFonts w:ascii="Arial" w:hAnsi="Arial" w:cs="Arial"/>
                  <w:sz w:val="18"/>
                  <w:szCs w:val="18"/>
                </w:rPr>
                <w:id w:val="1761868646"/>
                <w14:checkbox>
                  <w14:checked w14:val="1"/>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Full time</w:t>
            </w:r>
          </w:p>
          <w:p w14:paraId="245216C7" w14:textId="77777777" w:rsidR="00964B5E" w:rsidRPr="00C43DF1" w:rsidRDefault="009B5399" w:rsidP="00CC3EA5">
            <w:pPr>
              <w:rPr>
                <w:rFonts w:ascii="Arial" w:hAnsi="Arial" w:cs="Arial"/>
                <w:sz w:val="18"/>
                <w:szCs w:val="18"/>
              </w:rPr>
            </w:pPr>
            <w:sdt>
              <w:sdtPr>
                <w:rPr>
                  <w:rFonts w:ascii="Arial" w:hAnsi="Arial" w:cs="Arial"/>
                  <w:sz w:val="18"/>
                  <w:szCs w:val="18"/>
                </w:rPr>
                <w:id w:val="-729456808"/>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40A39C" w14:textId="77777777" w:rsidR="00964B5E" w:rsidRPr="00C43DF1" w:rsidRDefault="00964B5E" w:rsidP="00CC3EA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6D19746" w14:textId="77777777" w:rsidR="00964B5E" w:rsidRPr="00C43DF1" w:rsidRDefault="00964B5E" w:rsidP="00CC3EA5">
            <w:pPr>
              <w:rPr>
                <w:rFonts w:ascii="Arial" w:hAnsi="Arial" w:cs="Arial"/>
                <w:sz w:val="18"/>
                <w:szCs w:val="18"/>
              </w:rPr>
            </w:pPr>
            <w:r w:rsidRPr="00C43DF1">
              <w:rPr>
                <w:rFonts w:ascii="Arial" w:hAnsi="Arial" w:cs="Arial"/>
                <w:sz w:val="18"/>
                <w:szCs w:val="18"/>
              </w:rPr>
              <w:t>Best University</w:t>
            </w:r>
          </w:p>
        </w:tc>
        <w:tc>
          <w:tcPr>
            <w:tcW w:w="117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1A53F28" w14:textId="77777777" w:rsidR="00964B5E" w:rsidRPr="00C43DF1" w:rsidRDefault="00964B5E" w:rsidP="00CC3EA5">
            <w:pPr>
              <w:rPr>
                <w:rFonts w:ascii="Arial" w:hAnsi="Arial" w:cs="Arial"/>
                <w:sz w:val="18"/>
                <w:szCs w:val="18"/>
              </w:rPr>
            </w:pPr>
            <w:r w:rsidRPr="00C43DF1">
              <w:rPr>
                <w:rFonts w:ascii="Arial" w:hAnsi="Arial" w:cs="Arial"/>
                <w:sz w:val="18"/>
                <w:szCs w:val="18"/>
              </w:rPr>
              <w:t>RN, MS, DNP, CCRN</w:t>
            </w:r>
          </w:p>
        </w:tc>
        <w:tc>
          <w:tcPr>
            <w:tcW w:w="108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B74BC7E" w14:textId="77777777" w:rsidR="00964B5E" w:rsidRPr="00C43DF1" w:rsidRDefault="00964B5E" w:rsidP="00CC3EA5">
            <w:pPr>
              <w:jc w:val="center"/>
              <w:rPr>
                <w:rFonts w:ascii="Arial" w:hAnsi="Arial" w:cs="Arial"/>
                <w:sz w:val="18"/>
                <w:szCs w:val="18"/>
              </w:rPr>
            </w:pPr>
            <w:r w:rsidRPr="00C43DF1">
              <w:rPr>
                <w:rFonts w:ascii="Arial" w:hAnsi="Arial" w:cs="Arial"/>
                <w:sz w:val="18"/>
                <w:szCs w:val="18"/>
              </w:rPr>
              <w:t>DNP</w:t>
            </w:r>
          </w:p>
        </w:tc>
        <w:tc>
          <w:tcPr>
            <w:tcW w:w="180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8701B3E" w14:textId="77777777" w:rsidR="00964B5E" w:rsidRPr="00C43DF1" w:rsidRDefault="00964B5E" w:rsidP="00CC3EA5">
            <w:pPr>
              <w:jc w:val="center"/>
              <w:rPr>
                <w:rFonts w:ascii="Arial" w:hAnsi="Arial" w:cs="Arial"/>
                <w:sz w:val="18"/>
                <w:szCs w:val="18"/>
              </w:rPr>
            </w:pPr>
            <w:r w:rsidRPr="00C43DF1">
              <w:rPr>
                <w:rFonts w:ascii="Arial" w:hAnsi="Arial" w:cs="Arial"/>
                <w:sz w:val="18"/>
                <w:szCs w:val="18"/>
              </w:rPr>
              <w:t>Med</w:t>
            </w:r>
            <w:r>
              <w:rPr>
                <w:rFonts w:ascii="Arial" w:hAnsi="Arial" w:cs="Arial"/>
                <w:sz w:val="18"/>
                <w:szCs w:val="18"/>
              </w:rPr>
              <w:t xml:space="preserve"> </w:t>
            </w:r>
            <w:proofErr w:type="spellStart"/>
            <w:r w:rsidRPr="00C43DF1">
              <w:rPr>
                <w:rFonts w:ascii="Arial" w:hAnsi="Arial" w:cs="Arial"/>
                <w:sz w:val="18"/>
                <w:szCs w:val="18"/>
              </w:rPr>
              <w:t>Surg</w:t>
            </w:r>
            <w:proofErr w:type="spellEnd"/>
          </w:p>
        </w:tc>
        <w:tc>
          <w:tcPr>
            <w:tcW w:w="1195"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FD201E7" w14:textId="77777777" w:rsidR="00964B5E" w:rsidRPr="00C43DF1" w:rsidRDefault="00964B5E" w:rsidP="00CC3EA5">
            <w:pPr>
              <w:jc w:val="center"/>
              <w:rPr>
                <w:rFonts w:ascii="Arial" w:hAnsi="Arial" w:cs="Arial"/>
                <w:sz w:val="18"/>
                <w:szCs w:val="18"/>
              </w:rPr>
            </w:pPr>
            <w:r w:rsidRPr="00C43DF1">
              <w:rPr>
                <w:rFonts w:ascii="Arial" w:hAnsi="Arial" w:cs="Arial"/>
                <w:sz w:val="18"/>
                <w:szCs w:val="18"/>
              </w:rPr>
              <w:t>25</w:t>
            </w:r>
          </w:p>
        </w:tc>
        <w:tc>
          <w:tcPr>
            <w:tcW w:w="129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69FAF5F" w14:textId="77777777" w:rsidR="00964B5E" w:rsidRPr="00C43DF1" w:rsidRDefault="00964B5E" w:rsidP="00CC3EA5">
            <w:pPr>
              <w:jc w:val="center"/>
              <w:rPr>
                <w:rFonts w:ascii="Arial" w:hAnsi="Arial" w:cs="Arial"/>
                <w:sz w:val="18"/>
                <w:szCs w:val="18"/>
              </w:rPr>
            </w:pPr>
            <w:r w:rsidRPr="00C43DF1">
              <w:rPr>
                <w:rFonts w:ascii="Arial" w:hAnsi="Arial" w:cs="Arial"/>
                <w:sz w:val="18"/>
                <w:szCs w:val="18"/>
              </w:rPr>
              <w:t>14</w:t>
            </w:r>
          </w:p>
        </w:tc>
        <w:tc>
          <w:tcPr>
            <w:tcW w:w="2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1788AF" w14:textId="77777777" w:rsidR="00964B5E" w:rsidRPr="00C43DF1" w:rsidRDefault="00964B5E" w:rsidP="00CC3EA5">
            <w:pPr>
              <w:jc w:val="center"/>
              <w:rPr>
                <w:rFonts w:ascii="Arial" w:hAnsi="Arial" w:cs="Arial"/>
                <w:sz w:val="18"/>
                <w:szCs w:val="18"/>
              </w:rPr>
            </w:pPr>
            <w:r w:rsidRPr="00C43DF1">
              <w:rPr>
                <w:rFonts w:ascii="Arial" w:hAnsi="Arial" w:cs="Arial"/>
                <w:sz w:val="18"/>
                <w:szCs w:val="18"/>
              </w:rPr>
              <w:t>VA 11111</w:t>
            </w:r>
          </w:p>
          <w:p w14:paraId="1CE36BC1" w14:textId="77777777" w:rsidR="00964B5E" w:rsidRPr="00C43DF1" w:rsidRDefault="00964B5E" w:rsidP="00CC3EA5">
            <w:pPr>
              <w:jc w:val="center"/>
              <w:rPr>
                <w:rFonts w:ascii="Arial" w:hAnsi="Arial" w:cs="Arial"/>
                <w:sz w:val="18"/>
                <w:szCs w:val="18"/>
              </w:rPr>
            </w:pPr>
            <w:r w:rsidRPr="00C43DF1">
              <w:rPr>
                <w:rFonts w:ascii="Arial" w:hAnsi="Arial" w:cs="Arial"/>
                <w:sz w:val="18"/>
                <w:szCs w:val="18"/>
              </w:rPr>
              <w:t>12/31/2020</w:t>
            </w:r>
          </w:p>
        </w:tc>
      </w:tr>
      <w:tr w:rsidR="00964B5E" w:rsidRPr="00C43DF1" w14:paraId="1D8B2F1D" w14:textId="77777777" w:rsidTr="00CC3EA5">
        <w:trPr>
          <w:trHeight w:val="524"/>
        </w:trPr>
        <w:tc>
          <w:tcPr>
            <w:tcW w:w="1975" w:type="dxa"/>
            <w:tcBorders>
              <w:top w:val="single" w:sz="4" w:space="0" w:color="auto"/>
              <w:left w:val="single" w:sz="4" w:space="0" w:color="auto"/>
              <w:bottom w:val="single" w:sz="4" w:space="0" w:color="auto"/>
              <w:right w:val="single" w:sz="4" w:space="0" w:color="auto"/>
            </w:tcBorders>
          </w:tcPr>
          <w:p w14:paraId="152741F4" w14:textId="77777777" w:rsidR="00964B5E" w:rsidRPr="00C43DF1" w:rsidRDefault="00964B5E" w:rsidP="00CC3EA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1E19FA4B" w14:textId="77777777" w:rsidR="00964B5E" w:rsidRPr="00C43DF1" w:rsidRDefault="009B5399" w:rsidP="00CC3EA5">
            <w:pPr>
              <w:rPr>
                <w:rFonts w:ascii="Arial" w:hAnsi="Arial" w:cs="Arial"/>
                <w:sz w:val="18"/>
                <w:szCs w:val="18"/>
              </w:rPr>
            </w:pPr>
            <w:sdt>
              <w:sdtPr>
                <w:rPr>
                  <w:rFonts w:ascii="Arial" w:hAnsi="Arial" w:cs="Arial"/>
                  <w:sz w:val="18"/>
                  <w:szCs w:val="18"/>
                </w:rPr>
                <w:id w:val="-1368673539"/>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Full time</w:t>
            </w:r>
          </w:p>
          <w:p w14:paraId="65A3E21D" w14:textId="77777777" w:rsidR="00964B5E" w:rsidRPr="00C43DF1" w:rsidRDefault="009B5399" w:rsidP="00CC3EA5">
            <w:pPr>
              <w:rPr>
                <w:rFonts w:ascii="Arial" w:hAnsi="Arial" w:cs="Arial"/>
                <w:sz w:val="18"/>
                <w:szCs w:val="18"/>
              </w:rPr>
            </w:pPr>
            <w:sdt>
              <w:sdtPr>
                <w:rPr>
                  <w:rFonts w:ascii="Arial" w:hAnsi="Arial" w:cs="Arial"/>
                  <w:sz w:val="18"/>
                  <w:szCs w:val="18"/>
                </w:rPr>
                <w:id w:val="-28336536"/>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5B266EB1" w14:textId="77777777" w:rsidR="00964B5E" w:rsidRPr="00C43DF1" w:rsidRDefault="00964B5E" w:rsidP="00CC3EA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6C715550" w14:textId="77777777" w:rsidR="00964B5E" w:rsidRPr="00C43DF1" w:rsidRDefault="00964B5E" w:rsidP="00CC3EA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52E2D62C" w14:textId="77777777" w:rsidR="00964B5E" w:rsidRPr="00C43DF1" w:rsidRDefault="00964B5E" w:rsidP="00CC3EA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633F366A" w14:textId="77777777" w:rsidR="00964B5E" w:rsidRPr="00C43DF1" w:rsidRDefault="00964B5E" w:rsidP="00CC3EA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0B1777F2" w14:textId="77777777" w:rsidR="00964B5E" w:rsidRPr="00C43DF1" w:rsidRDefault="00964B5E" w:rsidP="00CC3EA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1E6146EC" w14:textId="77777777" w:rsidR="00964B5E" w:rsidRPr="00C43DF1" w:rsidRDefault="00964B5E" w:rsidP="00CC3EA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14EA9491" w14:textId="77777777" w:rsidR="00964B5E" w:rsidRPr="00C43DF1" w:rsidRDefault="00964B5E" w:rsidP="00CC3EA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0652476F" w14:textId="77777777" w:rsidR="00964B5E" w:rsidRPr="00C43DF1" w:rsidRDefault="00964B5E" w:rsidP="00CC3EA5">
            <w:pPr>
              <w:jc w:val="center"/>
              <w:rPr>
                <w:rFonts w:ascii="Arial" w:hAnsi="Arial" w:cs="Arial"/>
                <w:sz w:val="18"/>
                <w:szCs w:val="18"/>
              </w:rPr>
            </w:pPr>
          </w:p>
        </w:tc>
      </w:tr>
      <w:tr w:rsidR="00964B5E" w:rsidRPr="00C43DF1" w14:paraId="5CEC31D5" w14:textId="77777777" w:rsidTr="00CC3EA5">
        <w:trPr>
          <w:trHeight w:val="524"/>
        </w:trPr>
        <w:tc>
          <w:tcPr>
            <w:tcW w:w="1975" w:type="dxa"/>
            <w:tcBorders>
              <w:top w:val="single" w:sz="4" w:space="0" w:color="auto"/>
              <w:left w:val="single" w:sz="4" w:space="0" w:color="auto"/>
              <w:bottom w:val="single" w:sz="4" w:space="0" w:color="auto"/>
              <w:right w:val="single" w:sz="4" w:space="0" w:color="auto"/>
            </w:tcBorders>
          </w:tcPr>
          <w:p w14:paraId="7F9B3171" w14:textId="77777777" w:rsidR="00964B5E" w:rsidRPr="00C43DF1" w:rsidRDefault="00964B5E" w:rsidP="00CC3EA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7FC4A7F2" w14:textId="77777777" w:rsidR="00964B5E" w:rsidRPr="00C43DF1" w:rsidRDefault="009B5399" w:rsidP="00CC3EA5">
            <w:pPr>
              <w:rPr>
                <w:rFonts w:ascii="Arial" w:hAnsi="Arial" w:cs="Arial"/>
                <w:sz w:val="18"/>
                <w:szCs w:val="18"/>
              </w:rPr>
            </w:pPr>
            <w:sdt>
              <w:sdtPr>
                <w:rPr>
                  <w:rFonts w:ascii="Arial" w:hAnsi="Arial" w:cs="Arial"/>
                  <w:sz w:val="18"/>
                  <w:szCs w:val="18"/>
                </w:rPr>
                <w:id w:val="1252770900"/>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Full time</w:t>
            </w:r>
          </w:p>
          <w:p w14:paraId="366BDE55" w14:textId="77777777" w:rsidR="00964B5E" w:rsidRPr="00C43DF1" w:rsidRDefault="009B5399" w:rsidP="00CC3EA5">
            <w:pPr>
              <w:rPr>
                <w:rFonts w:ascii="Arial" w:hAnsi="Arial" w:cs="Arial"/>
                <w:b/>
                <w:sz w:val="18"/>
                <w:szCs w:val="18"/>
              </w:rPr>
            </w:pPr>
            <w:sdt>
              <w:sdtPr>
                <w:rPr>
                  <w:rFonts w:ascii="Arial" w:hAnsi="Arial" w:cs="Arial"/>
                  <w:sz w:val="18"/>
                  <w:szCs w:val="18"/>
                </w:rPr>
                <w:id w:val="628752636"/>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633D409D" w14:textId="77777777" w:rsidR="00964B5E" w:rsidRPr="00C43DF1" w:rsidRDefault="00964B5E" w:rsidP="00CC3EA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3FE4A9CA" w14:textId="77777777" w:rsidR="00964B5E" w:rsidRPr="00C43DF1" w:rsidRDefault="00964B5E" w:rsidP="00CC3EA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425293A8" w14:textId="77777777" w:rsidR="00964B5E" w:rsidRPr="00C43DF1" w:rsidRDefault="00964B5E" w:rsidP="00CC3EA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74F775BC" w14:textId="77777777" w:rsidR="00964B5E" w:rsidRPr="00C43DF1" w:rsidRDefault="00964B5E" w:rsidP="00CC3EA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546CA81A" w14:textId="77777777" w:rsidR="00964B5E" w:rsidRPr="00C43DF1" w:rsidRDefault="00964B5E" w:rsidP="00CC3EA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6779E28E" w14:textId="77777777" w:rsidR="00964B5E" w:rsidRPr="00C43DF1" w:rsidRDefault="00964B5E" w:rsidP="00CC3EA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49F55E1E" w14:textId="77777777" w:rsidR="00964B5E" w:rsidRPr="00C43DF1" w:rsidRDefault="00964B5E" w:rsidP="00CC3EA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65287A64" w14:textId="77777777" w:rsidR="00964B5E" w:rsidRPr="00C43DF1" w:rsidRDefault="00964B5E" w:rsidP="00CC3EA5">
            <w:pPr>
              <w:jc w:val="center"/>
              <w:rPr>
                <w:rFonts w:ascii="Arial" w:hAnsi="Arial" w:cs="Arial"/>
                <w:sz w:val="18"/>
                <w:szCs w:val="18"/>
              </w:rPr>
            </w:pPr>
          </w:p>
        </w:tc>
      </w:tr>
      <w:tr w:rsidR="00964B5E" w:rsidRPr="00C43DF1" w14:paraId="5B51E3EE" w14:textId="77777777" w:rsidTr="00CC3EA5">
        <w:trPr>
          <w:trHeight w:val="524"/>
        </w:trPr>
        <w:tc>
          <w:tcPr>
            <w:tcW w:w="1975" w:type="dxa"/>
            <w:tcBorders>
              <w:top w:val="single" w:sz="4" w:space="0" w:color="auto"/>
              <w:left w:val="single" w:sz="4" w:space="0" w:color="auto"/>
              <w:bottom w:val="single" w:sz="4" w:space="0" w:color="auto"/>
              <w:right w:val="single" w:sz="4" w:space="0" w:color="auto"/>
            </w:tcBorders>
          </w:tcPr>
          <w:p w14:paraId="6C409A9C" w14:textId="77777777" w:rsidR="00964B5E" w:rsidRPr="00C43DF1" w:rsidRDefault="00964B5E" w:rsidP="00CC3EA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05783189" w14:textId="77777777" w:rsidR="00964B5E" w:rsidRPr="00C43DF1" w:rsidRDefault="009B5399" w:rsidP="00CC3EA5">
            <w:pPr>
              <w:rPr>
                <w:rFonts w:ascii="Arial" w:hAnsi="Arial" w:cs="Arial"/>
                <w:sz w:val="18"/>
                <w:szCs w:val="18"/>
              </w:rPr>
            </w:pPr>
            <w:sdt>
              <w:sdtPr>
                <w:rPr>
                  <w:rFonts w:ascii="Arial" w:hAnsi="Arial" w:cs="Arial"/>
                  <w:sz w:val="18"/>
                  <w:szCs w:val="18"/>
                </w:rPr>
                <w:id w:val="-1290581043"/>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Full time</w:t>
            </w:r>
          </w:p>
          <w:p w14:paraId="6F1106BF" w14:textId="77777777" w:rsidR="00964B5E" w:rsidRPr="00C43DF1" w:rsidRDefault="009B5399" w:rsidP="00CC3EA5">
            <w:pPr>
              <w:rPr>
                <w:rFonts w:ascii="Arial" w:hAnsi="Arial" w:cs="Arial"/>
                <w:sz w:val="18"/>
                <w:szCs w:val="18"/>
              </w:rPr>
            </w:pPr>
            <w:sdt>
              <w:sdtPr>
                <w:rPr>
                  <w:rFonts w:ascii="Arial" w:hAnsi="Arial" w:cs="Arial"/>
                  <w:sz w:val="18"/>
                  <w:szCs w:val="18"/>
                </w:rPr>
                <w:id w:val="1432855627"/>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7B3CAD24" w14:textId="77777777" w:rsidR="00964B5E" w:rsidRPr="00C43DF1" w:rsidRDefault="00964B5E" w:rsidP="00CC3EA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61CB43AC" w14:textId="77777777" w:rsidR="00964B5E" w:rsidRPr="00C43DF1" w:rsidRDefault="00964B5E" w:rsidP="00CC3EA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4DF01897" w14:textId="77777777" w:rsidR="00964B5E" w:rsidRPr="00C43DF1" w:rsidRDefault="00964B5E" w:rsidP="00CC3EA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0EEC4368" w14:textId="77777777" w:rsidR="00964B5E" w:rsidRPr="00C43DF1" w:rsidRDefault="00964B5E" w:rsidP="00CC3EA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18E2AB80" w14:textId="77777777" w:rsidR="00964B5E" w:rsidRPr="00C43DF1" w:rsidRDefault="00964B5E" w:rsidP="00CC3EA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4ADA0240" w14:textId="77777777" w:rsidR="00964B5E" w:rsidRPr="00C43DF1" w:rsidRDefault="00964B5E" w:rsidP="00CC3EA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2895264C" w14:textId="77777777" w:rsidR="00964B5E" w:rsidRPr="00C43DF1" w:rsidRDefault="00964B5E" w:rsidP="00CC3EA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7CEAEB4D" w14:textId="77777777" w:rsidR="00964B5E" w:rsidRPr="00C43DF1" w:rsidRDefault="00964B5E" w:rsidP="00CC3EA5">
            <w:pPr>
              <w:jc w:val="center"/>
              <w:rPr>
                <w:rFonts w:ascii="Arial" w:hAnsi="Arial" w:cs="Arial"/>
                <w:sz w:val="18"/>
                <w:szCs w:val="18"/>
              </w:rPr>
            </w:pPr>
          </w:p>
        </w:tc>
      </w:tr>
      <w:tr w:rsidR="00964B5E" w:rsidRPr="00C43DF1" w14:paraId="5062F862" w14:textId="77777777" w:rsidTr="00CC3EA5">
        <w:trPr>
          <w:trHeight w:val="524"/>
        </w:trPr>
        <w:tc>
          <w:tcPr>
            <w:tcW w:w="1975" w:type="dxa"/>
            <w:tcBorders>
              <w:top w:val="single" w:sz="4" w:space="0" w:color="auto"/>
              <w:left w:val="single" w:sz="4" w:space="0" w:color="auto"/>
              <w:bottom w:val="single" w:sz="4" w:space="0" w:color="auto"/>
              <w:right w:val="single" w:sz="4" w:space="0" w:color="auto"/>
            </w:tcBorders>
          </w:tcPr>
          <w:p w14:paraId="6FA1FE25" w14:textId="77777777" w:rsidR="00964B5E" w:rsidRPr="00C43DF1" w:rsidRDefault="00964B5E" w:rsidP="00CC3EA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349FC5BB" w14:textId="77777777" w:rsidR="00964B5E" w:rsidRPr="00C43DF1" w:rsidRDefault="009B5399" w:rsidP="00CC3EA5">
            <w:pPr>
              <w:rPr>
                <w:rFonts w:ascii="Arial" w:hAnsi="Arial" w:cs="Arial"/>
                <w:sz w:val="18"/>
                <w:szCs w:val="18"/>
              </w:rPr>
            </w:pPr>
            <w:sdt>
              <w:sdtPr>
                <w:rPr>
                  <w:rFonts w:ascii="Arial" w:hAnsi="Arial" w:cs="Arial"/>
                  <w:sz w:val="18"/>
                  <w:szCs w:val="18"/>
                </w:rPr>
                <w:id w:val="1177315014"/>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Full time</w:t>
            </w:r>
          </w:p>
          <w:p w14:paraId="70716D2C" w14:textId="77777777" w:rsidR="00964B5E" w:rsidRPr="00C43DF1" w:rsidRDefault="009B5399" w:rsidP="00CC3EA5">
            <w:pPr>
              <w:rPr>
                <w:rFonts w:ascii="Arial" w:hAnsi="Arial" w:cs="Arial"/>
                <w:b/>
                <w:sz w:val="18"/>
                <w:szCs w:val="18"/>
              </w:rPr>
            </w:pPr>
            <w:sdt>
              <w:sdtPr>
                <w:rPr>
                  <w:rFonts w:ascii="Arial" w:hAnsi="Arial" w:cs="Arial"/>
                  <w:sz w:val="18"/>
                  <w:szCs w:val="18"/>
                </w:rPr>
                <w:id w:val="132756572"/>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4A7633CF" w14:textId="77777777" w:rsidR="00964B5E" w:rsidRPr="00C43DF1" w:rsidRDefault="00964B5E" w:rsidP="00CC3EA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33AE6BBC" w14:textId="77777777" w:rsidR="00964B5E" w:rsidRPr="00C43DF1" w:rsidRDefault="00964B5E" w:rsidP="00CC3EA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4567D57A" w14:textId="77777777" w:rsidR="00964B5E" w:rsidRPr="00C43DF1" w:rsidRDefault="00964B5E" w:rsidP="00CC3EA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3B757C6B" w14:textId="77777777" w:rsidR="00964B5E" w:rsidRPr="00C43DF1" w:rsidRDefault="00964B5E" w:rsidP="00CC3EA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2532D935" w14:textId="77777777" w:rsidR="00964B5E" w:rsidRPr="00C43DF1" w:rsidRDefault="00964B5E" w:rsidP="00CC3EA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2AC392E8" w14:textId="77777777" w:rsidR="00964B5E" w:rsidRPr="00C43DF1" w:rsidRDefault="00964B5E" w:rsidP="00CC3EA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2BE7A127" w14:textId="77777777" w:rsidR="00964B5E" w:rsidRPr="00C43DF1" w:rsidRDefault="00964B5E" w:rsidP="00CC3EA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701E2AF5" w14:textId="77777777" w:rsidR="00964B5E" w:rsidRPr="00C43DF1" w:rsidRDefault="00964B5E" w:rsidP="00CC3EA5">
            <w:pPr>
              <w:jc w:val="center"/>
              <w:rPr>
                <w:rFonts w:ascii="Arial" w:hAnsi="Arial" w:cs="Arial"/>
                <w:sz w:val="18"/>
                <w:szCs w:val="18"/>
              </w:rPr>
            </w:pPr>
          </w:p>
        </w:tc>
      </w:tr>
      <w:tr w:rsidR="00964B5E" w:rsidRPr="00C43DF1" w14:paraId="10A12038" w14:textId="77777777" w:rsidTr="00CC3EA5">
        <w:trPr>
          <w:trHeight w:val="524"/>
        </w:trPr>
        <w:tc>
          <w:tcPr>
            <w:tcW w:w="1975" w:type="dxa"/>
            <w:tcBorders>
              <w:top w:val="single" w:sz="4" w:space="0" w:color="auto"/>
              <w:left w:val="single" w:sz="4" w:space="0" w:color="auto"/>
              <w:bottom w:val="single" w:sz="4" w:space="0" w:color="auto"/>
              <w:right w:val="single" w:sz="4" w:space="0" w:color="auto"/>
            </w:tcBorders>
          </w:tcPr>
          <w:p w14:paraId="7FDF9958" w14:textId="77777777" w:rsidR="00964B5E" w:rsidRPr="00C43DF1" w:rsidRDefault="00964B5E" w:rsidP="00CC3EA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400ACBB1" w14:textId="77777777" w:rsidR="00964B5E" w:rsidRPr="00C43DF1" w:rsidRDefault="009B5399" w:rsidP="00CC3EA5">
            <w:pPr>
              <w:rPr>
                <w:rFonts w:ascii="Arial" w:hAnsi="Arial" w:cs="Arial"/>
                <w:sz w:val="18"/>
                <w:szCs w:val="18"/>
              </w:rPr>
            </w:pPr>
            <w:sdt>
              <w:sdtPr>
                <w:rPr>
                  <w:rFonts w:ascii="Arial" w:hAnsi="Arial" w:cs="Arial"/>
                  <w:sz w:val="18"/>
                  <w:szCs w:val="18"/>
                </w:rPr>
                <w:id w:val="1373122459"/>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Full time</w:t>
            </w:r>
          </w:p>
          <w:p w14:paraId="79350F8D" w14:textId="77777777" w:rsidR="00964B5E" w:rsidRPr="00C43DF1" w:rsidRDefault="009B5399" w:rsidP="00CC3EA5">
            <w:pPr>
              <w:rPr>
                <w:rFonts w:ascii="Arial" w:hAnsi="Arial" w:cs="Arial"/>
                <w:b/>
                <w:sz w:val="18"/>
                <w:szCs w:val="18"/>
              </w:rPr>
            </w:pPr>
            <w:sdt>
              <w:sdtPr>
                <w:rPr>
                  <w:rFonts w:ascii="Arial" w:hAnsi="Arial" w:cs="Arial"/>
                  <w:sz w:val="18"/>
                  <w:szCs w:val="18"/>
                </w:rPr>
                <w:id w:val="-1537189730"/>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03A294A7" w14:textId="77777777" w:rsidR="00964B5E" w:rsidRPr="00C43DF1" w:rsidRDefault="00964B5E" w:rsidP="00CC3EA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0F2D8B09" w14:textId="77777777" w:rsidR="00964B5E" w:rsidRPr="00C43DF1" w:rsidRDefault="00964B5E" w:rsidP="00CC3EA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613B8CDE" w14:textId="77777777" w:rsidR="00964B5E" w:rsidRPr="00C43DF1" w:rsidRDefault="00964B5E" w:rsidP="00CC3EA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44980E1E" w14:textId="77777777" w:rsidR="00964B5E" w:rsidRPr="00C43DF1" w:rsidRDefault="00964B5E" w:rsidP="00CC3EA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18627D34" w14:textId="77777777" w:rsidR="00964B5E" w:rsidRPr="00C43DF1" w:rsidRDefault="00964B5E" w:rsidP="00CC3EA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1569E160" w14:textId="77777777" w:rsidR="00964B5E" w:rsidRPr="00C43DF1" w:rsidRDefault="00964B5E" w:rsidP="00CC3EA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19F7DD2B" w14:textId="77777777" w:rsidR="00964B5E" w:rsidRPr="00C43DF1" w:rsidRDefault="00964B5E" w:rsidP="00CC3EA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54EC846D" w14:textId="77777777" w:rsidR="00964B5E" w:rsidRPr="00C43DF1" w:rsidRDefault="00964B5E" w:rsidP="00CC3EA5">
            <w:pPr>
              <w:jc w:val="center"/>
              <w:rPr>
                <w:rFonts w:ascii="Arial" w:hAnsi="Arial" w:cs="Arial"/>
                <w:sz w:val="18"/>
                <w:szCs w:val="18"/>
              </w:rPr>
            </w:pPr>
          </w:p>
        </w:tc>
      </w:tr>
      <w:tr w:rsidR="00964B5E" w:rsidRPr="00C43DF1" w14:paraId="01D43E1A" w14:textId="77777777" w:rsidTr="00CC3EA5">
        <w:trPr>
          <w:trHeight w:val="524"/>
        </w:trPr>
        <w:tc>
          <w:tcPr>
            <w:tcW w:w="1975" w:type="dxa"/>
            <w:tcBorders>
              <w:top w:val="single" w:sz="4" w:space="0" w:color="auto"/>
              <w:left w:val="single" w:sz="4" w:space="0" w:color="auto"/>
              <w:bottom w:val="single" w:sz="4" w:space="0" w:color="auto"/>
              <w:right w:val="single" w:sz="4" w:space="0" w:color="auto"/>
            </w:tcBorders>
          </w:tcPr>
          <w:p w14:paraId="105DB6EC" w14:textId="77777777" w:rsidR="00964B5E" w:rsidRPr="00C43DF1" w:rsidRDefault="00964B5E" w:rsidP="00CC3EA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763F4683" w14:textId="77777777" w:rsidR="00964B5E" w:rsidRPr="00C43DF1" w:rsidRDefault="009B5399" w:rsidP="00CC3EA5">
            <w:pPr>
              <w:rPr>
                <w:rFonts w:ascii="Arial" w:hAnsi="Arial" w:cs="Arial"/>
                <w:sz w:val="18"/>
                <w:szCs w:val="18"/>
              </w:rPr>
            </w:pPr>
            <w:sdt>
              <w:sdtPr>
                <w:rPr>
                  <w:rFonts w:ascii="Arial" w:hAnsi="Arial" w:cs="Arial"/>
                  <w:sz w:val="18"/>
                  <w:szCs w:val="18"/>
                </w:rPr>
                <w:id w:val="87737052"/>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Full time</w:t>
            </w:r>
          </w:p>
          <w:p w14:paraId="7480F411" w14:textId="77777777" w:rsidR="00964B5E" w:rsidRPr="00C43DF1" w:rsidRDefault="009B5399" w:rsidP="00CC3EA5">
            <w:pPr>
              <w:rPr>
                <w:rFonts w:ascii="Arial" w:hAnsi="Arial" w:cs="Arial"/>
                <w:sz w:val="18"/>
                <w:szCs w:val="18"/>
              </w:rPr>
            </w:pPr>
            <w:sdt>
              <w:sdtPr>
                <w:rPr>
                  <w:rFonts w:ascii="Arial" w:hAnsi="Arial" w:cs="Arial"/>
                  <w:sz w:val="18"/>
                  <w:szCs w:val="18"/>
                </w:rPr>
                <w:id w:val="-405917402"/>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12202059" w14:textId="77777777" w:rsidR="00964B5E" w:rsidRPr="00C43DF1" w:rsidRDefault="00964B5E" w:rsidP="00CC3EA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7585A6A8" w14:textId="77777777" w:rsidR="00964B5E" w:rsidRPr="00C43DF1" w:rsidRDefault="00964B5E" w:rsidP="00CC3EA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2357814E" w14:textId="77777777" w:rsidR="00964B5E" w:rsidRPr="00C43DF1" w:rsidRDefault="00964B5E" w:rsidP="00CC3EA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6F0853FE" w14:textId="77777777" w:rsidR="00964B5E" w:rsidRPr="00C43DF1" w:rsidRDefault="00964B5E" w:rsidP="00CC3EA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2D8B1C21" w14:textId="77777777" w:rsidR="00964B5E" w:rsidRPr="00C43DF1" w:rsidRDefault="00964B5E" w:rsidP="00CC3EA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4CC2E458" w14:textId="77777777" w:rsidR="00964B5E" w:rsidRPr="00C43DF1" w:rsidRDefault="00964B5E" w:rsidP="00CC3EA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6BBEF34F" w14:textId="77777777" w:rsidR="00964B5E" w:rsidRPr="00C43DF1" w:rsidRDefault="00964B5E" w:rsidP="00CC3EA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17891AC2" w14:textId="77777777" w:rsidR="00964B5E" w:rsidRPr="00C43DF1" w:rsidRDefault="00964B5E" w:rsidP="00CC3EA5">
            <w:pPr>
              <w:jc w:val="center"/>
              <w:rPr>
                <w:rFonts w:ascii="Arial" w:hAnsi="Arial" w:cs="Arial"/>
                <w:sz w:val="18"/>
                <w:szCs w:val="18"/>
              </w:rPr>
            </w:pPr>
          </w:p>
        </w:tc>
      </w:tr>
      <w:tr w:rsidR="00964B5E" w:rsidRPr="00C43DF1" w14:paraId="2B467EDA" w14:textId="77777777" w:rsidTr="00CC3EA5">
        <w:trPr>
          <w:trHeight w:val="524"/>
        </w:trPr>
        <w:tc>
          <w:tcPr>
            <w:tcW w:w="1975" w:type="dxa"/>
            <w:tcBorders>
              <w:top w:val="single" w:sz="4" w:space="0" w:color="auto"/>
              <w:left w:val="single" w:sz="4" w:space="0" w:color="auto"/>
              <w:bottom w:val="single" w:sz="4" w:space="0" w:color="auto"/>
              <w:right w:val="single" w:sz="4" w:space="0" w:color="auto"/>
            </w:tcBorders>
          </w:tcPr>
          <w:p w14:paraId="465F12B5" w14:textId="77777777" w:rsidR="00964B5E" w:rsidRPr="00C43DF1" w:rsidRDefault="00964B5E" w:rsidP="00CC3EA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485D8A7D" w14:textId="77777777" w:rsidR="00964B5E" w:rsidRPr="00C43DF1" w:rsidRDefault="009B5399" w:rsidP="00CC3EA5">
            <w:pPr>
              <w:rPr>
                <w:rFonts w:ascii="Arial" w:hAnsi="Arial" w:cs="Arial"/>
                <w:sz w:val="18"/>
                <w:szCs w:val="18"/>
              </w:rPr>
            </w:pPr>
            <w:sdt>
              <w:sdtPr>
                <w:rPr>
                  <w:rFonts w:ascii="Arial" w:hAnsi="Arial" w:cs="Arial"/>
                  <w:sz w:val="18"/>
                  <w:szCs w:val="18"/>
                </w:rPr>
                <w:id w:val="-848096639"/>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Full time</w:t>
            </w:r>
          </w:p>
          <w:p w14:paraId="4796BAFF" w14:textId="77777777" w:rsidR="00964B5E" w:rsidRPr="00C43DF1" w:rsidRDefault="009B5399" w:rsidP="00CC3EA5">
            <w:pPr>
              <w:rPr>
                <w:rFonts w:ascii="Arial" w:hAnsi="Arial" w:cs="Arial"/>
                <w:sz w:val="18"/>
                <w:szCs w:val="18"/>
              </w:rPr>
            </w:pPr>
            <w:sdt>
              <w:sdtPr>
                <w:rPr>
                  <w:rFonts w:ascii="Arial" w:hAnsi="Arial" w:cs="Arial"/>
                  <w:sz w:val="18"/>
                  <w:szCs w:val="18"/>
                </w:rPr>
                <w:id w:val="1004486463"/>
                <w14:checkbox>
                  <w14:checked w14:val="1"/>
                  <w14:checkedState w14:val="2612" w14:font="MS Gothic"/>
                  <w14:uncheckedState w14:val="2610" w14:font="MS Gothic"/>
                </w14:checkbox>
              </w:sdtPr>
              <w:sdtEndPr/>
              <w:sdtContent>
                <w:r w:rsidR="00964B5E">
                  <w:rPr>
                    <w:rFonts w:ascii="MS Gothic" w:eastAsia="MS Gothic" w:hAnsi="MS Gothic" w:cs="Arial" w:hint="eastAsia"/>
                    <w:sz w:val="18"/>
                    <w:szCs w:val="18"/>
                  </w:rPr>
                  <w:t>☒</w:t>
                </w:r>
              </w:sdtContent>
            </w:sdt>
            <w:r w:rsidR="00964B5E"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7C909D74" w14:textId="77777777" w:rsidR="00964B5E" w:rsidRPr="00C43DF1" w:rsidRDefault="00964B5E" w:rsidP="00CC3EA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52F55CA8" w14:textId="77777777" w:rsidR="00964B5E" w:rsidRPr="00C43DF1" w:rsidRDefault="00964B5E" w:rsidP="00CC3EA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29F07A11" w14:textId="77777777" w:rsidR="00964B5E" w:rsidRPr="00C43DF1" w:rsidRDefault="00964B5E" w:rsidP="00CC3EA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09879A46" w14:textId="77777777" w:rsidR="00964B5E" w:rsidRPr="00C43DF1" w:rsidRDefault="00964B5E" w:rsidP="00CC3EA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32361678" w14:textId="77777777" w:rsidR="00964B5E" w:rsidRPr="00C43DF1" w:rsidRDefault="00964B5E" w:rsidP="00CC3EA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6008C56B" w14:textId="77777777" w:rsidR="00964B5E" w:rsidRPr="00C43DF1" w:rsidRDefault="00964B5E" w:rsidP="00CC3EA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4B8A932E" w14:textId="77777777" w:rsidR="00964B5E" w:rsidRPr="00C43DF1" w:rsidRDefault="00964B5E" w:rsidP="00CC3EA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1E3D2879" w14:textId="77777777" w:rsidR="00964B5E" w:rsidRPr="00C43DF1" w:rsidRDefault="00964B5E" w:rsidP="00CC3EA5">
            <w:pPr>
              <w:jc w:val="center"/>
              <w:rPr>
                <w:rFonts w:ascii="Arial" w:hAnsi="Arial" w:cs="Arial"/>
                <w:sz w:val="18"/>
                <w:szCs w:val="18"/>
              </w:rPr>
            </w:pPr>
          </w:p>
        </w:tc>
      </w:tr>
      <w:tr w:rsidR="00964B5E" w:rsidRPr="00C43DF1" w14:paraId="6F9B693F" w14:textId="77777777" w:rsidTr="00CC3EA5">
        <w:trPr>
          <w:trHeight w:val="524"/>
        </w:trPr>
        <w:tc>
          <w:tcPr>
            <w:tcW w:w="1975" w:type="dxa"/>
            <w:tcBorders>
              <w:top w:val="single" w:sz="4" w:space="0" w:color="auto"/>
              <w:left w:val="single" w:sz="4" w:space="0" w:color="auto"/>
              <w:bottom w:val="single" w:sz="4" w:space="0" w:color="auto"/>
              <w:right w:val="single" w:sz="4" w:space="0" w:color="auto"/>
            </w:tcBorders>
          </w:tcPr>
          <w:p w14:paraId="4A7D4351" w14:textId="77777777" w:rsidR="00964B5E" w:rsidRPr="00C43DF1" w:rsidRDefault="00964B5E" w:rsidP="00CC3EA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428C5743" w14:textId="77777777" w:rsidR="00964B5E" w:rsidRPr="00C43DF1" w:rsidRDefault="009B5399" w:rsidP="00CC3EA5">
            <w:pPr>
              <w:rPr>
                <w:rFonts w:ascii="Arial" w:hAnsi="Arial" w:cs="Arial"/>
                <w:sz w:val="18"/>
                <w:szCs w:val="18"/>
              </w:rPr>
            </w:pPr>
            <w:sdt>
              <w:sdtPr>
                <w:rPr>
                  <w:rFonts w:ascii="Arial" w:hAnsi="Arial" w:cs="Arial"/>
                  <w:sz w:val="18"/>
                  <w:szCs w:val="18"/>
                </w:rPr>
                <w:id w:val="-1534721495"/>
                <w14:checkbox>
                  <w14:checked w14:val="0"/>
                  <w14:checkedState w14:val="2612" w14:font="MS Gothic"/>
                  <w14:uncheckedState w14:val="2610" w14:font="MS Gothic"/>
                </w14:checkbox>
              </w:sdtPr>
              <w:sdtEndPr/>
              <w:sdtContent>
                <w:r w:rsidR="00964B5E">
                  <w:rPr>
                    <w:rFonts w:ascii="MS Gothic" w:eastAsia="MS Gothic" w:hAnsi="MS Gothic" w:cs="Arial" w:hint="eastAsia"/>
                    <w:sz w:val="18"/>
                    <w:szCs w:val="18"/>
                  </w:rPr>
                  <w:t>☐</w:t>
                </w:r>
              </w:sdtContent>
            </w:sdt>
            <w:r w:rsidR="00964B5E" w:rsidRPr="00C43DF1">
              <w:rPr>
                <w:rFonts w:ascii="Arial" w:hAnsi="Arial" w:cs="Arial"/>
                <w:sz w:val="18"/>
                <w:szCs w:val="18"/>
              </w:rPr>
              <w:t>Full time</w:t>
            </w:r>
          </w:p>
          <w:p w14:paraId="1CFC8134" w14:textId="77777777" w:rsidR="00964B5E" w:rsidRPr="00C43DF1" w:rsidRDefault="009B5399" w:rsidP="00CC3EA5">
            <w:pPr>
              <w:rPr>
                <w:rFonts w:ascii="Arial" w:hAnsi="Arial" w:cs="Arial"/>
                <w:sz w:val="18"/>
                <w:szCs w:val="18"/>
              </w:rPr>
            </w:pPr>
            <w:sdt>
              <w:sdtPr>
                <w:rPr>
                  <w:rFonts w:ascii="Arial" w:hAnsi="Arial" w:cs="Arial"/>
                  <w:sz w:val="18"/>
                  <w:szCs w:val="18"/>
                </w:rPr>
                <w:id w:val="962231038"/>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1DF575E5" w14:textId="77777777" w:rsidR="00964B5E" w:rsidRPr="00C43DF1" w:rsidRDefault="00964B5E" w:rsidP="00CC3EA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6CB88909" w14:textId="77777777" w:rsidR="00964B5E" w:rsidRPr="00C43DF1" w:rsidRDefault="00964B5E" w:rsidP="00CC3EA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7E6E1CF8" w14:textId="77777777" w:rsidR="00964B5E" w:rsidRPr="00C43DF1" w:rsidRDefault="00964B5E" w:rsidP="00CC3EA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615A5C4A" w14:textId="77777777" w:rsidR="00964B5E" w:rsidRPr="00C43DF1" w:rsidRDefault="00964B5E" w:rsidP="00CC3EA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62936902" w14:textId="77777777" w:rsidR="00964B5E" w:rsidRPr="00C43DF1" w:rsidRDefault="00964B5E" w:rsidP="00CC3EA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4C3061AB" w14:textId="77777777" w:rsidR="00964B5E" w:rsidRPr="00C43DF1" w:rsidRDefault="00964B5E" w:rsidP="00CC3EA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771FC532" w14:textId="77777777" w:rsidR="00964B5E" w:rsidRPr="00C43DF1" w:rsidRDefault="00964B5E" w:rsidP="00CC3EA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18DCF478" w14:textId="77777777" w:rsidR="00964B5E" w:rsidRPr="00C43DF1" w:rsidRDefault="00964B5E" w:rsidP="00CC3EA5">
            <w:pPr>
              <w:jc w:val="center"/>
              <w:rPr>
                <w:rFonts w:ascii="Arial" w:hAnsi="Arial" w:cs="Arial"/>
                <w:sz w:val="18"/>
                <w:szCs w:val="18"/>
              </w:rPr>
            </w:pPr>
          </w:p>
        </w:tc>
      </w:tr>
      <w:tr w:rsidR="00964B5E" w:rsidRPr="00C43DF1" w14:paraId="45B6ADDE" w14:textId="77777777" w:rsidTr="00CC3EA5">
        <w:trPr>
          <w:trHeight w:val="486"/>
        </w:trPr>
        <w:tc>
          <w:tcPr>
            <w:tcW w:w="1975" w:type="dxa"/>
            <w:tcBorders>
              <w:top w:val="single" w:sz="4" w:space="0" w:color="auto"/>
              <w:left w:val="single" w:sz="4" w:space="0" w:color="auto"/>
              <w:bottom w:val="single" w:sz="4" w:space="0" w:color="auto"/>
              <w:right w:val="single" w:sz="4" w:space="0" w:color="auto"/>
            </w:tcBorders>
          </w:tcPr>
          <w:p w14:paraId="382184EE" w14:textId="77777777" w:rsidR="00964B5E" w:rsidRPr="00C43DF1" w:rsidRDefault="00964B5E" w:rsidP="00CC3EA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78F57FCA" w14:textId="77777777" w:rsidR="00964B5E" w:rsidRPr="00C43DF1" w:rsidRDefault="009B5399" w:rsidP="00CC3EA5">
            <w:pPr>
              <w:rPr>
                <w:rFonts w:ascii="Arial" w:hAnsi="Arial" w:cs="Arial"/>
                <w:sz w:val="18"/>
                <w:szCs w:val="18"/>
              </w:rPr>
            </w:pPr>
            <w:sdt>
              <w:sdtPr>
                <w:rPr>
                  <w:rFonts w:ascii="Arial" w:hAnsi="Arial" w:cs="Arial"/>
                  <w:sz w:val="18"/>
                  <w:szCs w:val="18"/>
                </w:rPr>
                <w:id w:val="-1079752255"/>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Full time</w:t>
            </w:r>
          </w:p>
          <w:p w14:paraId="7D3466B5" w14:textId="77777777" w:rsidR="00964B5E" w:rsidRPr="00C43DF1" w:rsidRDefault="009B5399" w:rsidP="00CC3EA5">
            <w:pPr>
              <w:rPr>
                <w:rFonts w:ascii="Arial" w:hAnsi="Arial" w:cs="Arial"/>
                <w:sz w:val="18"/>
                <w:szCs w:val="18"/>
              </w:rPr>
            </w:pPr>
            <w:sdt>
              <w:sdtPr>
                <w:rPr>
                  <w:rFonts w:ascii="Arial" w:hAnsi="Arial" w:cs="Arial"/>
                  <w:sz w:val="18"/>
                  <w:szCs w:val="18"/>
                </w:rPr>
                <w:id w:val="-950314075"/>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5E55378C" w14:textId="77777777" w:rsidR="00964B5E" w:rsidRPr="00C43DF1" w:rsidRDefault="00964B5E" w:rsidP="00CC3EA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0640D133" w14:textId="77777777" w:rsidR="00964B5E" w:rsidRPr="00C43DF1" w:rsidRDefault="00964B5E" w:rsidP="00CC3EA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7FA6551C" w14:textId="77777777" w:rsidR="00964B5E" w:rsidRPr="00C43DF1" w:rsidRDefault="00964B5E" w:rsidP="00CC3EA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2B1C0D3B" w14:textId="77777777" w:rsidR="00964B5E" w:rsidRPr="00C43DF1" w:rsidRDefault="00964B5E" w:rsidP="00CC3EA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6E346639" w14:textId="77777777" w:rsidR="00964B5E" w:rsidRPr="00C43DF1" w:rsidRDefault="00964B5E" w:rsidP="00CC3EA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6B429815" w14:textId="77777777" w:rsidR="00964B5E" w:rsidRPr="00C43DF1" w:rsidRDefault="00964B5E" w:rsidP="00CC3EA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74D155BC" w14:textId="77777777" w:rsidR="00964B5E" w:rsidRPr="00C43DF1" w:rsidRDefault="00964B5E" w:rsidP="00CC3EA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1DD31418" w14:textId="77777777" w:rsidR="00964B5E" w:rsidRPr="00C43DF1" w:rsidRDefault="00964B5E" w:rsidP="00CC3EA5">
            <w:pPr>
              <w:jc w:val="center"/>
              <w:rPr>
                <w:rFonts w:ascii="Arial" w:hAnsi="Arial" w:cs="Arial"/>
                <w:sz w:val="18"/>
                <w:szCs w:val="18"/>
              </w:rPr>
            </w:pPr>
          </w:p>
        </w:tc>
      </w:tr>
      <w:tr w:rsidR="00964B5E" w:rsidRPr="00C43DF1" w14:paraId="3807C06A" w14:textId="77777777" w:rsidTr="00CC3EA5">
        <w:trPr>
          <w:trHeight w:val="524"/>
        </w:trPr>
        <w:tc>
          <w:tcPr>
            <w:tcW w:w="1975" w:type="dxa"/>
            <w:tcBorders>
              <w:top w:val="single" w:sz="4" w:space="0" w:color="auto"/>
              <w:left w:val="single" w:sz="4" w:space="0" w:color="auto"/>
              <w:bottom w:val="single" w:sz="4" w:space="0" w:color="auto"/>
              <w:right w:val="single" w:sz="4" w:space="0" w:color="auto"/>
            </w:tcBorders>
          </w:tcPr>
          <w:p w14:paraId="0C38ECA0" w14:textId="77777777" w:rsidR="00964B5E" w:rsidRPr="00C43DF1" w:rsidRDefault="00964B5E" w:rsidP="00CC3EA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7EDA7AD5" w14:textId="77777777" w:rsidR="00964B5E" w:rsidRPr="00C43DF1" w:rsidRDefault="009B5399" w:rsidP="00CC3EA5">
            <w:pPr>
              <w:rPr>
                <w:rFonts w:ascii="Arial" w:hAnsi="Arial" w:cs="Arial"/>
                <w:sz w:val="18"/>
                <w:szCs w:val="18"/>
              </w:rPr>
            </w:pPr>
            <w:sdt>
              <w:sdtPr>
                <w:rPr>
                  <w:rFonts w:ascii="Arial" w:hAnsi="Arial" w:cs="Arial"/>
                  <w:sz w:val="18"/>
                  <w:szCs w:val="18"/>
                </w:rPr>
                <w:id w:val="460157968"/>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Full time</w:t>
            </w:r>
          </w:p>
          <w:p w14:paraId="1EA72CE0" w14:textId="77777777" w:rsidR="00964B5E" w:rsidRPr="00C43DF1" w:rsidRDefault="009B5399" w:rsidP="00CC3EA5">
            <w:pPr>
              <w:rPr>
                <w:rFonts w:ascii="Arial" w:hAnsi="Arial" w:cs="Arial"/>
                <w:sz w:val="18"/>
                <w:szCs w:val="18"/>
              </w:rPr>
            </w:pPr>
            <w:sdt>
              <w:sdtPr>
                <w:rPr>
                  <w:rFonts w:ascii="Arial" w:hAnsi="Arial" w:cs="Arial"/>
                  <w:sz w:val="18"/>
                  <w:szCs w:val="18"/>
                </w:rPr>
                <w:id w:val="-430038651"/>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0E714BA5" w14:textId="77777777" w:rsidR="00964B5E" w:rsidRPr="00C43DF1" w:rsidRDefault="00964B5E" w:rsidP="00CC3EA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2B6FAA3F" w14:textId="77777777" w:rsidR="00964B5E" w:rsidRPr="00C43DF1" w:rsidRDefault="00964B5E" w:rsidP="00CC3EA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75E2FA4A" w14:textId="77777777" w:rsidR="00964B5E" w:rsidRPr="00C43DF1" w:rsidRDefault="00964B5E" w:rsidP="00CC3EA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1FA8ED0F" w14:textId="77777777" w:rsidR="00964B5E" w:rsidRPr="00C43DF1" w:rsidRDefault="00964B5E" w:rsidP="00CC3EA5">
            <w:pP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2E9B1BD0" w14:textId="77777777" w:rsidR="00964B5E" w:rsidRPr="00C43DF1" w:rsidRDefault="00964B5E" w:rsidP="00CC3EA5">
            <w:pP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0F86B95B" w14:textId="77777777" w:rsidR="00964B5E" w:rsidRPr="00C43DF1" w:rsidRDefault="00964B5E" w:rsidP="00CC3EA5">
            <w:pP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3E8193C7" w14:textId="77777777" w:rsidR="00964B5E" w:rsidRPr="00C43DF1" w:rsidRDefault="00964B5E" w:rsidP="00CC3EA5">
            <w:pP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0C0F0A38" w14:textId="77777777" w:rsidR="00964B5E" w:rsidRPr="00C43DF1" w:rsidRDefault="00964B5E" w:rsidP="00CC3EA5">
            <w:pPr>
              <w:rPr>
                <w:rFonts w:ascii="Arial" w:hAnsi="Arial" w:cs="Arial"/>
                <w:sz w:val="18"/>
                <w:szCs w:val="18"/>
              </w:rPr>
            </w:pPr>
          </w:p>
        </w:tc>
      </w:tr>
      <w:tr w:rsidR="00964B5E" w:rsidRPr="00C43DF1" w14:paraId="26CD6FBE" w14:textId="77777777" w:rsidTr="00CC3EA5">
        <w:trPr>
          <w:trHeight w:val="486"/>
        </w:trPr>
        <w:tc>
          <w:tcPr>
            <w:tcW w:w="1975" w:type="dxa"/>
            <w:tcBorders>
              <w:top w:val="single" w:sz="4" w:space="0" w:color="auto"/>
              <w:left w:val="single" w:sz="4" w:space="0" w:color="auto"/>
              <w:bottom w:val="single" w:sz="4" w:space="0" w:color="auto"/>
              <w:right w:val="single" w:sz="4" w:space="0" w:color="auto"/>
            </w:tcBorders>
          </w:tcPr>
          <w:p w14:paraId="1C6D7395" w14:textId="77777777" w:rsidR="00964B5E" w:rsidRPr="00C43DF1" w:rsidRDefault="00964B5E" w:rsidP="00CC3EA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2DF7E323" w14:textId="77777777" w:rsidR="00964B5E" w:rsidRPr="00C43DF1" w:rsidRDefault="009B5399" w:rsidP="00CC3EA5">
            <w:pPr>
              <w:rPr>
                <w:rFonts w:ascii="Arial" w:hAnsi="Arial" w:cs="Arial"/>
                <w:sz w:val="18"/>
                <w:szCs w:val="18"/>
              </w:rPr>
            </w:pPr>
            <w:sdt>
              <w:sdtPr>
                <w:rPr>
                  <w:rFonts w:ascii="Arial" w:hAnsi="Arial" w:cs="Arial"/>
                  <w:sz w:val="18"/>
                  <w:szCs w:val="18"/>
                </w:rPr>
                <w:id w:val="1089270147"/>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Full time</w:t>
            </w:r>
          </w:p>
          <w:p w14:paraId="19D17E8C" w14:textId="77777777" w:rsidR="00964B5E" w:rsidRPr="00C43DF1" w:rsidRDefault="009B5399" w:rsidP="00CC3EA5">
            <w:pPr>
              <w:rPr>
                <w:rFonts w:ascii="Arial" w:hAnsi="Arial" w:cs="Arial"/>
                <w:sz w:val="18"/>
                <w:szCs w:val="18"/>
              </w:rPr>
            </w:pPr>
            <w:sdt>
              <w:sdtPr>
                <w:rPr>
                  <w:rFonts w:ascii="Arial" w:hAnsi="Arial" w:cs="Arial"/>
                  <w:sz w:val="18"/>
                  <w:szCs w:val="18"/>
                </w:rPr>
                <w:id w:val="-1487003382"/>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14F0899E" w14:textId="77777777" w:rsidR="00964B5E" w:rsidRPr="00C43DF1" w:rsidRDefault="00964B5E" w:rsidP="00CC3EA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6ADC342F" w14:textId="77777777" w:rsidR="00964B5E" w:rsidRPr="00C43DF1" w:rsidRDefault="00964B5E" w:rsidP="00CC3EA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1CCADB59" w14:textId="77777777" w:rsidR="00964B5E" w:rsidRPr="00C43DF1" w:rsidRDefault="00964B5E" w:rsidP="00CC3EA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2D4DAAF1" w14:textId="77777777" w:rsidR="00964B5E" w:rsidRPr="00C43DF1" w:rsidRDefault="00964B5E" w:rsidP="00CC3EA5">
            <w:pP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17A3AF94" w14:textId="77777777" w:rsidR="00964B5E" w:rsidRPr="00C43DF1" w:rsidRDefault="00964B5E" w:rsidP="00CC3EA5">
            <w:pP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7D9373F0" w14:textId="77777777" w:rsidR="00964B5E" w:rsidRPr="00C43DF1" w:rsidRDefault="00964B5E" w:rsidP="00CC3EA5">
            <w:pP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1CD3C0B7" w14:textId="77777777" w:rsidR="00964B5E" w:rsidRPr="00C43DF1" w:rsidRDefault="00964B5E" w:rsidP="00CC3EA5">
            <w:pP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0294F025" w14:textId="77777777" w:rsidR="00964B5E" w:rsidRPr="00C43DF1" w:rsidRDefault="00964B5E" w:rsidP="00CC3EA5">
            <w:pPr>
              <w:rPr>
                <w:rFonts w:ascii="Arial" w:hAnsi="Arial" w:cs="Arial"/>
                <w:sz w:val="18"/>
                <w:szCs w:val="18"/>
              </w:rPr>
            </w:pPr>
          </w:p>
        </w:tc>
      </w:tr>
      <w:tr w:rsidR="00964B5E" w:rsidRPr="00C43DF1" w14:paraId="11865134" w14:textId="77777777" w:rsidTr="00CC3EA5">
        <w:trPr>
          <w:trHeight w:val="524"/>
        </w:trPr>
        <w:tc>
          <w:tcPr>
            <w:tcW w:w="1975" w:type="dxa"/>
            <w:tcBorders>
              <w:top w:val="single" w:sz="4" w:space="0" w:color="auto"/>
              <w:left w:val="single" w:sz="4" w:space="0" w:color="auto"/>
              <w:bottom w:val="single" w:sz="4" w:space="0" w:color="auto"/>
              <w:right w:val="single" w:sz="4" w:space="0" w:color="auto"/>
            </w:tcBorders>
          </w:tcPr>
          <w:p w14:paraId="32449DA0" w14:textId="77777777" w:rsidR="00964B5E" w:rsidRPr="00C43DF1" w:rsidRDefault="00964B5E" w:rsidP="00CC3EA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0D5FC630" w14:textId="77777777" w:rsidR="00964B5E" w:rsidRPr="00C43DF1" w:rsidRDefault="009B5399" w:rsidP="00CC3EA5">
            <w:pPr>
              <w:rPr>
                <w:rFonts w:ascii="Arial" w:hAnsi="Arial" w:cs="Arial"/>
                <w:sz w:val="18"/>
                <w:szCs w:val="18"/>
              </w:rPr>
            </w:pPr>
            <w:sdt>
              <w:sdtPr>
                <w:rPr>
                  <w:rFonts w:ascii="Arial" w:hAnsi="Arial" w:cs="Arial"/>
                  <w:sz w:val="18"/>
                  <w:szCs w:val="18"/>
                </w:rPr>
                <w:id w:val="1446965422"/>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Full time</w:t>
            </w:r>
          </w:p>
          <w:p w14:paraId="2E42E8B8" w14:textId="77777777" w:rsidR="00964B5E" w:rsidRPr="00C43DF1" w:rsidRDefault="009B5399" w:rsidP="00CC3EA5">
            <w:pPr>
              <w:rPr>
                <w:rFonts w:ascii="Arial" w:hAnsi="Arial" w:cs="Arial"/>
                <w:sz w:val="18"/>
                <w:szCs w:val="18"/>
              </w:rPr>
            </w:pPr>
            <w:sdt>
              <w:sdtPr>
                <w:rPr>
                  <w:rFonts w:ascii="Arial" w:hAnsi="Arial" w:cs="Arial"/>
                  <w:sz w:val="18"/>
                  <w:szCs w:val="18"/>
                </w:rPr>
                <w:id w:val="-1586755238"/>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57E6A70B" w14:textId="77777777" w:rsidR="00964B5E" w:rsidRPr="00C43DF1" w:rsidRDefault="00964B5E" w:rsidP="00CC3EA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46A346C9" w14:textId="77777777" w:rsidR="00964B5E" w:rsidRPr="00C43DF1" w:rsidRDefault="00964B5E" w:rsidP="00CC3EA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00DF552E" w14:textId="77777777" w:rsidR="00964B5E" w:rsidRPr="00C43DF1" w:rsidRDefault="00964B5E" w:rsidP="00CC3EA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12D3761E" w14:textId="77777777" w:rsidR="00964B5E" w:rsidRPr="00C43DF1" w:rsidRDefault="00964B5E" w:rsidP="00CC3EA5">
            <w:pP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55671D69" w14:textId="77777777" w:rsidR="00964B5E" w:rsidRPr="00C43DF1" w:rsidRDefault="00964B5E" w:rsidP="00CC3EA5">
            <w:pP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6FE0398B" w14:textId="77777777" w:rsidR="00964B5E" w:rsidRPr="00C43DF1" w:rsidRDefault="00964B5E" w:rsidP="00CC3EA5">
            <w:pP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080C7D57" w14:textId="77777777" w:rsidR="00964B5E" w:rsidRPr="00C43DF1" w:rsidRDefault="00964B5E" w:rsidP="00CC3EA5">
            <w:pP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62311F30" w14:textId="77777777" w:rsidR="00964B5E" w:rsidRPr="00C43DF1" w:rsidRDefault="00964B5E" w:rsidP="00CC3EA5">
            <w:pPr>
              <w:rPr>
                <w:rFonts w:ascii="Arial" w:hAnsi="Arial" w:cs="Arial"/>
                <w:sz w:val="18"/>
                <w:szCs w:val="18"/>
              </w:rPr>
            </w:pPr>
          </w:p>
        </w:tc>
      </w:tr>
      <w:tr w:rsidR="00964B5E" w:rsidRPr="00C43DF1" w14:paraId="1D05A6BA" w14:textId="77777777" w:rsidTr="00CC3EA5">
        <w:trPr>
          <w:trHeight w:val="524"/>
        </w:trPr>
        <w:tc>
          <w:tcPr>
            <w:tcW w:w="1975" w:type="dxa"/>
            <w:tcBorders>
              <w:top w:val="single" w:sz="4" w:space="0" w:color="auto"/>
              <w:left w:val="single" w:sz="4" w:space="0" w:color="auto"/>
              <w:bottom w:val="single" w:sz="4" w:space="0" w:color="auto"/>
              <w:right w:val="single" w:sz="4" w:space="0" w:color="auto"/>
            </w:tcBorders>
          </w:tcPr>
          <w:p w14:paraId="68E5E66B" w14:textId="77777777" w:rsidR="00964B5E" w:rsidRPr="00C43DF1" w:rsidRDefault="00964B5E" w:rsidP="00CC3EA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56C58F5B" w14:textId="77777777" w:rsidR="00964B5E" w:rsidRPr="00C43DF1" w:rsidRDefault="009B5399" w:rsidP="00CC3EA5">
            <w:pPr>
              <w:rPr>
                <w:rFonts w:ascii="Arial" w:hAnsi="Arial" w:cs="Arial"/>
                <w:sz w:val="18"/>
                <w:szCs w:val="18"/>
              </w:rPr>
            </w:pPr>
            <w:sdt>
              <w:sdtPr>
                <w:rPr>
                  <w:rFonts w:ascii="Arial" w:hAnsi="Arial" w:cs="Arial"/>
                  <w:sz w:val="18"/>
                  <w:szCs w:val="18"/>
                </w:rPr>
                <w:id w:val="313153437"/>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Full time</w:t>
            </w:r>
          </w:p>
          <w:p w14:paraId="741972E4" w14:textId="77777777" w:rsidR="00964B5E" w:rsidRPr="00C43DF1" w:rsidRDefault="009B5399" w:rsidP="00CC3EA5">
            <w:pPr>
              <w:rPr>
                <w:rFonts w:ascii="Arial" w:hAnsi="Arial" w:cs="Arial"/>
                <w:sz w:val="18"/>
                <w:szCs w:val="18"/>
              </w:rPr>
            </w:pPr>
            <w:sdt>
              <w:sdtPr>
                <w:rPr>
                  <w:rFonts w:ascii="Arial" w:hAnsi="Arial" w:cs="Arial"/>
                  <w:sz w:val="18"/>
                  <w:szCs w:val="18"/>
                </w:rPr>
                <w:id w:val="1955745756"/>
                <w14:checkbox>
                  <w14:checked w14:val="0"/>
                  <w14:checkedState w14:val="2612" w14:font="MS Gothic"/>
                  <w14:uncheckedState w14:val="2610" w14:font="MS Gothic"/>
                </w14:checkbox>
              </w:sdtPr>
              <w:sdtEndPr/>
              <w:sdtContent>
                <w:r w:rsidR="00964B5E" w:rsidRPr="00C43DF1">
                  <w:rPr>
                    <w:rFonts w:ascii="Segoe UI Symbol" w:eastAsia="MS Gothic" w:hAnsi="Segoe UI Symbol" w:cs="Segoe UI Symbol"/>
                    <w:sz w:val="18"/>
                    <w:szCs w:val="18"/>
                  </w:rPr>
                  <w:t>☐</w:t>
                </w:r>
              </w:sdtContent>
            </w:sdt>
            <w:r w:rsidR="00964B5E"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0F59970F" w14:textId="77777777" w:rsidR="00964B5E" w:rsidRPr="00C43DF1" w:rsidRDefault="00964B5E" w:rsidP="00CC3EA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7B04C23C" w14:textId="77777777" w:rsidR="00964B5E" w:rsidRPr="00C43DF1" w:rsidRDefault="00964B5E" w:rsidP="00CC3EA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009C62F3" w14:textId="77777777" w:rsidR="00964B5E" w:rsidRPr="00C43DF1" w:rsidRDefault="00964B5E" w:rsidP="00CC3EA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0A8CAE2A" w14:textId="77777777" w:rsidR="00964B5E" w:rsidRPr="00C43DF1" w:rsidRDefault="00964B5E" w:rsidP="00CC3EA5">
            <w:pP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52024957" w14:textId="77777777" w:rsidR="00964B5E" w:rsidRPr="00C43DF1" w:rsidRDefault="00964B5E" w:rsidP="00CC3EA5">
            <w:pP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3CC469E8" w14:textId="77777777" w:rsidR="00964B5E" w:rsidRPr="00C43DF1" w:rsidRDefault="00964B5E" w:rsidP="00CC3EA5">
            <w:pP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561FBC9A" w14:textId="77777777" w:rsidR="00964B5E" w:rsidRPr="00C43DF1" w:rsidRDefault="00964B5E" w:rsidP="00CC3EA5">
            <w:pP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1A933930" w14:textId="77777777" w:rsidR="00964B5E" w:rsidRPr="00C43DF1" w:rsidRDefault="00964B5E" w:rsidP="00CC3EA5">
            <w:pPr>
              <w:rPr>
                <w:rFonts w:ascii="Arial" w:hAnsi="Arial" w:cs="Arial"/>
                <w:sz w:val="18"/>
                <w:szCs w:val="18"/>
              </w:rPr>
            </w:pPr>
          </w:p>
        </w:tc>
      </w:tr>
    </w:tbl>
    <w:p w14:paraId="71FDA26C" w14:textId="41ED64D5" w:rsidR="00A36A5E" w:rsidRDefault="00A36A5E">
      <w:pPr>
        <w:rPr>
          <w:rFonts w:ascii="Arial" w:hAnsi="Arial" w:cs="Arial"/>
          <w:sz w:val="22"/>
          <w:szCs w:val="22"/>
        </w:rPr>
      </w:pPr>
    </w:p>
    <w:p w14:paraId="4B421B8A" w14:textId="546922E7" w:rsidR="00964B5E" w:rsidRDefault="00964B5E">
      <w:pPr>
        <w:rPr>
          <w:rFonts w:ascii="Arial" w:hAnsi="Arial" w:cs="Arial"/>
          <w:sz w:val="22"/>
          <w:szCs w:val="22"/>
        </w:rPr>
      </w:pPr>
    </w:p>
    <w:p w14:paraId="3F2BE2F3" w14:textId="77777777" w:rsidR="00964B5E" w:rsidRDefault="00964B5E" w:rsidP="00964B5E">
      <w:pPr>
        <w:rPr>
          <w:rFonts w:ascii="Arial" w:hAnsi="Arial" w:cs="Arial"/>
          <w:b/>
          <w:sz w:val="22"/>
          <w:szCs w:val="22"/>
        </w:rPr>
      </w:pPr>
    </w:p>
    <w:p w14:paraId="35A9C18A" w14:textId="77777777" w:rsidR="00964B5E" w:rsidRDefault="00964B5E" w:rsidP="00964B5E">
      <w:pPr>
        <w:rPr>
          <w:rFonts w:ascii="Arial" w:hAnsi="Arial" w:cs="Arial"/>
          <w:b/>
          <w:sz w:val="22"/>
          <w:szCs w:val="22"/>
        </w:rPr>
      </w:pPr>
    </w:p>
    <w:p w14:paraId="47B27011" w14:textId="77777777" w:rsidR="00964B5E" w:rsidRDefault="00964B5E" w:rsidP="00964B5E">
      <w:pPr>
        <w:rPr>
          <w:rFonts w:ascii="Arial" w:hAnsi="Arial" w:cs="Arial"/>
          <w:b/>
          <w:sz w:val="22"/>
          <w:szCs w:val="22"/>
        </w:rPr>
      </w:pPr>
    </w:p>
    <w:p w14:paraId="42F58CEE" w14:textId="77777777" w:rsidR="00964B5E" w:rsidRDefault="00964B5E" w:rsidP="00964B5E">
      <w:pPr>
        <w:rPr>
          <w:rFonts w:ascii="Arial" w:hAnsi="Arial" w:cs="Arial"/>
          <w:b/>
          <w:sz w:val="22"/>
          <w:szCs w:val="22"/>
        </w:rPr>
      </w:pPr>
    </w:p>
    <w:p w14:paraId="633FDF27" w14:textId="77777777" w:rsidR="00964B5E" w:rsidRDefault="00964B5E" w:rsidP="00964B5E">
      <w:pPr>
        <w:rPr>
          <w:rFonts w:ascii="Arial" w:hAnsi="Arial" w:cs="Arial"/>
          <w:b/>
          <w:sz w:val="22"/>
          <w:szCs w:val="22"/>
        </w:rPr>
      </w:pPr>
    </w:p>
    <w:p w14:paraId="77C9A77A" w14:textId="77777777" w:rsidR="00964B5E" w:rsidRDefault="00964B5E" w:rsidP="00964B5E">
      <w:pPr>
        <w:rPr>
          <w:rFonts w:ascii="Arial" w:hAnsi="Arial" w:cs="Arial"/>
          <w:b/>
          <w:sz w:val="22"/>
          <w:szCs w:val="22"/>
        </w:rPr>
      </w:pPr>
    </w:p>
    <w:p w14:paraId="1CA22A38" w14:textId="77777777" w:rsidR="00964B5E" w:rsidRDefault="00964B5E" w:rsidP="00964B5E">
      <w:pPr>
        <w:rPr>
          <w:rFonts w:ascii="Arial" w:hAnsi="Arial" w:cs="Arial"/>
          <w:b/>
          <w:sz w:val="22"/>
          <w:szCs w:val="22"/>
        </w:rPr>
      </w:pPr>
    </w:p>
    <w:p w14:paraId="7CFAE1C3" w14:textId="77777777" w:rsidR="00964B5E" w:rsidRDefault="00964B5E" w:rsidP="00964B5E">
      <w:pPr>
        <w:rPr>
          <w:rFonts w:ascii="Arial" w:hAnsi="Arial" w:cs="Arial"/>
          <w:b/>
          <w:sz w:val="22"/>
          <w:szCs w:val="22"/>
        </w:rPr>
      </w:pPr>
    </w:p>
    <w:p w14:paraId="0D19C153" w14:textId="21B02151" w:rsidR="00964B5E" w:rsidRPr="00027230" w:rsidRDefault="00964B5E" w:rsidP="00964B5E">
      <w:pPr>
        <w:rPr>
          <w:rFonts w:ascii="Arial" w:hAnsi="Arial" w:cs="Arial"/>
          <w:b/>
          <w:sz w:val="22"/>
          <w:szCs w:val="22"/>
        </w:rPr>
      </w:pPr>
      <w:r w:rsidRPr="00027230">
        <w:rPr>
          <w:rFonts w:ascii="Arial" w:hAnsi="Arial" w:cs="Arial"/>
          <w:b/>
          <w:sz w:val="22"/>
          <w:szCs w:val="22"/>
        </w:rPr>
        <w:lastRenderedPageBreak/>
        <w:t>Table 3:</w:t>
      </w:r>
    </w:p>
    <w:p w14:paraId="301A5755" w14:textId="77777777" w:rsidR="00964B5E" w:rsidRPr="00027230" w:rsidRDefault="00964B5E" w:rsidP="00964B5E">
      <w:pPr>
        <w:rPr>
          <w:rFonts w:ascii="Arial" w:hAnsi="Arial" w:cs="Arial"/>
          <w:b/>
          <w:sz w:val="22"/>
          <w:szCs w:val="22"/>
        </w:rPr>
      </w:pPr>
      <w:r w:rsidRPr="00027230">
        <w:rPr>
          <w:rFonts w:ascii="Arial" w:hAnsi="Arial" w:cs="Arial"/>
          <w:b/>
          <w:sz w:val="22"/>
          <w:szCs w:val="22"/>
        </w:rPr>
        <w:t>Clinical Hours per course</w:t>
      </w:r>
    </w:p>
    <w:p w14:paraId="606CDF18" w14:textId="77777777" w:rsidR="00964B5E" w:rsidRPr="00027230" w:rsidRDefault="00964B5E">
      <w:pPr>
        <w:rPr>
          <w:rFonts w:ascii="Arial" w:hAnsi="Arial" w:cs="Arial"/>
          <w:sz w:val="22"/>
          <w:szCs w:val="22"/>
        </w:rPr>
      </w:pPr>
    </w:p>
    <w:tbl>
      <w:tblPr>
        <w:tblStyle w:val="TableGrid"/>
        <w:tblW w:w="0" w:type="auto"/>
        <w:tblLook w:val="04A0" w:firstRow="1" w:lastRow="0" w:firstColumn="1" w:lastColumn="0" w:noHBand="0" w:noVBand="1"/>
      </w:tblPr>
      <w:tblGrid>
        <w:gridCol w:w="1608"/>
        <w:gridCol w:w="1737"/>
        <w:gridCol w:w="1611"/>
        <w:gridCol w:w="1577"/>
        <w:gridCol w:w="1605"/>
        <w:gridCol w:w="1619"/>
        <w:gridCol w:w="1610"/>
        <w:gridCol w:w="1583"/>
      </w:tblGrid>
      <w:tr w:rsidR="00964B5E" w14:paraId="5402ABCD" w14:textId="77777777" w:rsidTr="00964B5E">
        <w:trPr>
          <w:trHeight w:val="560"/>
        </w:trPr>
        <w:tc>
          <w:tcPr>
            <w:tcW w:w="1608" w:type="dxa"/>
            <w:vMerge w:val="restart"/>
            <w:shd w:val="clear" w:color="auto" w:fill="A6A6A6" w:themeFill="background1" w:themeFillShade="A6"/>
          </w:tcPr>
          <w:p w14:paraId="6CD23993" w14:textId="77777777" w:rsidR="00964B5E" w:rsidRPr="00940317" w:rsidRDefault="00964B5E" w:rsidP="00CC3EA5">
            <w:pPr>
              <w:jc w:val="center"/>
              <w:rPr>
                <w:rFonts w:ascii="Arial" w:hAnsi="Arial" w:cs="Arial"/>
                <w:b/>
              </w:rPr>
            </w:pPr>
            <w:r w:rsidRPr="00940317">
              <w:rPr>
                <w:rFonts w:ascii="Arial" w:hAnsi="Arial" w:cs="Arial"/>
                <w:b/>
              </w:rPr>
              <w:t>Course Number</w:t>
            </w:r>
          </w:p>
        </w:tc>
        <w:tc>
          <w:tcPr>
            <w:tcW w:w="1737" w:type="dxa"/>
            <w:vMerge w:val="restart"/>
            <w:shd w:val="clear" w:color="auto" w:fill="A6A6A6" w:themeFill="background1" w:themeFillShade="A6"/>
          </w:tcPr>
          <w:p w14:paraId="57F7A740" w14:textId="77777777" w:rsidR="00964B5E" w:rsidRPr="00940317" w:rsidRDefault="00964B5E" w:rsidP="00CC3EA5">
            <w:pPr>
              <w:jc w:val="center"/>
              <w:rPr>
                <w:rFonts w:ascii="Arial" w:hAnsi="Arial" w:cs="Arial"/>
                <w:b/>
              </w:rPr>
            </w:pPr>
            <w:r w:rsidRPr="00940317">
              <w:rPr>
                <w:rFonts w:ascii="Arial" w:hAnsi="Arial" w:cs="Arial"/>
                <w:b/>
              </w:rPr>
              <w:t>Course Name</w:t>
            </w:r>
          </w:p>
        </w:tc>
        <w:tc>
          <w:tcPr>
            <w:tcW w:w="1611" w:type="dxa"/>
            <w:vMerge w:val="restart"/>
            <w:shd w:val="clear" w:color="auto" w:fill="A6A6A6" w:themeFill="background1" w:themeFillShade="A6"/>
          </w:tcPr>
          <w:p w14:paraId="52D81CFD" w14:textId="77777777" w:rsidR="00964B5E" w:rsidRPr="00940317" w:rsidRDefault="00964B5E" w:rsidP="00CC3EA5">
            <w:pPr>
              <w:jc w:val="center"/>
              <w:rPr>
                <w:rFonts w:ascii="Arial" w:hAnsi="Arial" w:cs="Arial"/>
                <w:b/>
              </w:rPr>
            </w:pPr>
            <w:r w:rsidRPr="00940317">
              <w:rPr>
                <w:rFonts w:ascii="Arial" w:hAnsi="Arial" w:cs="Arial"/>
                <w:b/>
              </w:rPr>
              <w:t>Didactic instruction hours</w:t>
            </w:r>
          </w:p>
        </w:tc>
        <w:tc>
          <w:tcPr>
            <w:tcW w:w="3182" w:type="dxa"/>
            <w:gridSpan w:val="2"/>
            <w:shd w:val="clear" w:color="auto" w:fill="A6A6A6" w:themeFill="background1" w:themeFillShade="A6"/>
          </w:tcPr>
          <w:p w14:paraId="47DCEE7A" w14:textId="77777777" w:rsidR="00964B5E" w:rsidRPr="00940317" w:rsidRDefault="00964B5E" w:rsidP="00CC3EA5">
            <w:pPr>
              <w:jc w:val="center"/>
              <w:rPr>
                <w:rFonts w:ascii="Arial" w:hAnsi="Arial" w:cs="Arial"/>
                <w:b/>
              </w:rPr>
            </w:pPr>
            <w:r w:rsidRPr="00940317">
              <w:rPr>
                <w:rFonts w:ascii="Arial" w:hAnsi="Arial" w:cs="Arial"/>
                <w:b/>
              </w:rPr>
              <w:t xml:space="preserve">Skills </w:t>
            </w:r>
            <w:r>
              <w:rPr>
                <w:rFonts w:ascii="Arial" w:hAnsi="Arial" w:cs="Arial"/>
                <w:b/>
              </w:rPr>
              <w:t>acquisition</w:t>
            </w:r>
          </w:p>
          <w:p w14:paraId="01B58CA0" w14:textId="77777777" w:rsidR="00964B5E" w:rsidRPr="00940317" w:rsidRDefault="00964B5E" w:rsidP="00CC3EA5">
            <w:pPr>
              <w:jc w:val="center"/>
              <w:rPr>
                <w:rFonts w:ascii="Arial" w:hAnsi="Arial" w:cs="Arial"/>
                <w:b/>
              </w:rPr>
            </w:pPr>
            <w:r w:rsidRPr="00940317">
              <w:rPr>
                <w:rFonts w:ascii="Arial" w:hAnsi="Arial" w:cs="Arial"/>
                <w:b/>
              </w:rPr>
              <w:t>hours</w:t>
            </w:r>
          </w:p>
          <w:p w14:paraId="2CE0827C" w14:textId="77777777" w:rsidR="00964B5E" w:rsidRPr="00940317" w:rsidRDefault="00964B5E" w:rsidP="00CC3EA5">
            <w:pPr>
              <w:jc w:val="center"/>
              <w:rPr>
                <w:rFonts w:ascii="Arial" w:hAnsi="Arial" w:cs="Arial"/>
                <w:b/>
              </w:rPr>
            </w:pPr>
          </w:p>
        </w:tc>
        <w:tc>
          <w:tcPr>
            <w:tcW w:w="1619" w:type="dxa"/>
            <w:vMerge w:val="restart"/>
            <w:shd w:val="clear" w:color="auto" w:fill="A6A6A6" w:themeFill="background1" w:themeFillShade="A6"/>
          </w:tcPr>
          <w:p w14:paraId="3BFA96E8" w14:textId="77777777" w:rsidR="00964B5E" w:rsidRPr="00940317" w:rsidRDefault="00964B5E" w:rsidP="00CC3EA5">
            <w:pPr>
              <w:jc w:val="center"/>
              <w:rPr>
                <w:rFonts w:ascii="Arial" w:hAnsi="Arial" w:cs="Arial"/>
                <w:b/>
              </w:rPr>
            </w:pPr>
            <w:r w:rsidRPr="00940317">
              <w:rPr>
                <w:rFonts w:ascii="Arial" w:hAnsi="Arial" w:cs="Arial"/>
                <w:b/>
              </w:rPr>
              <w:t>Observation Experience hours</w:t>
            </w:r>
          </w:p>
        </w:tc>
        <w:tc>
          <w:tcPr>
            <w:tcW w:w="1610" w:type="dxa"/>
            <w:vMerge w:val="restart"/>
            <w:shd w:val="clear" w:color="auto" w:fill="A6A6A6" w:themeFill="background1" w:themeFillShade="A6"/>
          </w:tcPr>
          <w:p w14:paraId="177C142E" w14:textId="77777777" w:rsidR="00964B5E" w:rsidRPr="00940317" w:rsidRDefault="00964B5E" w:rsidP="00CC3EA5">
            <w:pPr>
              <w:jc w:val="center"/>
              <w:rPr>
                <w:rFonts w:ascii="Arial" w:hAnsi="Arial" w:cs="Arial"/>
                <w:b/>
              </w:rPr>
            </w:pPr>
            <w:r w:rsidRPr="00940317">
              <w:rPr>
                <w:rFonts w:ascii="Arial" w:hAnsi="Arial" w:cs="Arial"/>
                <w:b/>
              </w:rPr>
              <w:t>Simulation in lieu of direct clinical hours</w:t>
            </w:r>
          </w:p>
        </w:tc>
        <w:tc>
          <w:tcPr>
            <w:tcW w:w="1583" w:type="dxa"/>
            <w:vMerge w:val="restart"/>
            <w:shd w:val="clear" w:color="auto" w:fill="A6A6A6" w:themeFill="background1" w:themeFillShade="A6"/>
          </w:tcPr>
          <w:p w14:paraId="0E1EF0A5" w14:textId="77777777" w:rsidR="00964B5E" w:rsidRPr="00940317" w:rsidRDefault="00964B5E" w:rsidP="00CC3EA5">
            <w:pPr>
              <w:jc w:val="center"/>
              <w:rPr>
                <w:rFonts w:ascii="Arial" w:hAnsi="Arial" w:cs="Arial"/>
                <w:b/>
              </w:rPr>
            </w:pPr>
            <w:r w:rsidRPr="00940317">
              <w:rPr>
                <w:rFonts w:ascii="Arial" w:hAnsi="Arial" w:cs="Arial"/>
                <w:b/>
              </w:rPr>
              <w:t>Direct client care hours</w:t>
            </w:r>
          </w:p>
        </w:tc>
      </w:tr>
      <w:tr w:rsidR="00964B5E" w14:paraId="4C8F1533" w14:textId="77777777" w:rsidTr="00964B5E">
        <w:trPr>
          <w:trHeight w:val="559"/>
        </w:trPr>
        <w:tc>
          <w:tcPr>
            <w:tcW w:w="1608" w:type="dxa"/>
            <w:vMerge/>
            <w:shd w:val="clear" w:color="auto" w:fill="A6A6A6" w:themeFill="background1" w:themeFillShade="A6"/>
          </w:tcPr>
          <w:p w14:paraId="0585CAB7" w14:textId="77777777" w:rsidR="00964B5E" w:rsidRPr="00940317" w:rsidRDefault="00964B5E" w:rsidP="00CC3EA5">
            <w:pPr>
              <w:jc w:val="center"/>
              <w:rPr>
                <w:rFonts w:ascii="Arial" w:hAnsi="Arial" w:cs="Arial"/>
                <w:b/>
              </w:rPr>
            </w:pPr>
          </w:p>
        </w:tc>
        <w:tc>
          <w:tcPr>
            <w:tcW w:w="1737" w:type="dxa"/>
            <w:vMerge/>
            <w:shd w:val="clear" w:color="auto" w:fill="A6A6A6" w:themeFill="background1" w:themeFillShade="A6"/>
          </w:tcPr>
          <w:p w14:paraId="78BE8FE4" w14:textId="77777777" w:rsidR="00964B5E" w:rsidRPr="00940317" w:rsidRDefault="00964B5E" w:rsidP="00CC3EA5">
            <w:pPr>
              <w:jc w:val="center"/>
              <w:rPr>
                <w:rFonts w:ascii="Arial" w:hAnsi="Arial" w:cs="Arial"/>
                <w:b/>
              </w:rPr>
            </w:pPr>
          </w:p>
        </w:tc>
        <w:tc>
          <w:tcPr>
            <w:tcW w:w="1611" w:type="dxa"/>
            <w:vMerge/>
            <w:shd w:val="clear" w:color="auto" w:fill="A6A6A6" w:themeFill="background1" w:themeFillShade="A6"/>
          </w:tcPr>
          <w:p w14:paraId="41A30D9F" w14:textId="77777777" w:rsidR="00964B5E" w:rsidRPr="00940317" w:rsidRDefault="00964B5E" w:rsidP="00CC3EA5">
            <w:pPr>
              <w:jc w:val="center"/>
              <w:rPr>
                <w:rFonts w:ascii="Arial" w:hAnsi="Arial" w:cs="Arial"/>
                <w:b/>
              </w:rPr>
            </w:pPr>
          </w:p>
        </w:tc>
        <w:tc>
          <w:tcPr>
            <w:tcW w:w="1577" w:type="dxa"/>
            <w:shd w:val="clear" w:color="auto" w:fill="A6A6A6" w:themeFill="background1" w:themeFillShade="A6"/>
          </w:tcPr>
          <w:p w14:paraId="274E66E7" w14:textId="77777777" w:rsidR="00964B5E" w:rsidRPr="00940317" w:rsidRDefault="00964B5E" w:rsidP="00CC3EA5">
            <w:pPr>
              <w:jc w:val="center"/>
              <w:rPr>
                <w:rFonts w:ascii="Arial" w:hAnsi="Arial" w:cs="Arial"/>
              </w:rPr>
            </w:pPr>
            <w:r>
              <w:rPr>
                <w:rFonts w:ascii="Arial" w:hAnsi="Arial" w:cs="Arial"/>
              </w:rPr>
              <w:t>Skills Lab</w:t>
            </w:r>
          </w:p>
        </w:tc>
        <w:tc>
          <w:tcPr>
            <w:tcW w:w="1605" w:type="dxa"/>
            <w:shd w:val="clear" w:color="auto" w:fill="A6A6A6" w:themeFill="background1" w:themeFillShade="A6"/>
          </w:tcPr>
          <w:p w14:paraId="05CE731B" w14:textId="77777777" w:rsidR="00964B5E" w:rsidRPr="00940317" w:rsidRDefault="00964B5E" w:rsidP="00CC3EA5">
            <w:pPr>
              <w:jc w:val="center"/>
              <w:rPr>
                <w:rFonts w:ascii="Arial" w:hAnsi="Arial" w:cs="Arial"/>
              </w:rPr>
            </w:pPr>
            <w:r>
              <w:rPr>
                <w:rFonts w:ascii="Arial" w:hAnsi="Arial" w:cs="Arial"/>
              </w:rPr>
              <w:t>Simulation</w:t>
            </w:r>
          </w:p>
        </w:tc>
        <w:tc>
          <w:tcPr>
            <w:tcW w:w="1619" w:type="dxa"/>
            <w:vMerge/>
            <w:shd w:val="clear" w:color="auto" w:fill="A6A6A6" w:themeFill="background1" w:themeFillShade="A6"/>
          </w:tcPr>
          <w:p w14:paraId="5C227559" w14:textId="77777777" w:rsidR="00964B5E" w:rsidRPr="00940317" w:rsidRDefault="00964B5E" w:rsidP="00CC3EA5">
            <w:pPr>
              <w:jc w:val="center"/>
              <w:rPr>
                <w:rFonts w:ascii="Arial" w:hAnsi="Arial" w:cs="Arial"/>
                <w:b/>
              </w:rPr>
            </w:pPr>
          </w:p>
        </w:tc>
        <w:tc>
          <w:tcPr>
            <w:tcW w:w="1610" w:type="dxa"/>
            <w:vMerge/>
            <w:shd w:val="clear" w:color="auto" w:fill="A6A6A6" w:themeFill="background1" w:themeFillShade="A6"/>
          </w:tcPr>
          <w:p w14:paraId="30FCCD6C" w14:textId="77777777" w:rsidR="00964B5E" w:rsidRPr="00940317" w:rsidRDefault="00964B5E" w:rsidP="00CC3EA5">
            <w:pPr>
              <w:jc w:val="center"/>
              <w:rPr>
                <w:rFonts w:ascii="Arial" w:hAnsi="Arial" w:cs="Arial"/>
                <w:b/>
              </w:rPr>
            </w:pPr>
          </w:p>
        </w:tc>
        <w:tc>
          <w:tcPr>
            <w:tcW w:w="1583" w:type="dxa"/>
            <w:vMerge/>
            <w:shd w:val="clear" w:color="auto" w:fill="A6A6A6" w:themeFill="background1" w:themeFillShade="A6"/>
          </w:tcPr>
          <w:p w14:paraId="6D6165E6" w14:textId="77777777" w:rsidR="00964B5E" w:rsidRPr="00940317" w:rsidRDefault="00964B5E" w:rsidP="00CC3EA5">
            <w:pPr>
              <w:jc w:val="center"/>
              <w:rPr>
                <w:rFonts w:ascii="Arial" w:hAnsi="Arial" w:cs="Arial"/>
                <w:b/>
              </w:rPr>
            </w:pPr>
          </w:p>
        </w:tc>
      </w:tr>
      <w:tr w:rsidR="00964B5E" w14:paraId="589902C1" w14:textId="77777777" w:rsidTr="00964B5E">
        <w:tc>
          <w:tcPr>
            <w:tcW w:w="1608" w:type="dxa"/>
            <w:shd w:val="clear" w:color="auto" w:fill="A6A6A6" w:themeFill="background1" w:themeFillShade="A6"/>
          </w:tcPr>
          <w:p w14:paraId="282D2E0E" w14:textId="77777777" w:rsidR="00964B5E" w:rsidRPr="00940317" w:rsidRDefault="00964B5E" w:rsidP="00CC3EA5">
            <w:pPr>
              <w:jc w:val="center"/>
              <w:rPr>
                <w:rFonts w:ascii="Arial" w:hAnsi="Arial" w:cs="Arial"/>
              </w:rPr>
            </w:pPr>
            <w:r w:rsidRPr="00940317">
              <w:rPr>
                <w:rFonts w:ascii="Arial" w:hAnsi="Arial" w:cs="Arial"/>
              </w:rPr>
              <w:t>EXAMPLE.</w:t>
            </w:r>
          </w:p>
          <w:p w14:paraId="684C9178" w14:textId="77777777" w:rsidR="00964B5E" w:rsidRPr="00940317" w:rsidRDefault="00964B5E" w:rsidP="00CC3EA5">
            <w:pPr>
              <w:jc w:val="center"/>
              <w:rPr>
                <w:rFonts w:ascii="Arial" w:hAnsi="Arial" w:cs="Arial"/>
              </w:rPr>
            </w:pPr>
            <w:r w:rsidRPr="00940317">
              <w:rPr>
                <w:rFonts w:ascii="Arial" w:hAnsi="Arial" w:cs="Arial"/>
              </w:rPr>
              <w:t>NURS 110</w:t>
            </w:r>
          </w:p>
        </w:tc>
        <w:tc>
          <w:tcPr>
            <w:tcW w:w="1737" w:type="dxa"/>
            <w:shd w:val="clear" w:color="auto" w:fill="A6A6A6" w:themeFill="background1" w:themeFillShade="A6"/>
          </w:tcPr>
          <w:p w14:paraId="5C75A63F" w14:textId="77777777" w:rsidR="00964B5E" w:rsidRPr="00940317" w:rsidRDefault="00964B5E" w:rsidP="00CC3EA5">
            <w:pPr>
              <w:rPr>
                <w:rFonts w:ascii="Arial" w:hAnsi="Arial" w:cs="Arial"/>
              </w:rPr>
            </w:pPr>
            <w:r w:rsidRPr="00940317">
              <w:rPr>
                <w:rFonts w:ascii="Arial" w:hAnsi="Arial" w:cs="Arial"/>
              </w:rPr>
              <w:t>Fundamentals in Nursing</w:t>
            </w:r>
          </w:p>
        </w:tc>
        <w:tc>
          <w:tcPr>
            <w:tcW w:w="1611" w:type="dxa"/>
            <w:shd w:val="clear" w:color="auto" w:fill="A6A6A6" w:themeFill="background1" w:themeFillShade="A6"/>
          </w:tcPr>
          <w:p w14:paraId="2877B02E" w14:textId="77777777" w:rsidR="00964B5E" w:rsidRPr="00940317" w:rsidRDefault="00964B5E" w:rsidP="00CC3EA5">
            <w:pPr>
              <w:jc w:val="center"/>
              <w:rPr>
                <w:rFonts w:ascii="Arial" w:hAnsi="Arial" w:cs="Arial"/>
              </w:rPr>
            </w:pPr>
            <w:r w:rsidRPr="00940317">
              <w:rPr>
                <w:rFonts w:ascii="Arial" w:hAnsi="Arial" w:cs="Arial"/>
              </w:rPr>
              <w:t>75</w:t>
            </w:r>
          </w:p>
        </w:tc>
        <w:tc>
          <w:tcPr>
            <w:tcW w:w="1577" w:type="dxa"/>
            <w:shd w:val="clear" w:color="auto" w:fill="A6A6A6" w:themeFill="background1" w:themeFillShade="A6"/>
          </w:tcPr>
          <w:p w14:paraId="12AEA0C4" w14:textId="77777777" w:rsidR="00964B5E" w:rsidRPr="00940317" w:rsidRDefault="00964B5E" w:rsidP="00CC3EA5">
            <w:pPr>
              <w:jc w:val="center"/>
              <w:rPr>
                <w:rFonts w:ascii="Arial" w:hAnsi="Arial" w:cs="Arial"/>
              </w:rPr>
            </w:pPr>
            <w:r>
              <w:rPr>
                <w:rFonts w:ascii="Arial" w:hAnsi="Arial" w:cs="Arial"/>
              </w:rPr>
              <w:t>13</w:t>
            </w:r>
          </w:p>
        </w:tc>
        <w:tc>
          <w:tcPr>
            <w:tcW w:w="1605" w:type="dxa"/>
            <w:shd w:val="clear" w:color="auto" w:fill="A6A6A6" w:themeFill="background1" w:themeFillShade="A6"/>
          </w:tcPr>
          <w:p w14:paraId="505A40B1" w14:textId="77777777" w:rsidR="00964B5E" w:rsidRPr="00940317" w:rsidRDefault="00964B5E" w:rsidP="00CC3EA5">
            <w:pPr>
              <w:jc w:val="center"/>
              <w:rPr>
                <w:rFonts w:ascii="Arial" w:hAnsi="Arial" w:cs="Arial"/>
              </w:rPr>
            </w:pPr>
            <w:r>
              <w:rPr>
                <w:rFonts w:ascii="Arial" w:hAnsi="Arial" w:cs="Arial"/>
              </w:rPr>
              <w:t>16</w:t>
            </w:r>
          </w:p>
        </w:tc>
        <w:tc>
          <w:tcPr>
            <w:tcW w:w="1619" w:type="dxa"/>
            <w:shd w:val="clear" w:color="auto" w:fill="A6A6A6" w:themeFill="background1" w:themeFillShade="A6"/>
          </w:tcPr>
          <w:p w14:paraId="317096B3" w14:textId="77777777" w:rsidR="00964B5E" w:rsidRPr="00940317" w:rsidRDefault="00964B5E" w:rsidP="00CC3EA5">
            <w:pPr>
              <w:jc w:val="center"/>
              <w:rPr>
                <w:rFonts w:ascii="Arial" w:hAnsi="Arial" w:cs="Arial"/>
              </w:rPr>
            </w:pPr>
            <w:r w:rsidRPr="00940317">
              <w:rPr>
                <w:rFonts w:ascii="Arial" w:hAnsi="Arial" w:cs="Arial"/>
              </w:rPr>
              <w:t>0</w:t>
            </w:r>
          </w:p>
        </w:tc>
        <w:tc>
          <w:tcPr>
            <w:tcW w:w="1610" w:type="dxa"/>
            <w:shd w:val="clear" w:color="auto" w:fill="A6A6A6" w:themeFill="background1" w:themeFillShade="A6"/>
          </w:tcPr>
          <w:p w14:paraId="4752270B" w14:textId="77777777" w:rsidR="00964B5E" w:rsidRPr="00940317" w:rsidRDefault="00964B5E" w:rsidP="00CC3EA5">
            <w:pPr>
              <w:jc w:val="center"/>
              <w:rPr>
                <w:rFonts w:ascii="Arial" w:hAnsi="Arial" w:cs="Arial"/>
              </w:rPr>
            </w:pPr>
            <w:r w:rsidRPr="00940317">
              <w:rPr>
                <w:rFonts w:ascii="Arial" w:hAnsi="Arial" w:cs="Arial"/>
              </w:rPr>
              <w:t>0</w:t>
            </w:r>
          </w:p>
        </w:tc>
        <w:tc>
          <w:tcPr>
            <w:tcW w:w="1583" w:type="dxa"/>
            <w:shd w:val="clear" w:color="auto" w:fill="A6A6A6" w:themeFill="background1" w:themeFillShade="A6"/>
          </w:tcPr>
          <w:p w14:paraId="35B0BEEB" w14:textId="77777777" w:rsidR="00964B5E" w:rsidRPr="00940317" w:rsidRDefault="00964B5E" w:rsidP="00CC3EA5">
            <w:pPr>
              <w:jc w:val="center"/>
              <w:rPr>
                <w:rFonts w:ascii="Arial" w:hAnsi="Arial" w:cs="Arial"/>
              </w:rPr>
            </w:pPr>
            <w:r w:rsidRPr="00940317">
              <w:rPr>
                <w:rFonts w:ascii="Arial" w:hAnsi="Arial" w:cs="Arial"/>
              </w:rPr>
              <w:t>90</w:t>
            </w:r>
          </w:p>
        </w:tc>
      </w:tr>
      <w:tr w:rsidR="00964B5E" w14:paraId="6D145EB5" w14:textId="77777777" w:rsidTr="00964B5E">
        <w:tc>
          <w:tcPr>
            <w:tcW w:w="1608" w:type="dxa"/>
          </w:tcPr>
          <w:p w14:paraId="010B8799" w14:textId="77777777" w:rsidR="00964B5E" w:rsidRDefault="00964B5E" w:rsidP="00CC3EA5">
            <w:pPr>
              <w:jc w:val="center"/>
              <w:rPr>
                <w:rFonts w:ascii="Arial" w:hAnsi="Arial" w:cs="Arial"/>
              </w:rPr>
            </w:pPr>
          </w:p>
        </w:tc>
        <w:tc>
          <w:tcPr>
            <w:tcW w:w="1737" w:type="dxa"/>
          </w:tcPr>
          <w:p w14:paraId="325DB81F" w14:textId="77777777" w:rsidR="00964B5E" w:rsidRDefault="00964B5E" w:rsidP="00CC3EA5">
            <w:pPr>
              <w:jc w:val="center"/>
              <w:rPr>
                <w:rFonts w:ascii="Arial" w:hAnsi="Arial" w:cs="Arial"/>
              </w:rPr>
            </w:pPr>
          </w:p>
        </w:tc>
        <w:tc>
          <w:tcPr>
            <w:tcW w:w="1611" w:type="dxa"/>
          </w:tcPr>
          <w:p w14:paraId="506D584D" w14:textId="77777777" w:rsidR="00964B5E" w:rsidRDefault="00964B5E" w:rsidP="00CC3EA5">
            <w:pPr>
              <w:jc w:val="center"/>
              <w:rPr>
                <w:rFonts w:ascii="Arial" w:hAnsi="Arial" w:cs="Arial"/>
              </w:rPr>
            </w:pPr>
          </w:p>
        </w:tc>
        <w:tc>
          <w:tcPr>
            <w:tcW w:w="1577" w:type="dxa"/>
          </w:tcPr>
          <w:p w14:paraId="0DE15B8E" w14:textId="77777777" w:rsidR="00964B5E" w:rsidRDefault="00964B5E" w:rsidP="00CC3EA5">
            <w:pPr>
              <w:jc w:val="center"/>
              <w:rPr>
                <w:rFonts w:ascii="Arial" w:hAnsi="Arial" w:cs="Arial"/>
              </w:rPr>
            </w:pPr>
          </w:p>
        </w:tc>
        <w:tc>
          <w:tcPr>
            <w:tcW w:w="1605" w:type="dxa"/>
          </w:tcPr>
          <w:p w14:paraId="1981FCA7" w14:textId="77777777" w:rsidR="00964B5E" w:rsidRDefault="00964B5E" w:rsidP="00CC3EA5">
            <w:pPr>
              <w:jc w:val="center"/>
              <w:rPr>
                <w:rFonts w:ascii="Arial" w:hAnsi="Arial" w:cs="Arial"/>
              </w:rPr>
            </w:pPr>
          </w:p>
        </w:tc>
        <w:tc>
          <w:tcPr>
            <w:tcW w:w="1619" w:type="dxa"/>
          </w:tcPr>
          <w:p w14:paraId="2AC650A3" w14:textId="77777777" w:rsidR="00964B5E" w:rsidRDefault="00964B5E" w:rsidP="00CC3EA5">
            <w:pPr>
              <w:jc w:val="center"/>
              <w:rPr>
                <w:rFonts w:ascii="Arial" w:hAnsi="Arial" w:cs="Arial"/>
              </w:rPr>
            </w:pPr>
          </w:p>
        </w:tc>
        <w:tc>
          <w:tcPr>
            <w:tcW w:w="1610" w:type="dxa"/>
          </w:tcPr>
          <w:p w14:paraId="15103903" w14:textId="77777777" w:rsidR="00964B5E" w:rsidRDefault="00964B5E" w:rsidP="00CC3EA5">
            <w:pPr>
              <w:jc w:val="center"/>
              <w:rPr>
                <w:rFonts w:ascii="Arial" w:hAnsi="Arial" w:cs="Arial"/>
              </w:rPr>
            </w:pPr>
          </w:p>
        </w:tc>
        <w:tc>
          <w:tcPr>
            <w:tcW w:w="1583" w:type="dxa"/>
          </w:tcPr>
          <w:p w14:paraId="2A67D99E" w14:textId="77777777" w:rsidR="00964B5E" w:rsidRDefault="00964B5E" w:rsidP="00CC3EA5">
            <w:pPr>
              <w:jc w:val="center"/>
              <w:rPr>
                <w:rFonts w:ascii="Arial" w:hAnsi="Arial" w:cs="Arial"/>
              </w:rPr>
            </w:pPr>
          </w:p>
        </w:tc>
      </w:tr>
      <w:tr w:rsidR="00964B5E" w14:paraId="2B979F26" w14:textId="77777777" w:rsidTr="00964B5E">
        <w:tc>
          <w:tcPr>
            <w:tcW w:w="1608" w:type="dxa"/>
            <w:shd w:val="clear" w:color="auto" w:fill="D9D9D9" w:themeFill="background1" w:themeFillShade="D9"/>
          </w:tcPr>
          <w:p w14:paraId="41823D91" w14:textId="77777777" w:rsidR="00964B5E" w:rsidRDefault="00964B5E" w:rsidP="00CC3EA5">
            <w:pPr>
              <w:jc w:val="center"/>
              <w:rPr>
                <w:rFonts w:ascii="Arial" w:hAnsi="Arial" w:cs="Arial"/>
              </w:rPr>
            </w:pPr>
          </w:p>
        </w:tc>
        <w:tc>
          <w:tcPr>
            <w:tcW w:w="1737" w:type="dxa"/>
            <w:shd w:val="clear" w:color="auto" w:fill="D9D9D9" w:themeFill="background1" w:themeFillShade="D9"/>
          </w:tcPr>
          <w:p w14:paraId="3C80A83C" w14:textId="77777777" w:rsidR="00964B5E" w:rsidRDefault="00964B5E" w:rsidP="00CC3EA5">
            <w:pPr>
              <w:jc w:val="center"/>
              <w:rPr>
                <w:rFonts w:ascii="Arial" w:hAnsi="Arial" w:cs="Arial"/>
              </w:rPr>
            </w:pPr>
          </w:p>
        </w:tc>
        <w:tc>
          <w:tcPr>
            <w:tcW w:w="1611" w:type="dxa"/>
            <w:shd w:val="clear" w:color="auto" w:fill="D9D9D9" w:themeFill="background1" w:themeFillShade="D9"/>
          </w:tcPr>
          <w:p w14:paraId="2EC2E75B" w14:textId="77777777" w:rsidR="00964B5E" w:rsidRDefault="00964B5E" w:rsidP="00CC3EA5">
            <w:pPr>
              <w:jc w:val="center"/>
              <w:rPr>
                <w:rFonts w:ascii="Arial" w:hAnsi="Arial" w:cs="Arial"/>
              </w:rPr>
            </w:pPr>
          </w:p>
        </w:tc>
        <w:tc>
          <w:tcPr>
            <w:tcW w:w="1577" w:type="dxa"/>
            <w:shd w:val="clear" w:color="auto" w:fill="D9D9D9" w:themeFill="background1" w:themeFillShade="D9"/>
          </w:tcPr>
          <w:p w14:paraId="06325492" w14:textId="77777777" w:rsidR="00964B5E" w:rsidRDefault="00964B5E" w:rsidP="00CC3EA5">
            <w:pPr>
              <w:jc w:val="center"/>
              <w:rPr>
                <w:rFonts w:ascii="Arial" w:hAnsi="Arial" w:cs="Arial"/>
              </w:rPr>
            </w:pPr>
          </w:p>
        </w:tc>
        <w:tc>
          <w:tcPr>
            <w:tcW w:w="1605" w:type="dxa"/>
            <w:shd w:val="clear" w:color="auto" w:fill="D9D9D9" w:themeFill="background1" w:themeFillShade="D9"/>
          </w:tcPr>
          <w:p w14:paraId="53E31597" w14:textId="77777777" w:rsidR="00964B5E" w:rsidRDefault="00964B5E" w:rsidP="00CC3EA5">
            <w:pPr>
              <w:jc w:val="center"/>
              <w:rPr>
                <w:rFonts w:ascii="Arial" w:hAnsi="Arial" w:cs="Arial"/>
              </w:rPr>
            </w:pPr>
          </w:p>
        </w:tc>
        <w:tc>
          <w:tcPr>
            <w:tcW w:w="1619" w:type="dxa"/>
            <w:shd w:val="clear" w:color="auto" w:fill="D9D9D9" w:themeFill="background1" w:themeFillShade="D9"/>
          </w:tcPr>
          <w:p w14:paraId="49C036AB" w14:textId="77777777" w:rsidR="00964B5E" w:rsidRDefault="00964B5E" w:rsidP="00CC3EA5">
            <w:pPr>
              <w:jc w:val="center"/>
              <w:rPr>
                <w:rFonts w:ascii="Arial" w:hAnsi="Arial" w:cs="Arial"/>
              </w:rPr>
            </w:pPr>
          </w:p>
        </w:tc>
        <w:tc>
          <w:tcPr>
            <w:tcW w:w="1610" w:type="dxa"/>
            <w:shd w:val="clear" w:color="auto" w:fill="D9D9D9" w:themeFill="background1" w:themeFillShade="D9"/>
          </w:tcPr>
          <w:p w14:paraId="6DFE1EC7" w14:textId="77777777" w:rsidR="00964B5E" w:rsidRDefault="00964B5E" w:rsidP="00CC3EA5">
            <w:pPr>
              <w:jc w:val="center"/>
              <w:rPr>
                <w:rFonts w:ascii="Arial" w:hAnsi="Arial" w:cs="Arial"/>
              </w:rPr>
            </w:pPr>
          </w:p>
        </w:tc>
        <w:tc>
          <w:tcPr>
            <w:tcW w:w="1583" w:type="dxa"/>
            <w:shd w:val="clear" w:color="auto" w:fill="D9D9D9" w:themeFill="background1" w:themeFillShade="D9"/>
          </w:tcPr>
          <w:p w14:paraId="48EF9E45" w14:textId="77777777" w:rsidR="00964B5E" w:rsidRDefault="00964B5E" w:rsidP="00CC3EA5">
            <w:pPr>
              <w:jc w:val="center"/>
              <w:rPr>
                <w:rFonts w:ascii="Arial" w:hAnsi="Arial" w:cs="Arial"/>
              </w:rPr>
            </w:pPr>
          </w:p>
        </w:tc>
      </w:tr>
      <w:tr w:rsidR="00964B5E" w14:paraId="76A1A34F" w14:textId="77777777" w:rsidTr="00964B5E">
        <w:tc>
          <w:tcPr>
            <w:tcW w:w="1608" w:type="dxa"/>
          </w:tcPr>
          <w:p w14:paraId="72C145B9" w14:textId="77777777" w:rsidR="00964B5E" w:rsidRDefault="00964B5E" w:rsidP="00CC3EA5">
            <w:pPr>
              <w:jc w:val="center"/>
              <w:rPr>
                <w:rFonts w:ascii="Arial" w:hAnsi="Arial" w:cs="Arial"/>
              </w:rPr>
            </w:pPr>
          </w:p>
        </w:tc>
        <w:tc>
          <w:tcPr>
            <w:tcW w:w="1737" w:type="dxa"/>
          </w:tcPr>
          <w:p w14:paraId="7B9CD100" w14:textId="77777777" w:rsidR="00964B5E" w:rsidRDefault="00964B5E" w:rsidP="00CC3EA5">
            <w:pPr>
              <w:jc w:val="center"/>
              <w:rPr>
                <w:rFonts w:ascii="Arial" w:hAnsi="Arial" w:cs="Arial"/>
              </w:rPr>
            </w:pPr>
          </w:p>
        </w:tc>
        <w:tc>
          <w:tcPr>
            <w:tcW w:w="1611" w:type="dxa"/>
          </w:tcPr>
          <w:p w14:paraId="4A0AE483" w14:textId="77777777" w:rsidR="00964B5E" w:rsidRDefault="00964B5E" w:rsidP="00CC3EA5">
            <w:pPr>
              <w:jc w:val="center"/>
              <w:rPr>
                <w:rFonts w:ascii="Arial" w:hAnsi="Arial" w:cs="Arial"/>
              </w:rPr>
            </w:pPr>
          </w:p>
        </w:tc>
        <w:tc>
          <w:tcPr>
            <w:tcW w:w="1577" w:type="dxa"/>
          </w:tcPr>
          <w:p w14:paraId="1EED44A4" w14:textId="77777777" w:rsidR="00964B5E" w:rsidRDefault="00964B5E" w:rsidP="00CC3EA5">
            <w:pPr>
              <w:jc w:val="center"/>
              <w:rPr>
                <w:rFonts w:ascii="Arial" w:hAnsi="Arial" w:cs="Arial"/>
              </w:rPr>
            </w:pPr>
          </w:p>
        </w:tc>
        <w:tc>
          <w:tcPr>
            <w:tcW w:w="1605" w:type="dxa"/>
          </w:tcPr>
          <w:p w14:paraId="0F6F1342" w14:textId="77777777" w:rsidR="00964B5E" w:rsidRDefault="00964B5E" w:rsidP="00CC3EA5">
            <w:pPr>
              <w:jc w:val="center"/>
              <w:rPr>
                <w:rFonts w:ascii="Arial" w:hAnsi="Arial" w:cs="Arial"/>
              </w:rPr>
            </w:pPr>
          </w:p>
        </w:tc>
        <w:tc>
          <w:tcPr>
            <w:tcW w:w="1619" w:type="dxa"/>
          </w:tcPr>
          <w:p w14:paraId="33428FFD" w14:textId="77777777" w:rsidR="00964B5E" w:rsidRDefault="00964B5E" w:rsidP="00CC3EA5">
            <w:pPr>
              <w:jc w:val="center"/>
              <w:rPr>
                <w:rFonts w:ascii="Arial" w:hAnsi="Arial" w:cs="Arial"/>
              </w:rPr>
            </w:pPr>
          </w:p>
        </w:tc>
        <w:tc>
          <w:tcPr>
            <w:tcW w:w="1610" w:type="dxa"/>
          </w:tcPr>
          <w:p w14:paraId="1B9A9B8E" w14:textId="77777777" w:rsidR="00964B5E" w:rsidRDefault="00964B5E" w:rsidP="00CC3EA5">
            <w:pPr>
              <w:jc w:val="center"/>
              <w:rPr>
                <w:rFonts w:ascii="Arial" w:hAnsi="Arial" w:cs="Arial"/>
              </w:rPr>
            </w:pPr>
          </w:p>
        </w:tc>
        <w:tc>
          <w:tcPr>
            <w:tcW w:w="1583" w:type="dxa"/>
          </w:tcPr>
          <w:p w14:paraId="154E445F" w14:textId="77777777" w:rsidR="00964B5E" w:rsidRDefault="00964B5E" w:rsidP="00CC3EA5">
            <w:pPr>
              <w:jc w:val="center"/>
              <w:rPr>
                <w:rFonts w:ascii="Arial" w:hAnsi="Arial" w:cs="Arial"/>
              </w:rPr>
            </w:pPr>
          </w:p>
        </w:tc>
      </w:tr>
      <w:tr w:rsidR="00964B5E" w14:paraId="01F6BC44" w14:textId="77777777" w:rsidTr="00964B5E">
        <w:tc>
          <w:tcPr>
            <w:tcW w:w="1608" w:type="dxa"/>
            <w:shd w:val="clear" w:color="auto" w:fill="D9D9D9" w:themeFill="background1" w:themeFillShade="D9"/>
          </w:tcPr>
          <w:p w14:paraId="320313BF" w14:textId="77777777" w:rsidR="00964B5E" w:rsidRDefault="00964B5E" w:rsidP="00CC3EA5">
            <w:pPr>
              <w:jc w:val="center"/>
              <w:rPr>
                <w:rFonts w:ascii="Arial" w:hAnsi="Arial" w:cs="Arial"/>
              </w:rPr>
            </w:pPr>
          </w:p>
        </w:tc>
        <w:tc>
          <w:tcPr>
            <w:tcW w:w="1737" w:type="dxa"/>
            <w:shd w:val="clear" w:color="auto" w:fill="D9D9D9" w:themeFill="background1" w:themeFillShade="D9"/>
          </w:tcPr>
          <w:p w14:paraId="3B195E94" w14:textId="77777777" w:rsidR="00964B5E" w:rsidRDefault="00964B5E" w:rsidP="00CC3EA5">
            <w:pPr>
              <w:jc w:val="center"/>
              <w:rPr>
                <w:rFonts w:ascii="Arial" w:hAnsi="Arial" w:cs="Arial"/>
              </w:rPr>
            </w:pPr>
          </w:p>
        </w:tc>
        <w:tc>
          <w:tcPr>
            <w:tcW w:w="1611" w:type="dxa"/>
            <w:shd w:val="clear" w:color="auto" w:fill="D9D9D9" w:themeFill="background1" w:themeFillShade="D9"/>
          </w:tcPr>
          <w:p w14:paraId="574E2596" w14:textId="77777777" w:rsidR="00964B5E" w:rsidRDefault="00964B5E" w:rsidP="00CC3EA5">
            <w:pPr>
              <w:jc w:val="center"/>
              <w:rPr>
                <w:rFonts w:ascii="Arial" w:hAnsi="Arial" w:cs="Arial"/>
              </w:rPr>
            </w:pPr>
          </w:p>
        </w:tc>
        <w:tc>
          <w:tcPr>
            <w:tcW w:w="1577" w:type="dxa"/>
            <w:shd w:val="clear" w:color="auto" w:fill="D9D9D9" w:themeFill="background1" w:themeFillShade="D9"/>
          </w:tcPr>
          <w:p w14:paraId="6C04D2D1" w14:textId="77777777" w:rsidR="00964B5E" w:rsidRDefault="00964B5E" w:rsidP="00CC3EA5">
            <w:pPr>
              <w:jc w:val="center"/>
              <w:rPr>
                <w:rFonts w:ascii="Arial" w:hAnsi="Arial" w:cs="Arial"/>
              </w:rPr>
            </w:pPr>
          </w:p>
        </w:tc>
        <w:tc>
          <w:tcPr>
            <w:tcW w:w="1605" w:type="dxa"/>
            <w:shd w:val="clear" w:color="auto" w:fill="D9D9D9" w:themeFill="background1" w:themeFillShade="D9"/>
          </w:tcPr>
          <w:p w14:paraId="10188846" w14:textId="77777777" w:rsidR="00964B5E" w:rsidRDefault="00964B5E" w:rsidP="00CC3EA5">
            <w:pPr>
              <w:jc w:val="center"/>
              <w:rPr>
                <w:rFonts w:ascii="Arial" w:hAnsi="Arial" w:cs="Arial"/>
              </w:rPr>
            </w:pPr>
          </w:p>
        </w:tc>
        <w:tc>
          <w:tcPr>
            <w:tcW w:w="1619" w:type="dxa"/>
            <w:shd w:val="clear" w:color="auto" w:fill="D9D9D9" w:themeFill="background1" w:themeFillShade="D9"/>
          </w:tcPr>
          <w:p w14:paraId="1830B216" w14:textId="77777777" w:rsidR="00964B5E" w:rsidRDefault="00964B5E" w:rsidP="00CC3EA5">
            <w:pPr>
              <w:jc w:val="center"/>
              <w:rPr>
                <w:rFonts w:ascii="Arial" w:hAnsi="Arial" w:cs="Arial"/>
              </w:rPr>
            </w:pPr>
          </w:p>
        </w:tc>
        <w:tc>
          <w:tcPr>
            <w:tcW w:w="1610" w:type="dxa"/>
            <w:shd w:val="clear" w:color="auto" w:fill="D9D9D9" w:themeFill="background1" w:themeFillShade="D9"/>
          </w:tcPr>
          <w:p w14:paraId="1F2CA280" w14:textId="77777777" w:rsidR="00964B5E" w:rsidRDefault="00964B5E" w:rsidP="00CC3EA5">
            <w:pPr>
              <w:jc w:val="center"/>
              <w:rPr>
                <w:rFonts w:ascii="Arial" w:hAnsi="Arial" w:cs="Arial"/>
              </w:rPr>
            </w:pPr>
          </w:p>
        </w:tc>
        <w:tc>
          <w:tcPr>
            <w:tcW w:w="1583" w:type="dxa"/>
            <w:shd w:val="clear" w:color="auto" w:fill="D9D9D9" w:themeFill="background1" w:themeFillShade="D9"/>
          </w:tcPr>
          <w:p w14:paraId="0E62DE4C" w14:textId="77777777" w:rsidR="00964B5E" w:rsidRDefault="00964B5E" w:rsidP="00CC3EA5">
            <w:pPr>
              <w:jc w:val="center"/>
              <w:rPr>
                <w:rFonts w:ascii="Arial" w:hAnsi="Arial" w:cs="Arial"/>
              </w:rPr>
            </w:pPr>
          </w:p>
        </w:tc>
      </w:tr>
      <w:tr w:rsidR="00964B5E" w14:paraId="08216F0B" w14:textId="77777777" w:rsidTr="00964B5E">
        <w:tc>
          <w:tcPr>
            <w:tcW w:w="1608" w:type="dxa"/>
          </w:tcPr>
          <w:p w14:paraId="71A12815" w14:textId="77777777" w:rsidR="00964B5E" w:rsidRDefault="00964B5E" w:rsidP="00CC3EA5">
            <w:pPr>
              <w:jc w:val="center"/>
              <w:rPr>
                <w:rFonts w:ascii="Arial" w:hAnsi="Arial" w:cs="Arial"/>
              </w:rPr>
            </w:pPr>
          </w:p>
        </w:tc>
        <w:tc>
          <w:tcPr>
            <w:tcW w:w="1737" w:type="dxa"/>
          </w:tcPr>
          <w:p w14:paraId="4E8BB45A" w14:textId="77777777" w:rsidR="00964B5E" w:rsidRDefault="00964B5E" w:rsidP="00CC3EA5">
            <w:pPr>
              <w:jc w:val="center"/>
              <w:rPr>
                <w:rFonts w:ascii="Arial" w:hAnsi="Arial" w:cs="Arial"/>
              </w:rPr>
            </w:pPr>
          </w:p>
        </w:tc>
        <w:tc>
          <w:tcPr>
            <w:tcW w:w="1611" w:type="dxa"/>
          </w:tcPr>
          <w:p w14:paraId="6092C1E0" w14:textId="77777777" w:rsidR="00964B5E" w:rsidRDefault="00964B5E" w:rsidP="00CC3EA5">
            <w:pPr>
              <w:jc w:val="center"/>
              <w:rPr>
                <w:rFonts w:ascii="Arial" w:hAnsi="Arial" w:cs="Arial"/>
              </w:rPr>
            </w:pPr>
          </w:p>
        </w:tc>
        <w:tc>
          <w:tcPr>
            <w:tcW w:w="1577" w:type="dxa"/>
          </w:tcPr>
          <w:p w14:paraId="79249EC4" w14:textId="77777777" w:rsidR="00964B5E" w:rsidRDefault="00964B5E" w:rsidP="00CC3EA5">
            <w:pPr>
              <w:jc w:val="center"/>
              <w:rPr>
                <w:rFonts w:ascii="Arial" w:hAnsi="Arial" w:cs="Arial"/>
              </w:rPr>
            </w:pPr>
          </w:p>
        </w:tc>
        <w:tc>
          <w:tcPr>
            <w:tcW w:w="1605" w:type="dxa"/>
          </w:tcPr>
          <w:p w14:paraId="0CEBB0BB" w14:textId="77777777" w:rsidR="00964B5E" w:rsidRDefault="00964B5E" w:rsidP="00CC3EA5">
            <w:pPr>
              <w:jc w:val="center"/>
              <w:rPr>
                <w:rFonts w:ascii="Arial" w:hAnsi="Arial" w:cs="Arial"/>
              </w:rPr>
            </w:pPr>
          </w:p>
        </w:tc>
        <w:tc>
          <w:tcPr>
            <w:tcW w:w="1619" w:type="dxa"/>
          </w:tcPr>
          <w:p w14:paraId="48E79C39" w14:textId="77777777" w:rsidR="00964B5E" w:rsidRDefault="00964B5E" w:rsidP="00CC3EA5">
            <w:pPr>
              <w:jc w:val="center"/>
              <w:rPr>
                <w:rFonts w:ascii="Arial" w:hAnsi="Arial" w:cs="Arial"/>
              </w:rPr>
            </w:pPr>
          </w:p>
        </w:tc>
        <w:tc>
          <w:tcPr>
            <w:tcW w:w="1610" w:type="dxa"/>
          </w:tcPr>
          <w:p w14:paraId="78610993" w14:textId="77777777" w:rsidR="00964B5E" w:rsidRDefault="00964B5E" w:rsidP="00CC3EA5">
            <w:pPr>
              <w:jc w:val="center"/>
              <w:rPr>
                <w:rFonts w:ascii="Arial" w:hAnsi="Arial" w:cs="Arial"/>
              </w:rPr>
            </w:pPr>
          </w:p>
        </w:tc>
        <w:tc>
          <w:tcPr>
            <w:tcW w:w="1583" w:type="dxa"/>
          </w:tcPr>
          <w:p w14:paraId="3DB9488F" w14:textId="77777777" w:rsidR="00964B5E" w:rsidRDefault="00964B5E" w:rsidP="00CC3EA5">
            <w:pPr>
              <w:jc w:val="center"/>
              <w:rPr>
                <w:rFonts w:ascii="Arial" w:hAnsi="Arial" w:cs="Arial"/>
              </w:rPr>
            </w:pPr>
          </w:p>
        </w:tc>
      </w:tr>
      <w:tr w:rsidR="00964B5E" w14:paraId="4A36635E" w14:textId="77777777" w:rsidTr="00964B5E">
        <w:tc>
          <w:tcPr>
            <w:tcW w:w="1608" w:type="dxa"/>
            <w:shd w:val="clear" w:color="auto" w:fill="D9D9D9" w:themeFill="background1" w:themeFillShade="D9"/>
          </w:tcPr>
          <w:p w14:paraId="05ADAB5A" w14:textId="77777777" w:rsidR="00964B5E" w:rsidRDefault="00964B5E" w:rsidP="00CC3EA5">
            <w:pPr>
              <w:jc w:val="center"/>
              <w:rPr>
                <w:rFonts w:ascii="Arial" w:hAnsi="Arial" w:cs="Arial"/>
              </w:rPr>
            </w:pPr>
          </w:p>
        </w:tc>
        <w:tc>
          <w:tcPr>
            <w:tcW w:w="1737" w:type="dxa"/>
            <w:shd w:val="clear" w:color="auto" w:fill="D9D9D9" w:themeFill="background1" w:themeFillShade="D9"/>
          </w:tcPr>
          <w:p w14:paraId="72935191" w14:textId="77777777" w:rsidR="00964B5E" w:rsidRDefault="00964B5E" w:rsidP="00CC3EA5">
            <w:pPr>
              <w:jc w:val="center"/>
              <w:rPr>
                <w:rFonts w:ascii="Arial" w:hAnsi="Arial" w:cs="Arial"/>
              </w:rPr>
            </w:pPr>
          </w:p>
        </w:tc>
        <w:tc>
          <w:tcPr>
            <w:tcW w:w="1611" w:type="dxa"/>
            <w:shd w:val="clear" w:color="auto" w:fill="D9D9D9" w:themeFill="background1" w:themeFillShade="D9"/>
          </w:tcPr>
          <w:p w14:paraId="18AD1885" w14:textId="77777777" w:rsidR="00964B5E" w:rsidRDefault="00964B5E" w:rsidP="00CC3EA5">
            <w:pPr>
              <w:jc w:val="center"/>
              <w:rPr>
                <w:rFonts w:ascii="Arial" w:hAnsi="Arial" w:cs="Arial"/>
              </w:rPr>
            </w:pPr>
          </w:p>
        </w:tc>
        <w:tc>
          <w:tcPr>
            <w:tcW w:w="1577" w:type="dxa"/>
            <w:shd w:val="clear" w:color="auto" w:fill="D9D9D9" w:themeFill="background1" w:themeFillShade="D9"/>
          </w:tcPr>
          <w:p w14:paraId="43926F12" w14:textId="77777777" w:rsidR="00964B5E" w:rsidRDefault="00964B5E" w:rsidP="00CC3EA5">
            <w:pPr>
              <w:jc w:val="center"/>
              <w:rPr>
                <w:rFonts w:ascii="Arial" w:hAnsi="Arial" w:cs="Arial"/>
              </w:rPr>
            </w:pPr>
          </w:p>
        </w:tc>
        <w:tc>
          <w:tcPr>
            <w:tcW w:w="1605" w:type="dxa"/>
            <w:shd w:val="clear" w:color="auto" w:fill="D9D9D9" w:themeFill="background1" w:themeFillShade="D9"/>
          </w:tcPr>
          <w:p w14:paraId="63BBEDB0" w14:textId="77777777" w:rsidR="00964B5E" w:rsidRDefault="00964B5E" w:rsidP="00CC3EA5">
            <w:pPr>
              <w:jc w:val="center"/>
              <w:rPr>
                <w:rFonts w:ascii="Arial" w:hAnsi="Arial" w:cs="Arial"/>
              </w:rPr>
            </w:pPr>
          </w:p>
        </w:tc>
        <w:tc>
          <w:tcPr>
            <w:tcW w:w="1619" w:type="dxa"/>
            <w:shd w:val="clear" w:color="auto" w:fill="D9D9D9" w:themeFill="background1" w:themeFillShade="D9"/>
          </w:tcPr>
          <w:p w14:paraId="3B9A6536" w14:textId="77777777" w:rsidR="00964B5E" w:rsidRDefault="00964B5E" w:rsidP="00CC3EA5">
            <w:pPr>
              <w:jc w:val="center"/>
              <w:rPr>
                <w:rFonts w:ascii="Arial" w:hAnsi="Arial" w:cs="Arial"/>
              </w:rPr>
            </w:pPr>
          </w:p>
        </w:tc>
        <w:tc>
          <w:tcPr>
            <w:tcW w:w="1610" w:type="dxa"/>
            <w:shd w:val="clear" w:color="auto" w:fill="D9D9D9" w:themeFill="background1" w:themeFillShade="D9"/>
          </w:tcPr>
          <w:p w14:paraId="2D298E27" w14:textId="77777777" w:rsidR="00964B5E" w:rsidRDefault="00964B5E" w:rsidP="00CC3EA5">
            <w:pPr>
              <w:jc w:val="center"/>
              <w:rPr>
                <w:rFonts w:ascii="Arial" w:hAnsi="Arial" w:cs="Arial"/>
              </w:rPr>
            </w:pPr>
          </w:p>
        </w:tc>
        <w:tc>
          <w:tcPr>
            <w:tcW w:w="1583" w:type="dxa"/>
            <w:shd w:val="clear" w:color="auto" w:fill="D9D9D9" w:themeFill="background1" w:themeFillShade="D9"/>
          </w:tcPr>
          <w:p w14:paraId="2E3F3739" w14:textId="77777777" w:rsidR="00964B5E" w:rsidRDefault="00964B5E" w:rsidP="00CC3EA5">
            <w:pPr>
              <w:jc w:val="center"/>
              <w:rPr>
                <w:rFonts w:ascii="Arial" w:hAnsi="Arial" w:cs="Arial"/>
              </w:rPr>
            </w:pPr>
          </w:p>
        </w:tc>
      </w:tr>
      <w:tr w:rsidR="00964B5E" w14:paraId="4833D848" w14:textId="77777777" w:rsidTr="00964B5E">
        <w:tc>
          <w:tcPr>
            <w:tcW w:w="1608" w:type="dxa"/>
          </w:tcPr>
          <w:p w14:paraId="238EE8F0" w14:textId="77777777" w:rsidR="00964B5E" w:rsidRDefault="00964B5E" w:rsidP="00CC3EA5">
            <w:pPr>
              <w:jc w:val="center"/>
              <w:rPr>
                <w:rFonts w:ascii="Arial" w:hAnsi="Arial" w:cs="Arial"/>
              </w:rPr>
            </w:pPr>
          </w:p>
        </w:tc>
        <w:tc>
          <w:tcPr>
            <w:tcW w:w="1737" w:type="dxa"/>
          </w:tcPr>
          <w:p w14:paraId="3C8B0638" w14:textId="77777777" w:rsidR="00964B5E" w:rsidRDefault="00964B5E" w:rsidP="00CC3EA5">
            <w:pPr>
              <w:jc w:val="center"/>
              <w:rPr>
                <w:rFonts w:ascii="Arial" w:hAnsi="Arial" w:cs="Arial"/>
              </w:rPr>
            </w:pPr>
          </w:p>
        </w:tc>
        <w:tc>
          <w:tcPr>
            <w:tcW w:w="1611" w:type="dxa"/>
          </w:tcPr>
          <w:p w14:paraId="3C7A73AD" w14:textId="77777777" w:rsidR="00964B5E" w:rsidRDefault="00964B5E" w:rsidP="00CC3EA5">
            <w:pPr>
              <w:jc w:val="center"/>
              <w:rPr>
                <w:rFonts w:ascii="Arial" w:hAnsi="Arial" w:cs="Arial"/>
              </w:rPr>
            </w:pPr>
          </w:p>
        </w:tc>
        <w:tc>
          <w:tcPr>
            <w:tcW w:w="1577" w:type="dxa"/>
          </w:tcPr>
          <w:p w14:paraId="40B48BD0" w14:textId="77777777" w:rsidR="00964B5E" w:rsidRDefault="00964B5E" w:rsidP="00CC3EA5">
            <w:pPr>
              <w:jc w:val="center"/>
              <w:rPr>
                <w:rFonts w:ascii="Arial" w:hAnsi="Arial" w:cs="Arial"/>
              </w:rPr>
            </w:pPr>
          </w:p>
        </w:tc>
        <w:tc>
          <w:tcPr>
            <w:tcW w:w="1605" w:type="dxa"/>
          </w:tcPr>
          <w:p w14:paraId="69648DD7" w14:textId="77777777" w:rsidR="00964B5E" w:rsidRDefault="00964B5E" w:rsidP="00CC3EA5">
            <w:pPr>
              <w:jc w:val="center"/>
              <w:rPr>
                <w:rFonts w:ascii="Arial" w:hAnsi="Arial" w:cs="Arial"/>
              </w:rPr>
            </w:pPr>
          </w:p>
        </w:tc>
        <w:tc>
          <w:tcPr>
            <w:tcW w:w="1619" w:type="dxa"/>
          </w:tcPr>
          <w:p w14:paraId="51A264CB" w14:textId="77777777" w:rsidR="00964B5E" w:rsidRDefault="00964B5E" w:rsidP="00CC3EA5">
            <w:pPr>
              <w:jc w:val="center"/>
              <w:rPr>
                <w:rFonts w:ascii="Arial" w:hAnsi="Arial" w:cs="Arial"/>
              </w:rPr>
            </w:pPr>
          </w:p>
        </w:tc>
        <w:tc>
          <w:tcPr>
            <w:tcW w:w="1610" w:type="dxa"/>
          </w:tcPr>
          <w:p w14:paraId="5E01AAF8" w14:textId="77777777" w:rsidR="00964B5E" w:rsidRDefault="00964B5E" w:rsidP="00CC3EA5">
            <w:pPr>
              <w:jc w:val="center"/>
              <w:rPr>
                <w:rFonts w:ascii="Arial" w:hAnsi="Arial" w:cs="Arial"/>
              </w:rPr>
            </w:pPr>
          </w:p>
        </w:tc>
        <w:tc>
          <w:tcPr>
            <w:tcW w:w="1583" w:type="dxa"/>
          </w:tcPr>
          <w:p w14:paraId="0108C32A" w14:textId="77777777" w:rsidR="00964B5E" w:rsidRDefault="00964B5E" w:rsidP="00CC3EA5">
            <w:pPr>
              <w:jc w:val="center"/>
              <w:rPr>
                <w:rFonts w:ascii="Arial" w:hAnsi="Arial" w:cs="Arial"/>
              </w:rPr>
            </w:pPr>
          </w:p>
        </w:tc>
      </w:tr>
      <w:tr w:rsidR="00964B5E" w14:paraId="314530CA" w14:textId="77777777" w:rsidTr="00964B5E">
        <w:tc>
          <w:tcPr>
            <w:tcW w:w="1608" w:type="dxa"/>
            <w:shd w:val="clear" w:color="auto" w:fill="D9D9D9" w:themeFill="background1" w:themeFillShade="D9"/>
          </w:tcPr>
          <w:p w14:paraId="07FD1A94" w14:textId="77777777" w:rsidR="00964B5E" w:rsidRDefault="00964B5E" w:rsidP="00CC3EA5">
            <w:pPr>
              <w:jc w:val="center"/>
              <w:rPr>
                <w:rFonts w:ascii="Arial" w:hAnsi="Arial" w:cs="Arial"/>
              </w:rPr>
            </w:pPr>
          </w:p>
        </w:tc>
        <w:tc>
          <w:tcPr>
            <w:tcW w:w="1737" w:type="dxa"/>
            <w:shd w:val="clear" w:color="auto" w:fill="D9D9D9" w:themeFill="background1" w:themeFillShade="D9"/>
          </w:tcPr>
          <w:p w14:paraId="13F1453C" w14:textId="77777777" w:rsidR="00964B5E" w:rsidRDefault="00964B5E" w:rsidP="00CC3EA5">
            <w:pPr>
              <w:jc w:val="center"/>
              <w:rPr>
                <w:rFonts w:ascii="Arial" w:hAnsi="Arial" w:cs="Arial"/>
              </w:rPr>
            </w:pPr>
          </w:p>
        </w:tc>
        <w:tc>
          <w:tcPr>
            <w:tcW w:w="1611" w:type="dxa"/>
            <w:shd w:val="clear" w:color="auto" w:fill="D9D9D9" w:themeFill="background1" w:themeFillShade="D9"/>
          </w:tcPr>
          <w:p w14:paraId="29F9BB62" w14:textId="77777777" w:rsidR="00964B5E" w:rsidRDefault="00964B5E" w:rsidP="00CC3EA5">
            <w:pPr>
              <w:jc w:val="center"/>
              <w:rPr>
                <w:rFonts w:ascii="Arial" w:hAnsi="Arial" w:cs="Arial"/>
              </w:rPr>
            </w:pPr>
          </w:p>
        </w:tc>
        <w:tc>
          <w:tcPr>
            <w:tcW w:w="1577" w:type="dxa"/>
            <w:shd w:val="clear" w:color="auto" w:fill="D9D9D9" w:themeFill="background1" w:themeFillShade="D9"/>
          </w:tcPr>
          <w:p w14:paraId="6C9654FF" w14:textId="77777777" w:rsidR="00964B5E" w:rsidRDefault="00964B5E" w:rsidP="00CC3EA5">
            <w:pPr>
              <w:jc w:val="center"/>
              <w:rPr>
                <w:rFonts w:ascii="Arial" w:hAnsi="Arial" w:cs="Arial"/>
              </w:rPr>
            </w:pPr>
          </w:p>
        </w:tc>
        <w:tc>
          <w:tcPr>
            <w:tcW w:w="1605" w:type="dxa"/>
            <w:shd w:val="clear" w:color="auto" w:fill="D9D9D9" w:themeFill="background1" w:themeFillShade="D9"/>
          </w:tcPr>
          <w:p w14:paraId="5E47B5E4" w14:textId="77777777" w:rsidR="00964B5E" w:rsidRDefault="00964B5E" w:rsidP="00CC3EA5">
            <w:pPr>
              <w:jc w:val="center"/>
              <w:rPr>
                <w:rFonts w:ascii="Arial" w:hAnsi="Arial" w:cs="Arial"/>
              </w:rPr>
            </w:pPr>
          </w:p>
        </w:tc>
        <w:tc>
          <w:tcPr>
            <w:tcW w:w="1619" w:type="dxa"/>
            <w:shd w:val="clear" w:color="auto" w:fill="D9D9D9" w:themeFill="background1" w:themeFillShade="D9"/>
          </w:tcPr>
          <w:p w14:paraId="0019E464" w14:textId="77777777" w:rsidR="00964B5E" w:rsidRDefault="00964B5E" w:rsidP="00CC3EA5">
            <w:pPr>
              <w:jc w:val="center"/>
              <w:rPr>
                <w:rFonts w:ascii="Arial" w:hAnsi="Arial" w:cs="Arial"/>
              </w:rPr>
            </w:pPr>
          </w:p>
        </w:tc>
        <w:tc>
          <w:tcPr>
            <w:tcW w:w="1610" w:type="dxa"/>
            <w:shd w:val="clear" w:color="auto" w:fill="D9D9D9" w:themeFill="background1" w:themeFillShade="D9"/>
          </w:tcPr>
          <w:p w14:paraId="7C5B8DC4" w14:textId="77777777" w:rsidR="00964B5E" w:rsidRDefault="00964B5E" w:rsidP="00CC3EA5">
            <w:pPr>
              <w:jc w:val="center"/>
              <w:rPr>
                <w:rFonts w:ascii="Arial" w:hAnsi="Arial" w:cs="Arial"/>
              </w:rPr>
            </w:pPr>
          </w:p>
        </w:tc>
        <w:tc>
          <w:tcPr>
            <w:tcW w:w="1583" w:type="dxa"/>
            <w:shd w:val="clear" w:color="auto" w:fill="D9D9D9" w:themeFill="background1" w:themeFillShade="D9"/>
          </w:tcPr>
          <w:p w14:paraId="5F5A964F" w14:textId="77777777" w:rsidR="00964B5E" w:rsidRDefault="00964B5E" w:rsidP="00CC3EA5">
            <w:pPr>
              <w:jc w:val="center"/>
              <w:rPr>
                <w:rFonts w:ascii="Arial" w:hAnsi="Arial" w:cs="Arial"/>
              </w:rPr>
            </w:pPr>
          </w:p>
        </w:tc>
      </w:tr>
      <w:tr w:rsidR="00964B5E" w14:paraId="2B638495" w14:textId="77777777" w:rsidTr="00964B5E">
        <w:tc>
          <w:tcPr>
            <w:tcW w:w="1608" w:type="dxa"/>
          </w:tcPr>
          <w:p w14:paraId="466D71ED" w14:textId="77777777" w:rsidR="00964B5E" w:rsidRDefault="00964B5E" w:rsidP="00CC3EA5">
            <w:pPr>
              <w:jc w:val="center"/>
              <w:rPr>
                <w:rFonts w:ascii="Arial" w:hAnsi="Arial" w:cs="Arial"/>
              </w:rPr>
            </w:pPr>
          </w:p>
        </w:tc>
        <w:tc>
          <w:tcPr>
            <w:tcW w:w="1737" w:type="dxa"/>
          </w:tcPr>
          <w:p w14:paraId="6FB861F1" w14:textId="77777777" w:rsidR="00964B5E" w:rsidRDefault="00964B5E" w:rsidP="00CC3EA5">
            <w:pPr>
              <w:jc w:val="center"/>
              <w:rPr>
                <w:rFonts w:ascii="Arial" w:hAnsi="Arial" w:cs="Arial"/>
              </w:rPr>
            </w:pPr>
          </w:p>
        </w:tc>
        <w:tc>
          <w:tcPr>
            <w:tcW w:w="1611" w:type="dxa"/>
          </w:tcPr>
          <w:p w14:paraId="0F925A62" w14:textId="77777777" w:rsidR="00964B5E" w:rsidRDefault="00964B5E" w:rsidP="00CC3EA5">
            <w:pPr>
              <w:jc w:val="center"/>
              <w:rPr>
                <w:rFonts w:ascii="Arial" w:hAnsi="Arial" w:cs="Arial"/>
              </w:rPr>
            </w:pPr>
          </w:p>
        </w:tc>
        <w:tc>
          <w:tcPr>
            <w:tcW w:w="1577" w:type="dxa"/>
          </w:tcPr>
          <w:p w14:paraId="7CA21094" w14:textId="77777777" w:rsidR="00964B5E" w:rsidRDefault="00964B5E" w:rsidP="00CC3EA5">
            <w:pPr>
              <w:jc w:val="center"/>
              <w:rPr>
                <w:rFonts w:ascii="Arial" w:hAnsi="Arial" w:cs="Arial"/>
              </w:rPr>
            </w:pPr>
          </w:p>
        </w:tc>
        <w:tc>
          <w:tcPr>
            <w:tcW w:w="1605" w:type="dxa"/>
          </w:tcPr>
          <w:p w14:paraId="7062F9B2" w14:textId="77777777" w:rsidR="00964B5E" w:rsidRDefault="00964B5E" w:rsidP="00CC3EA5">
            <w:pPr>
              <w:jc w:val="center"/>
              <w:rPr>
                <w:rFonts w:ascii="Arial" w:hAnsi="Arial" w:cs="Arial"/>
              </w:rPr>
            </w:pPr>
          </w:p>
        </w:tc>
        <w:tc>
          <w:tcPr>
            <w:tcW w:w="1619" w:type="dxa"/>
          </w:tcPr>
          <w:p w14:paraId="20120C4A" w14:textId="77777777" w:rsidR="00964B5E" w:rsidRDefault="00964B5E" w:rsidP="00CC3EA5">
            <w:pPr>
              <w:jc w:val="center"/>
              <w:rPr>
                <w:rFonts w:ascii="Arial" w:hAnsi="Arial" w:cs="Arial"/>
              </w:rPr>
            </w:pPr>
          </w:p>
        </w:tc>
        <w:tc>
          <w:tcPr>
            <w:tcW w:w="1610" w:type="dxa"/>
          </w:tcPr>
          <w:p w14:paraId="6F6E38A3" w14:textId="77777777" w:rsidR="00964B5E" w:rsidRDefault="00964B5E" w:rsidP="00CC3EA5">
            <w:pPr>
              <w:jc w:val="center"/>
              <w:rPr>
                <w:rFonts w:ascii="Arial" w:hAnsi="Arial" w:cs="Arial"/>
              </w:rPr>
            </w:pPr>
          </w:p>
        </w:tc>
        <w:tc>
          <w:tcPr>
            <w:tcW w:w="1583" w:type="dxa"/>
          </w:tcPr>
          <w:p w14:paraId="727FC989" w14:textId="77777777" w:rsidR="00964B5E" w:rsidRDefault="00964B5E" w:rsidP="00CC3EA5">
            <w:pPr>
              <w:jc w:val="center"/>
              <w:rPr>
                <w:rFonts w:ascii="Arial" w:hAnsi="Arial" w:cs="Arial"/>
              </w:rPr>
            </w:pPr>
          </w:p>
        </w:tc>
      </w:tr>
      <w:tr w:rsidR="00964B5E" w14:paraId="1C1472D0" w14:textId="77777777" w:rsidTr="00964B5E">
        <w:tc>
          <w:tcPr>
            <w:tcW w:w="1608" w:type="dxa"/>
            <w:shd w:val="clear" w:color="auto" w:fill="D9D9D9" w:themeFill="background1" w:themeFillShade="D9"/>
          </w:tcPr>
          <w:p w14:paraId="23E20CB1" w14:textId="77777777" w:rsidR="00964B5E" w:rsidRDefault="00964B5E" w:rsidP="00CC3EA5">
            <w:pPr>
              <w:jc w:val="center"/>
              <w:rPr>
                <w:rFonts w:ascii="Arial" w:hAnsi="Arial" w:cs="Arial"/>
              </w:rPr>
            </w:pPr>
          </w:p>
        </w:tc>
        <w:tc>
          <w:tcPr>
            <w:tcW w:w="1737" w:type="dxa"/>
            <w:shd w:val="clear" w:color="auto" w:fill="D9D9D9" w:themeFill="background1" w:themeFillShade="D9"/>
          </w:tcPr>
          <w:p w14:paraId="320D9D7F" w14:textId="77777777" w:rsidR="00964B5E" w:rsidRDefault="00964B5E" w:rsidP="00CC3EA5">
            <w:pPr>
              <w:jc w:val="center"/>
              <w:rPr>
                <w:rFonts w:ascii="Arial" w:hAnsi="Arial" w:cs="Arial"/>
              </w:rPr>
            </w:pPr>
          </w:p>
        </w:tc>
        <w:tc>
          <w:tcPr>
            <w:tcW w:w="1611" w:type="dxa"/>
            <w:shd w:val="clear" w:color="auto" w:fill="D9D9D9" w:themeFill="background1" w:themeFillShade="D9"/>
          </w:tcPr>
          <w:p w14:paraId="4F5FD7A5" w14:textId="77777777" w:rsidR="00964B5E" w:rsidRDefault="00964B5E" w:rsidP="00CC3EA5">
            <w:pPr>
              <w:jc w:val="center"/>
              <w:rPr>
                <w:rFonts w:ascii="Arial" w:hAnsi="Arial" w:cs="Arial"/>
              </w:rPr>
            </w:pPr>
          </w:p>
        </w:tc>
        <w:tc>
          <w:tcPr>
            <w:tcW w:w="1577" w:type="dxa"/>
            <w:shd w:val="clear" w:color="auto" w:fill="D9D9D9" w:themeFill="background1" w:themeFillShade="D9"/>
          </w:tcPr>
          <w:p w14:paraId="2AE0ABDC" w14:textId="77777777" w:rsidR="00964B5E" w:rsidRDefault="00964B5E" w:rsidP="00CC3EA5">
            <w:pPr>
              <w:jc w:val="center"/>
              <w:rPr>
                <w:rFonts w:ascii="Arial" w:hAnsi="Arial" w:cs="Arial"/>
              </w:rPr>
            </w:pPr>
          </w:p>
        </w:tc>
        <w:tc>
          <w:tcPr>
            <w:tcW w:w="1605" w:type="dxa"/>
            <w:shd w:val="clear" w:color="auto" w:fill="D9D9D9" w:themeFill="background1" w:themeFillShade="D9"/>
          </w:tcPr>
          <w:p w14:paraId="082DE560" w14:textId="77777777" w:rsidR="00964B5E" w:rsidRDefault="00964B5E" w:rsidP="00CC3EA5">
            <w:pPr>
              <w:jc w:val="center"/>
              <w:rPr>
                <w:rFonts w:ascii="Arial" w:hAnsi="Arial" w:cs="Arial"/>
              </w:rPr>
            </w:pPr>
          </w:p>
        </w:tc>
        <w:tc>
          <w:tcPr>
            <w:tcW w:w="1619" w:type="dxa"/>
            <w:shd w:val="clear" w:color="auto" w:fill="D9D9D9" w:themeFill="background1" w:themeFillShade="D9"/>
          </w:tcPr>
          <w:p w14:paraId="63C54E2B" w14:textId="77777777" w:rsidR="00964B5E" w:rsidRDefault="00964B5E" w:rsidP="00CC3EA5">
            <w:pPr>
              <w:jc w:val="center"/>
              <w:rPr>
                <w:rFonts w:ascii="Arial" w:hAnsi="Arial" w:cs="Arial"/>
              </w:rPr>
            </w:pPr>
          </w:p>
        </w:tc>
        <w:tc>
          <w:tcPr>
            <w:tcW w:w="1610" w:type="dxa"/>
            <w:shd w:val="clear" w:color="auto" w:fill="D9D9D9" w:themeFill="background1" w:themeFillShade="D9"/>
          </w:tcPr>
          <w:p w14:paraId="2354AD9A" w14:textId="77777777" w:rsidR="00964B5E" w:rsidRDefault="00964B5E" w:rsidP="00CC3EA5">
            <w:pPr>
              <w:jc w:val="center"/>
              <w:rPr>
                <w:rFonts w:ascii="Arial" w:hAnsi="Arial" w:cs="Arial"/>
              </w:rPr>
            </w:pPr>
          </w:p>
        </w:tc>
        <w:tc>
          <w:tcPr>
            <w:tcW w:w="1583" w:type="dxa"/>
            <w:shd w:val="clear" w:color="auto" w:fill="D9D9D9" w:themeFill="background1" w:themeFillShade="D9"/>
          </w:tcPr>
          <w:p w14:paraId="0294A898" w14:textId="77777777" w:rsidR="00964B5E" w:rsidRDefault="00964B5E" w:rsidP="00CC3EA5">
            <w:pPr>
              <w:jc w:val="center"/>
              <w:rPr>
                <w:rFonts w:ascii="Arial" w:hAnsi="Arial" w:cs="Arial"/>
              </w:rPr>
            </w:pPr>
          </w:p>
        </w:tc>
      </w:tr>
      <w:tr w:rsidR="00964B5E" w14:paraId="1A3B9A4B" w14:textId="77777777" w:rsidTr="00964B5E">
        <w:tc>
          <w:tcPr>
            <w:tcW w:w="1608" w:type="dxa"/>
          </w:tcPr>
          <w:p w14:paraId="578553C1" w14:textId="77777777" w:rsidR="00964B5E" w:rsidRDefault="00964B5E" w:rsidP="00CC3EA5">
            <w:pPr>
              <w:jc w:val="center"/>
              <w:rPr>
                <w:rFonts w:ascii="Arial" w:hAnsi="Arial" w:cs="Arial"/>
              </w:rPr>
            </w:pPr>
          </w:p>
        </w:tc>
        <w:tc>
          <w:tcPr>
            <w:tcW w:w="1737" w:type="dxa"/>
          </w:tcPr>
          <w:p w14:paraId="30EAFAD1" w14:textId="77777777" w:rsidR="00964B5E" w:rsidRDefault="00964B5E" w:rsidP="00CC3EA5">
            <w:pPr>
              <w:jc w:val="center"/>
              <w:rPr>
                <w:rFonts w:ascii="Arial" w:hAnsi="Arial" w:cs="Arial"/>
              </w:rPr>
            </w:pPr>
          </w:p>
        </w:tc>
        <w:tc>
          <w:tcPr>
            <w:tcW w:w="1611" w:type="dxa"/>
          </w:tcPr>
          <w:p w14:paraId="41A4E663" w14:textId="77777777" w:rsidR="00964B5E" w:rsidRDefault="00964B5E" w:rsidP="00CC3EA5">
            <w:pPr>
              <w:jc w:val="center"/>
              <w:rPr>
                <w:rFonts w:ascii="Arial" w:hAnsi="Arial" w:cs="Arial"/>
              </w:rPr>
            </w:pPr>
          </w:p>
        </w:tc>
        <w:tc>
          <w:tcPr>
            <w:tcW w:w="1577" w:type="dxa"/>
          </w:tcPr>
          <w:p w14:paraId="6E274239" w14:textId="77777777" w:rsidR="00964B5E" w:rsidRDefault="00964B5E" w:rsidP="00CC3EA5">
            <w:pPr>
              <w:jc w:val="center"/>
              <w:rPr>
                <w:rFonts w:ascii="Arial" w:hAnsi="Arial" w:cs="Arial"/>
              </w:rPr>
            </w:pPr>
          </w:p>
        </w:tc>
        <w:tc>
          <w:tcPr>
            <w:tcW w:w="1605" w:type="dxa"/>
          </w:tcPr>
          <w:p w14:paraId="732471E0" w14:textId="77777777" w:rsidR="00964B5E" w:rsidRDefault="00964B5E" w:rsidP="00CC3EA5">
            <w:pPr>
              <w:jc w:val="center"/>
              <w:rPr>
                <w:rFonts w:ascii="Arial" w:hAnsi="Arial" w:cs="Arial"/>
              </w:rPr>
            </w:pPr>
          </w:p>
        </w:tc>
        <w:tc>
          <w:tcPr>
            <w:tcW w:w="1619" w:type="dxa"/>
          </w:tcPr>
          <w:p w14:paraId="5831913D" w14:textId="77777777" w:rsidR="00964B5E" w:rsidRDefault="00964B5E" w:rsidP="00CC3EA5">
            <w:pPr>
              <w:jc w:val="center"/>
              <w:rPr>
                <w:rFonts w:ascii="Arial" w:hAnsi="Arial" w:cs="Arial"/>
              </w:rPr>
            </w:pPr>
          </w:p>
        </w:tc>
        <w:tc>
          <w:tcPr>
            <w:tcW w:w="1610" w:type="dxa"/>
          </w:tcPr>
          <w:p w14:paraId="009DBC89" w14:textId="77777777" w:rsidR="00964B5E" w:rsidRDefault="00964B5E" w:rsidP="00CC3EA5">
            <w:pPr>
              <w:jc w:val="center"/>
              <w:rPr>
                <w:rFonts w:ascii="Arial" w:hAnsi="Arial" w:cs="Arial"/>
              </w:rPr>
            </w:pPr>
          </w:p>
        </w:tc>
        <w:tc>
          <w:tcPr>
            <w:tcW w:w="1583" w:type="dxa"/>
          </w:tcPr>
          <w:p w14:paraId="3E569269" w14:textId="77777777" w:rsidR="00964B5E" w:rsidRDefault="00964B5E" w:rsidP="00CC3EA5">
            <w:pPr>
              <w:jc w:val="center"/>
              <w:rPr>
                <w:rFonts w:ascii="Arial" w:hAnsi="Arial" w:cs="Arial"/>
              </w:rPr>
            </w:pPr>
          </w:p>
        </w:tc>
      </w:tr>
      <w:tr w:rsidR="00964B5E" w14:paraId="6E0F8E0D" w14:textId="77777777" w:rsidTr="00964B5E">
        <w:tc>
          <w:tcPr>
            <w:tcW w:w="1608" w:type="dxa"/>
            <w:shd w:val="clear" w:color="auto" w:fill="D9D9D9" w:themeFill="background1" w:themeFillShade="D9"/>
          </w:tcPr>
          <w:p w14:paraId="7B9AED82" w14:textId="77777777" w:rsidR="00964B5E" w:rsidRDefault="00964B5E" w:rsidP="00CC3EA5">
            <w:pPr>
              <w:jc w:val="center"/>
              <w:rPr>
                <w:rFonts w:ascii="Arial" w:hAnsi="Arial" w:cs="Arial"/>
              </w:rPr>
            </w:pPr>
          </w:p>
        </w:tc>
        <w:tc>
          <w:tcPr>
            <w:tcW w:w="1737" w:type="dxa"/>
            <w:shd w:val="clear" w:color="auto" w:fill="D9D9D9" w:themeFill="background1" w:themeFillShade="D9"/>
          </w:tcPr>
          <w:p w14:paraId="01969243" w14:textId="77777777" w:rsidR="00964B5E" w:rsidRDefault="00964B5E" w:rsidP="00CC3EA5">
            <w:pPr>
              <w:jc w:val="center"/>
              <w:rPr>
                <w:rFonts w:ascii="Arial" w:hAnsi="Arial" w:cs="Arial"/>
              </w:rPr>
            </w:pPr>
          </w:p>
        </w:tc>
        <w:tc>
          <w:tcPr>
            <w:tcW w:w="1611" w:type="dxa"/>
            <w:shd w:val="clear" w:color="auto" w:fill="D9D9D9" w:themeFill="background1" w:themeFillShade="D9"/>
          </w:tcPr>
          <w:p w14:paraId="0875B589" w14:textId="77777777" w:rsidR="00964B5E" w:rsidRDefault="00964B5E" w:rsidP="00CC3EA5">
            <w:pPr>
              <w:jc w:val="center"/>
              <w:rPr>
                <w:rFonts w:ascii="Arial" w:hAnsi="Arial" w:cs="Arial"/>
              </w:rPr>
            </w:pPr>
          </w:p>
        </w:tc>
        <w:tc>
          <w:tcPr>
            <w:tcW w:w="1577" w:type="dxa"/>
            <w:shd w:val="clear" w:color="auto" w:fill="D9D9D9" w:themeFill="background1" w:themeFillShade="D9"/>
          </w:tcPr>
          <w:p w14:paraId="26C20E28" w14:textId="77777777" w:rsidR="00964B5E" w:rsidRDefault="00964B5E" w:rsidP="00CC3EA5">
            <w:pPr>
              <w:jc w:val="center"/>
              <w:rPr>
                <w:rFonts w:ascii="Arial" w:hAnsi="Arial" w:cs="Arial"/>
              </w:rPr>
            </w:pPr>
          </w:p>
        </w:tc>
        <w:tc>
          <w:tcPr>
            <w:tcW w:w="1605" w:type="dxa"/>
            <w:shd w:val="clear" w:color="auto" w:fill="D9D9D9" w:themeFill="background1" w:themeFillShade="D9"/>
          </w:tcPr>
          <w:p w14:paraId="7DA5DB26" w14:textId="77777777" w:rsidR="00964B5E" w:rsidRDefault="00964B5E" w:rsidP="00CC3EA5">
            <w:pPr>
              <w:jc w:val="center"/>
              <w:rPr>
                <w:rFonts w:ascii="Arial" w:hAnsi="Arial" w:cs="Arial"/>
              </w:rPr>
            </w:pPr>
          </w:p>
        </w:tc>
        <w:tc>
          <w:tcPr>
            <w:tcW w:w="1619" w:type="dxa"/>
            <w:shd w:val="clear" w:color="auto" w:fill="D9D9D9" w:themeFill="background1" w:themeFillShade="D9"/>
          </w:tcPr>
          <w:p w14:paraId="5ED5355B" w14:textId="77777777" w:rsidR="00964B5E" w:rsidRDefault="00964B5E" w:rsidP="00CC3EA5">
            <w:pPr>
              <w:jc w:val="center"/>
              <w:rPr>
                <w:rFonts w:ascii="Arial" w:hAnsi="Arial" w:cs="Arial"/>
              </w:rPr>
            </w:pPr>
          </w:p>
        </w:tc>
        <w:tc>
          <w:tcPr>
            <w:tcW w:w="1610" w:type="dxa"/>
            <w:shd w:val="clear" w:color="auto" w:fill="D9D9D9" w:themeFill="background1" w:themeFillShade="D9"/>
          </w:tcPr>
          <w:p w14:paraId="346CBF8C" w14:textId="77777777" w:rsidR="00964B5E" w:rsidRDefault="00964B5E" w:rsidP="00CC3EA5">
            <w:pPr>
              <w:jc w:val="center"/>
              <w:rPr>
                <w:rFonts w:ascii="Arial" w:hAnsi="Arial" w:cs="Arial"/>
              </w:rPr>
            </w:pPr>
          </w:p>
        </w:tc>
        <w:tc>
          <w:tcPr>
            <w:tcW w:w="1583" w:type="dxa"/>
            <w:shd w:val="clear" w:color="auto" w:fill="D9D9D9" w:themeFill="background1" w:themeFillShade="D9"/>
          </w:tcPr>
          <w:p w14:paraId="4AFD2F62" w14:textId="77777777" w:rsidR="00964B5E" w:rsidRDefault="00964B5E" w:rsidP="00CC3EA5">
            <w:pPr>
              <w:jc w:val="center"/>
              <w:rPr>
                <w:rFonts w:ascii="Arial" w:hAnsi="Arial" w:cs="Arial"/>
              </w:rPr>
            </w:pPr>
          </w:p>
        </w:tc>
      </w:tr>
      <w:tr w:rsidR="00964B5E" w14:paraId="0C7BFF63" w14:textId="77777777" w:rsidTr="00964B5E">
        <w:tc>
          <w:tcPr>
            <w:tcW w:w="1608" w:type="dxa"/>
          </w:tcPr>
          <w:p w14:paraId="65C9858D" w14:textId="77777777" w:rsidR="00964B5E" w:rsidRDefault="00964B5E" w:rsidP="00CC3EA5">
            <w:pPr>
              <w:jc w:val="center"/>
              <w:rPr>
                <w:rFonts w:ascii="Arial" w:hAnsi="Arial" w:cs="Arial"/>
              </w:rPr>
            </w:pPr>
          </w:p>
        </w:tc>
        <w:tc>
          <w:tcPr>
            <w:tcW w:w="1737" w:type="dxa"/>
          </w:tcPr>
          <w:p w14:paraId="7F1563BC" w14:textId="77777777" w:rsidR="00964B5E" w:rsidRDefault="00964B5E" w:rsidP="00CC3EA5">
            <w:pPr>
              <w:jc w:val="center"/>
              <w:rPr>
                <w:rFonts w:ascii="Arial" w:hAnsi="Arial" w:cs="Arial"/>
              </w:rPr>
            </w:pPr>
          </w:p>
        </w:tc>
        <w:tc>
          <w:tcPr>
            <w:tcW w:w="1611" w:type="dxa"/>
          </w:tcPr>
          <w:p w14:paraId="72A02A9D" w14:textId="77777777" w:rsidR="00964B5E" w:rsidRDefault="00964B5E" w:rsidP="00CC3EA5">
            <w:pPr>
              <w:jc w:val="center"/>
              <w:rPr>
                <w:rFonts w:ascii="Arial" w:hAnsi="Arial" w:cs="Arial"/>
              </w:rPr>
            </w:pPr>
          </w:p>
        </w:tc>
        <w:tc>
          <w:tcPr>
            <w:tcW w:w="1577" w:type="dxa"/>
          </w:tcPr>
          <w:p w14:paraId="058FCB0A" w14:textId="77777777" w:rsidR="00964B5E" w:rsidRDefault="00964B5E" w:rsidP="00CC3EA5">
            <w:pPr>
              <w:jc w:val="center"/>
              <w:rPr>
                <w:rFonts w:ascii="Arial" w:hAnsi="Arial" w:cs="Arial"/>
              </w:rPr>
            </w:pPr>
          </w:p>
        </w:tc>
        <w:tc>
          <w:tcPr>
            <w:tcW w:w="1605" w:type="dxa"/>
          </w:tcPr>
          <w:p w14:paraId="786CF7CD" w14:textId="77777777" w:rsidR="00964B5E" w:rsidRDefault="00964B5E" w:rsidP="00CC3EA5">
            <w:pPr>
              <w:jc w:val="center"/>
              <w:rPr>
                <w:rFonts w:ascii="Arial" w:hAnsi="Arial" w:cs="Arial"/>
              </w:rPr>
            </w:pPr>
          </w:p>
        </w:tc>
        <w:tc>
          <w:tcPr>
            <w:tcW w:w="1619" w:type="dxa"/>
          </w:tcPr>
          <w:p w14:paraId="076B6405" w14:textId="77777777" w:rsidR="00964B5E" w:rsidRDefault="00964B5E" w:rsidP="00CC3EA5">
            <w:pPr>
              <w:jc w:val="center"/>
              <w:rPr>
                <w:rFonts w:ascii="Arial" w:hAnsi="Arial" w:cs="Arial"/>
              </w:rPr>
            </w:pPr>
          </w:p>
        </w:tc>
        <w:tc>
          <w:tcPr>
            <w:tcW w:w="1610" w:type="dxa"/>
          </w:tcPr>
          <w:p w14:paraId="3DE8C0B3" w14:textId="77777777" w:rsidR="00964B5E" w:rsidRDefault="00964B5E" w:rsidP="00CC3EA5">
            <w:pPr>
              <w:jc w:val="center"/>
              <w:rPr>
                <w:rFonts w:ascii="Arial" w:hAnsi="Arial" w:cs="Arial"/>
              </w:rPr>
            </w:pPr>
          </w:p>
        </w:tc>
        <w:tc>
          <w:tcPr>
            <w:tcW w:w="1583" w:type="dxa"/>
          </w:tcPr>
          <w:p w14:paraId="2535654D" w14:textId="77777777" w:rsidR="00964B5E" w:rsidRDefault="00964B5E" w:rsidP="00CC3EA5">
            <w:pPr>
              <w:jc w:val="center"/>
              <w:rPr>
                <w:rFonts w:ascii="Arial" w:hAnsi="Arial" w:cs="Arial"/>
              </w:rPr>
            </w:pPr>
          </w:p>
        </w:tc>
      </w:tr>
      <w:tr w:rsidR="00964B5E" w14:paraId="34718E46" w14:textId="77777777" w:rsidTr="00964B5E">
        <w:tc>
          <w:tcPr>
            <w:tcW w:w="1608" w:type="dxa"/>
            <w:shd w:val="clear" w:color="auto" w:fill="D9D9D9" w:themeFill="background1" w:themeFillShade="D9"/>
          </w:tcPr>
          <w:p w14:paraId="0C01263A" w14:textId="77777777" w:rsidR="00964B5E" w:rsidRDefault="00964B5E" w:rsidP="00CC3EA5">
            <w:pPr>
              <w:jc w:val="center"/>
              <w:rPr>
                <w:rFonts w:ascii="Arial" w:hAnsi="Arial" w:cs="Arial"/>
              </w:rPr>
            </w:pPr>
          </w:p>
        </w:tc>
        <w:tc>
          <w:tcPr>
            <w:tcW w:w="1737" w:type="dxa"/>
            <w:shd w:val="clear" w:color="auto" w:fill="D9D9D9" w:themeFill="background1" w:themeFillShade="D9"/>
          </w:tcPr>
          <w:p w14:paraId="23242775" w14:textId="77777777" w:rsidR="00964B5E" w:rsidRDefault="00964B5E" w:rsidP="00CC3EA5">
            <w:pPr>
              <w:jc w:val="center"/>
              <w:rPr>
                <w:rFonts w:ascii="Arial" w:hAnsi="Arial" w:cs="Arial"/>
              </w:rPr>
            </w:pPr>
          </w:p>
        </w:tc>
        <w:tc>
          <w:tcPr>
            <w:tcW w:w="1611" w:type="dxa"/>
            <w:shd w:val="clear" w:color="auto" w:fill="D9D9D9" w:themeFill="background1" w:themeFillShade="D9"/>
          </w:tcPr>
          <w:p w14:paraId="3D0A89AC" w14:textId="77777777" w:rsidR="00964B5E" w:rsidRDefault="00964B5E" w:rsidP="00CC3EA5">
            <w:pPr>
              <w:jc w:val="center"/>
              <w:rPr>
                <w:rFonts w:ascii="Arial" w:hAnsi="Arial" w:cs="Arial"/>
              </w:rPr>
            </w:pPr>
          </w:p>
        </w:tc>
        <w:tc>
          <w:tcPr>
            <w:tcW w:w="1577" w:type="dxa"/>
            <w:shd w:val="clear" w:color="auto" w:fill="D9D9D9" w:themeFill="background1" w:themeFillShade="D9"/>
          </w:tcPr>
          <w:p w14:paraId="585060FA" w14:textId="77777777" w:rsidR="00964B5E" w:rsidRDefault="00964B5E" w:rsidP="00CC3EA5">
            <w:pPr>
              <w:jc w:val="center"/>
              <w:rPr>
                <w:rFonts w:ascii="Arial" w:hAnsi="Arial" w:cs="Arial"/>
              </w:rPr>
            </w:pPr>
          </w:p>
        </w:tc>
        <w:tc>
          <w:tcPr>
            <w:tcW w:w="1605" w:type="dxa"/>
            <w:shd w:val="clear" w:color="auto" w:fill="D9D9D9" w:themeFill="background1" w:themeFillShade="D9"/>
          </w:tcPr>
          <w:p w14:paraId="1EA53A54" w14:textId="77777777" w:rsidR="00964B5E" w:rsidRDefault="00964B5E" w:rsidP="00CC3EA5">
            <w:pPr>
              <w:jc w:val="center"/>
              <w:rPr>
                <w:rFonts w:ascii="Arial" w:hAnsi="Arial" w:cs="Arial"/>
              </w:rPr>
            </w:pPr>
          </w:p>
        </w:tc>
        <w:tc>
          <w:tcPr>
            <w:tcW w:w="1619" w:type="dxa"/>
            <w:shd w:val="clear" w:color="auto" w:fill="D9D9D9" w:themeFill="background1" w:themeFillShade="D9"/>
          </w:tcPr>
          <w:p w14:paraId="43BB6462" w14:textId="77777777" w:rsidR="00964B5E" w:rsidRDefault="00964B5E" w:rsidP="00CC3EA5">
            <w:pPr>
              <w:jc w:val="center"/>
              <w:rPr>
                <w:rFonts w:ascii="Arial" w:hAnsi="Arial" w:cs="Arial"/>
              </w:rPr>
            </w:pPr>
          </w:p>
        </w:tc>
        <w:tc>
          <w:tcPr>
            <w:tcW w:w="1610" w:type="dxa"/>
            <w:shd w:val="clear" w:color="auto" w:fill="D9D9D9" w:themeFill="background1" w:themeFillShade="D9"/>
          </w:tcPr>
          <w:p w14:paraId="0706E277" w14:textId="77777777" w:rsidR="00964B5E" w:rsidRDefault="00964B5E" w:rsidP="00CC3EA5">
            <w:pPr>
              <w:jc w:val="center"/>
              <w:rPr>
                <w:rFonts w:ascii="Arial" w:hAnsi="Arial" w:cs="Arial"/>
              </w:rPr>
            </w:pPr>
          </w:p>
        </w:tc>
        <w:tc>
          <w:tcPr>
            <w:tcW w:w="1583" w:type="dxa"/>
            <w:shd w:val="clear" w:color="auto" w:fill="D9D9D9" w:themeFill="background1" w:themeFillShade="D9"/>
          </w:tcPr>
          <w:p w14:paraId="2E2AA10F" w14:textId="77777777" w:rsidR="00964B5E" w:rsidRDefault="00964B5E" w:rsidP="00CC3EA5">
            <w:pPr>
              <w:jc w:val="center"/>
              <w:rPr>
                <w:rFonts w:ascii="Arial" w:hAnsi="Arial" w:cs="Arial"/>
              </w:rPr>
            </w:pPr>
          </w:p>
        </w:tc>
      </w:tr>
      <w:tr w:rsidR="00964B5E" w14:paraId="6812A83C" w14:textId="77777777" w:rsidTr="00964B5E">
        <w:tc>
          <w:tcPr>
            <w:tcW w:w="1608" w:type="dxa"/>
          </w:tcPr>
          <w:p w14:paraId="036BD466" w14:textId="77777777" w:rsidR="00964B5E" w:rsidRDefault="00964B5E" w:rsidP="00CC3EA5">
            <w:pPr>
              <w:jc w:val="center"/>
              <w:rPr>
                <w:rFonts w:ascii="Arial" w:hAnsi="Arial" w:cs="Arial"/>
              </w:rPr>
            </w:pPr>
          </w:p>
        </w:tc>
        <w:tc>
          <w:tcPr>
            <w:tcW w:w="1737" w:type="dxa"/>
          </w:tcPr>
          <w:p w14:paraId="5ABFECAC" w14:textId="77777777" w:rsidR="00964B5E" w:rsidRDefault="00964B5E" w:rsidP="00CC3EA5">
            <w:pPr>
              <w:jc w:val="center"/>
              <w:rPr>
                <w:rFonts w:ascii="Arial" w:hAnsi="Arial" w:cs="Arial"/>
              </w:rPr>
            </w:pPr>
          </w:p>
        </w:tc>
        <w:tc>
          <w:tcPr>
            <w:tcW w:w="1611" w:type="dxa"/>
          </w:tcPr>
          <w:p w14:paraId="0FE7755A" w14:textId="77777777" w:rsidR="00964B5E" w:rsidRDefault="00964B5E" w:rsidP="00CC3EA5">
            <w:pPr>
              <w:jc w:val="center"/>
              <w:rPr>
                <w:rFonts w:ascii="Arial" w:hAnsi="Arial" w:cs="Arial"/>
              </w:rPr>
            </w:pPr>
          </w:p>
        </w:tc>
        <w:tc>
          <w:tcPr>
            <w:tcW w:w="1577" w:type="dxa"/>
          </w:tcPr>
          <w:p w14:paraId="3D8DC2A1" w14:textId="77777777" w:rsidR="00964B5E" w:rsidRDefault="00964B5E" w:rsidP="00CC3EA5">
            <w:pPr>
              <w:jc w:val="center"/>
              <w:rPr>
                <w:rFonts w:ascii="Arial" w:hAnsi="Arial" w:cs="Arial"/>
              </w:rPr>
            </w:pPr>
          </w:p>
        </w:tc>
        <w:tc>
          <w:tcPr>
            <w:tcW w:w="1605" w:type="dxa"/>
          </w:tcPr>
          <w:p w14:paraId="02707887" w14:textId="77777777" w:rsidR="00964B5E" w:rsidRDefault="00964B5E" w:rsidP="00CC3EA5">
            <w:pPr>
              <w:jc w:val="center"/>
              <w:rPr>
                <w:rFonts w:ascii="Arial" w:hAnsi="Arial" w:cs="Arial"/>
              </w:rPr>
            </w:pPr>
          </w:p>
        </w:tc>
        <w:tc>
          <w:tcPr>
            <w:tcW w:w="1619" w:type="dxa"/>
          </w:tcPr>
          <w:p w14:paraId="2FCC84F2" w14:textId="77777777" w:rsidR="00964B5E" w:rsidRDefault="00964B5E" w:rsidP="00CC3EA5">
            <w:pPr>
              <w:jc w:val="center"/>
              <w:rPr>
                <w:rFonts w:ascii="Arial" w:hAnsi="Arial" w:cs="Arial"/>
              </w:rPr>
            </w:pPr>
          </w:p>
        </w:tc>
        <w:tc>
          <w:tcPr>
            <w:tcW w:w="1610" w:type="dxa"/>
          </w:tcPr>
          <w:p w14:paraId="541510B5" w14:textId="77777777" w:rsidR="00964B5E" w:rsidRDefault="00964B5E" w:rsidP="00CC3EA5">
            <w:pPr>
              <w:jc w:val="center"/>
              <w:rPr>
                <w:rFonts w:ascii="Arial" w:hAnsi="Arial" w:cs="Arial"/>
              </w:rPr>
            </w:pPr>
          </w:p>
        </w:tc>
        <w:tc>
          <w:tcPr>
            <w:tcW w:w="1583" w:type="dxa"/>
          </w:tcPr>
          <w:p w14:paraId="472EC399" w14:textId="77777777" w:rsidR="00964B5E" w:rsidRDefault="00964B5E" w:rsidP="00CC3EA5">
            <w:pPr>
              <w:jc w:val="center"/>
              <w:rPr>
                <w:rFonts w:ascii="Arial" w:hAnsi="Arial" w:cs="Arial"/>
              </w:rPr>
            </w:pPr>
          </w:p>
        </w:tc>
      </w:tr>
      <w:tr w:rsidR="00964B5E" w14:paraId="126371B1" w14:textId="77777777" w:rsidTr="00964B5E">
        <w:tc>
          <w:tcPr>
            <w:tcW w:w="1608" w:type="dxa"/>
            <w:shd w:val="clear" w:color="auto" w:fill="D9D9D9" w:themeFill="background1" w:themeFillShade="D9"/>
          </w:tcPr>
          <w:p w14:paraId="2ECCF5F7" w14:textId="77777777" w:rsidR="00964B5E" w:rsidRDefault="00964B5E" w:rsidP="00CC3EA5">
            <w:pPr>
              <w:jc w:val="center"/>
              <w:rPr>
                <w:rFonts w:ascii="Arial" w:hAnsi="Arial" w:cs="Arial"/>
              </w:rPr>
            </w:pPr>
          </w:p>
        </w:tc>
        <w:tc>
          <w:tcPr>
            <w:tcW w:w="1737" w:type="dxa"/>
            <w:shd w:val="clear" w:color="auto" w:fill="D9D9D9" w:themeFill="background1" w:themeFillShade="D9"/>
          </w:tcPr>
          <w:p w14:paraId="0804DB5A" w14:textId="77777777" w:rsidR="00964B5E" w:rsidRDefault="00964B5E" w:rsidP="00CC3EA5">
            <w:pPr>
              <w:jc w:val="center"/>
              <w:rPr>
                <w:rFonts w:ascii="Arial" w:hAnsi="Arial" w:cs="Arial"/>
              </w:rPr>
            </w:pPr>
          </w:p>
        </w:tc>
        <w:tc>
          <w:tcPr>
            <w:tcW w:w="1611" w:type="dxa"/>
            <w:shd w:val="clear" w:color="auto" w:fill="D9D9D9" w:themeFill="background1" w:themeFillShade="D9"/>
          </w:tcPr>
          <w:p w14:paraId="3D5FBE46" w14:textId="77777777" w:rsidR="00964B5E" w:rsidRDefault="00964B5E" w:rsidP="00CC3EA5">
            <w:pPr>
              <w:jc w:val="center"/>
              <w:rPr>
                <w:rFonts w:ascii="Arial" w:hAnsi="Arial" w:cs="Arial"/>
              </w:rPr>
            </w:pPr>
          </w:p>
        </w:tc>
        <w:tc>
          <w:tcPr>
            <w:tcW w:w="1577" w:type="dxa"/>
            <w:shd w:val="clear" w:color="auto" w:fill="D9D9D9" w:themeFill="background1" w:themeFillShade="D9"/>
          </w:tcPr>
          <w:p w14:paraId="1D134E36" w14:textId="77777777" w:rsidR="00964B5E" w:rsidRDefault="00964B5E" w:rsidP="00CC3EA5">
            <w:pPr>
              <w:jc w:val="center"/>
              <w:rPr>
                <w:rFonts w:ascii="Arial" w:hAnsi="Arial" w:cs="Arial"/>
              </w:rPr>
            </w:pPr>
          </w:p>
        </w:tc>
        <w:tc>
          <w:tcPr>
            <w:tcW w:w="1605" w:type="dxa"/>
            <w:shd w:val="clear" w:color="auto" w:fill="D9D9D9" w:themeFill="background1" w:themeFillShade="D9"/>
          </w:tcPr>
          <w:p w14:paraId="08AC2BBD" w14:textId="77777777" w:rsidR="00964B5E" w:rsidRDefault="00964B5E" w:rsidP="00CC3EA5">
            <w:pPr>
              <w:jc w:val="center"/>
              <w:rPr>
                <w:rFonts w:ascii="Arial" w:hAnsi="Arial" w:cs="Arial"/>
              </w:rPr>
            </w:pPr>
          </w:p>
        </w:tc>
        <w:tc>
          <w:tcPr>
            <w:tcW w:w="1619" w:type="dxa"/>
            <w:shd w:val="clear" w:color="auto" w:fill="D9D9D9" w:themeFill="background1" w:themeFillShade="D9"/>
          </w:tcPr>
          <w:p w14:paraId="50169507" w14:textId="77777777" w:rsidR="00964B5E" w:rsidRDefault="00964B5E" w:rsidP="00CC3EA5">
            <w:pPr>
              <w:jc w:val="center"/>
              <w:rPr>
                <w:rFonts w:ascii="Arial" w:hAnsi="Arial" w:cs="Arial"/>
              </w:rPr>
            </w:pPr>
          </w:p>
        </w:tc>
        <w:tc>
          <w:tcPr>
            <w:tcW w:w="1610" w:type="dxa"/>
            <w:shd w:val="clear" w:color="auto" w:fill="D9D9D9" w:themeFill="background1" w:themeFillShade="D9"/>
          </w:tcPr>
          <w:p w14:paraId="0D5FFD32" w14:textId="77777777" w:rsidR="00964B5E" w:rsidRDefault="00964B5E" w:rsidP="00CC3EA5">
            <w:pPr>
              <w:jc w:val="center"/>
              <w:rPr>
                <w:rFonts w:ascii="Arial" w:hAnsi="Arial" w:cs="Arial"/>
              </w:rPr>
            </w:pPr>
          </w:p>
        </w:tc>
        <w:tc>
          <w:tcPr>
            <w:tcW w:w="1583" w:type="dxa"/>
            <w:shd w:val="clear" w:color="auto" w:fill="D9D9D9" w:themeFill="background1" w:themeFillShade="D9"/>
          </w:tcPr>
          <w:p w14:paraId="36811DDD" w14:textId="77777777" w:rsidR="00964B5E" w:rsidRDefault="00964B5E" w:rsidP="00CC3EA5">
            <w:pPr>
              <w:jc w:val="center"/>
              <w:rPr>
                <w:rFonts w:ascii="Arial" w:hAnsi="Arial" w:cs="Arial"/>
              </w:rPr>
            </w:pPr>
          </w:p>
        </w:tc>
      </w:tr>
      <w:tr w:rsidR="00964B5E" w14:paraId="77AD5D2D" w14:textId="77777777" w:rsidTr="00964B5E">
        <w:tc>
          <w:tcPr>
            <w:tcW w:w="1608" w:type="dxa"/>
          </w:tcPr>
          <w:p w14:paraId="0C0D54F1" w14:textId="77777777" w:rsidR="00964B5E" w:rsidRDefault="00964B5E" w:rsidP="00CC3EA5">
            <w:pPr>
              <w:jc w:val="center"/>
              <w:rPr>
                <w:rFonts w:ascii="Arial" w:hAnsi="Arial" w:cs="Arial"/>
              </w:rPr>
            </w:pPr>
          </w:p>
        </w:tc>
        <w:tc>
          <w:tcPr>
            <w:tcW w:w="1737" w:type="dxa"/>
          </w:tcPr>
          <w:p w14:paraId="76805985" w14:textId="77777777" w:rsidR="00964B5E" w:rsidRDefault="00964B5E" w:rsidP="00CC3EA5">
            <w:pPr>
              <w:jc w:val="center"/>
              <w:rPr>
                <w:rFonts w:ascii="Arial" w:hAnsi="Arial" w:cs="Arial"/>
              </w:rPr>
            </w:pPr>
          </w:p>
        </w:tc>
        <w:tc>
          <w:tcPr>
            <w:tcW w:w="1611" w:type="dxa"/>
          </w:tcPr>
          <w:p w14:paraId="34F73775" w14:textId="77777777" w:rsidR="00964B5E" w:rsidRDefault="00964B5E" w:rsidP="00CC3EA5">
            <w:pPr>
              <w:jc w:val="center"/>
              <w:rPr>
                <w:rFonts w:ascii="Arial" w:hAnsi="Arial" w:cs="Arial"/>
              </w:rPr>
            </w:pPr>
          </w:p>
        </w:tc>
        <w:tc>
          <w:tcPr>
            <w:tcW w:w="1577" w:type="dxa"/>
          </w:tcPr>
          <w:p w14:paraId="0B174BF7" w14:textId="77777777" w:rsidR="00964B5E" w:rsidRDefault="00964B5E" w:rsidP="00CC3EA5">
            <w:pPr>
              <w:jc w:val="center"/>
              <w:rPr>
                <w:rFonts w:ascii="Arial" w:hAnsi="Arial" w:cs="Arial"/>
              </w:rPr>
            </w:pPr>
          </w:p>
        </w:tc>
        <w:tc>
          <w:tcPr>
            <w:tcW w:w="1605" w:type="dxa"/>
          </w:tcPr>
          <w:p w14:paraId="17C9E8A6" w14:textId="77777777" w:rsidR="00964B5E" w:rsidRDefault="00964B5E" w:rsidP="00CC3EA5">
            <w:pPr>
              <w:jc w:val="center"/>
              <w:rPr>
                <w:rFonts w:ascii="Arial" w:hAnsi="Arial" w:cs="Arial"/>
              </w:rPr>
            </w:pPr>
          </w:p>
        </w:tc>
        <w:tc>
          <w:tcPr>
            <w:tcW w:w="1619" w:type="dxa"/>
          </w:tcPr>
          <w:p w14:paraId="37EED856" w14:textId="77777777" w:rsidR="00964B5E" w:rsidRDefault="00964B5E" w:rsidP="00CC3EA5">
            <w:pPr>
              <w:jc w:val="center"/>
              <w:rPr>
                <w:rFonts w:ascii="Arial" w:hAnsi="Arial" w:cs="Arial"/>
              </w:rPr>
            </w:pPr>
          </w:p>
        </w:tc>
        <w:tc>
          <w:tcPr>
            <w:tcW w:w="1610" w:type="dxa"/>
          </w:tcPr>
          <w:p w14:paraId="60EE1F47" w14:textId="77777777" w:rsidR="00964B5E" w:rsidRDefault="00964B5E" w:rsidP="00CC3EA5">
            <w:pPr>
              <w:jc w:val="center"/>
              <w:rPr>
                <w:rFonts w:ascii="Arial" w:hAnsi="Arial" w:cs="Arial"/>
              </w:rPr>
            </w:pPr>
          </w:p>
        </w:tc>
        <w:tc>
          <w:tcPr>
            <w:tcW w:w="1583" w:type="dxa"/>
          </w:tcPr>
          <w:p w14:paraId="2A32BDF0" w14:textId="77777777" w:rsidR="00964B5E" w:rsidRDefault="00964B5E" w:rsidP="00CC3EA5">
            <w:pPr>
              <w:jc w:val="center"/>
              <w:rPr>
                <w:rFonts w:ascii="Arial" w:hAnsi="Arial" w:cs="Arial"/>
              </w:rPr>
            </w:pPr>
          </w:p>
        </w:tc>
      </w:tr>
      <w:tr w:rsidR="00964B5E" w14:paraId="4E553BFC" w14:textId="77777777" w:rsidTr="00964B5E">
        <w:tc>
          <w:tcPr>
            <w:tcW w:w="1608" w:type="dxa"/>
            <w:shd w:val="clear" w:color="auto" w:fill="D9D9D9" w:themeFill="background1" w:themeFillShade="D9"/>
          </w:tcPr>
          <w:p w14:paraId="50DC8201" w14:textId="77777777" w:rsidR="00964B5E" w:rsidRDefault="00964B5E" w:rsidP="00CC3EA5">
            <w:pPr>
              <w:jc w:val="center"/>
              <w:rPr>
                <w:rFonts w:ascii="Arial" w:hAnsi="Arial" w:cs="Arial"/>
              </w:rPr>
            </w:pPr>
          </w:p>
        </w:tc>
        <w:tc>
          <w:tcPr>
            <w:tcW w:w="1737" w:type="dxa"/>
            <w:shd w:val="clear" w:color="auto" w:fill="D9D9D9" w:themeFill="background1" w:themeFillShade="D9"/>
          </w:tcPr>
          <w:p w14:paraId="3674478A" w14:textId="77777777" w:rsidR="00964B5E" w:rsidRDefault="00964B5E" w:rsidP="00CC3EA5">
            <w:pPr>
              <w:jc w:val="center"/>
              <w:rPr>
                <w:rFonts w:ascii="Arial" w:hAnsi="Arial" w:cs="Arial"/>
              </w:rPr>
            </w:pPr>
          </w:p>
        </w:tc>
        <w:tc>
          <w:tcPr>
            <w:tcW w:w="1611" w:type="dxa"/>
            <w:shd w:val="clear" w:color="auto" w:fill="D9D9D9" w:themeFill="background1" w:themeFillShade="D9"/>
          </w:tcPr>
          <w:p w14:paraId="25E9578B" w14:textId="77777777" w:rsidR="00964B5E" w:rsidRDefault="00964B5E" w:rsidP="00CC3EA5">
            <w:pPr>
              <w:jc w:val="center"/>
              <w:rPr>
                <w:rFonts w:ascii="Arial" w:hAnsi="Arial" w:cs="Arial"/>
              </w:rPr>
            </w:pPr>
          </w:p>
        </w:tc>
        <w:tc>
          <w:tcPr>
            <w:tcW w:w="1577" w:type="dxa"/>
            <w:shd w:val="clear" w:color="auto" w:fill="D9D9D9" w:themeFill="background1" w:themeFillShade="D9"/>
          </w:tcPr>
          <w:p w14:paraId="03D0443E" w14:textId="77777777" w:rsidR="00964B5E" w:rsidRDefault="00964B5E" w:rsidP="00CC3EA5">
            <w:pPr>
              <w:jc w:val="center"/>
              <w:rPr>
                <w:rFonts w:ascii="Arial" w:hAnsi="Arial" w:cs="Arial"/>
              </w:rPr>
            </w:pPr>
          </w:p>
        </w:tc>
        <w:tc>
          <w:tcPr>
            <w:tcW w:w="1605" w:type="dxa"/>
            <w:shd w:val="clear" w:color="auto" w:fill="D9D9D9" w:themeFill="background1" w:themeFillShade="D9"/>
          </w:tcPr>
          <w:p w14:paraId="67D6C2B5" w14:textId="77777777" w:rsidR="00964B5E" w:rsidRDefault="00964B5E" w:rsidP="00CC3EA5">
            <w:pPr>
              <w:jc w:val="center"/>
              <w:rPr>
                <w:rFonts w:ascii="Arial" w:hAnsi="Arial" w:cs="Arial"/>
              </w:rPr>
            </w:pPr>
          </w:p>
        </w:tc>
        <w:tc>
          <w:tcPr>
            <w:tcW w:w="1619" w:type="dxa"/>
            <w:shd w:val="clear" w:color="auto" w:fill="D9D9D9" w:themeFill="background1" w:themeFillShade="D9"/>
          </w:tcPr>
          <w:p w14:paraId="34F87ED5" w14:textId="77777777" w:rsidR="00964B5E" w:rsidRDefault="00964B5E" w:rsidP="00CC3EA5">
            <w:pPr>
              <w:jc w:val="center"/>
              <w:rPr>
                <w:rFonts w:ascii="Arial" w:hAnsi="Arial" w:cs="Arial"/>
              </w:rPr>
            </w:pPr>
          </w:p>
        </w:tc>
        <w:tc>
          <w:tcPr>
            <w:tcW w:w="1610" w:type="dxa"/>
            <w:shd w:val="clear" w:color="auto" w:fill="D9D9D9" w:themeFill="background1" w:themeFillShade="D9"/>
          </w:tcPr>
          <w:p w14:paraId="3C268C7E" w14:textId="77777777" w:rsidR="00964B5E" w:rsidRDefault="00964B5E" w:rsidP="00CC3EA5">
            <w:pPr>
              <w:jc w:val="center"/>
              <w:rPr>
                <w:rFonts w:ascii="Arial" w:hAnsi="Arial" w:cs="Arial"/>
              </w:rPr>
            </w:pPr>
          </w:p>
        </w:tc>
        <w:tc>
          <w:tcPr>
            <w:tcW w:w="1583" w:type="dxa"/>
            <w:shd w:val="clear" w:color="auto" w:fill="D9D9D9" w:themeFill="background1" w:themeFillShade="D9"/>
          </w:tcPr>
          <w:p w14:paraId="2DE892D2" w14:textId="77777777" w:rsidR="00964B5E" w:rsidRDefault="00964B5E" w:rsidP="00CC3EA5">
            <w:pPr>
              <w:jc w:val="center"/>
              <w:rPr>
                <w:rFonts w:ascii="Arial" w:hAnsi="Arial" w:cs="Arial"/>
              </w:rPr>
            </w:pPr>
          </w:p>
        </w:tc>
      </w:tr>
      <w:tr w:rsidR="00964B5E" w14:paraId="2C8C1933" w14:textId="77777777" w:rsidTr="00964B5E">
        <w:tc>
          <w:tcPr>
            <w:tcW w:w="1608" w:type="dxa"/>
          </w:tcPr>
          <w:p w14:paraId="36EB0724" w14:textId="77777777" w:rsidR="00964B5E" w:rsidRDefault="00964B5E" w:rsidP="00CC3EA5">
            <w:pPr>
              <w:jc w:val="center"/>
              <w:rPr>
                <w:rFonts w:ascii="Arial" w:hAnsi="Arial" w:cs="Arial"/>
              </w:rPr>
            </w:pPr>
          </w:p>
        </w:tc>
        <w:tc>
          <w:tcPr>
            <w:tcW w:w="1737" w:type="dxa"/>
          </w:tcPr>
          <w:p w14:paraId="717DCCB0" w14:textId="77777777" w:rsidR="00964B5E" w:rsidRDefault="00964B5E" w:rsidP="00CC3EA5">
            <w:pPr>
              <w:jc w:val="center"/>
              <w:rPr>
                <w:rFonts w:ascii="Arial" w:hAnsi="Arial" w:cs="Arial"/>
              </w:rPr>
            </w:pPr>
          </w:p>
        </w:tc>
        <w:tc>
          <w:tcPr>
            <w:tcW w:w="1611" w:type="dxa"/>
          </w:tcPr>
          <w:p w14:paraId="02226943" w14:textId="77777777" w:rsidR="00964B5E" w:rsidRDefault="00964B5E" w:rsidP="00CC3EA5">
            <w:pPr>
              <w:jc w:val="center"/>
              <w:rPr>
                <w:rFonts w:ascii="Arial" w:hAnsi="Arial" w:cs="Arial"/>
              </w:rPr>
            </w:pPr>
          </w:p>
        </w:tc>
        <w:tc>
          <w:tcPr>
            <w:tcW w:w="1577" w:type="dxa"/>
          </w:tcPr>
          <w:p w14:paraId="7D2CE369" w14:textId="77777777" w:rsidR="00964B5E" w:rsidRDefault="00964B5E" w:rsidP="00CC3EA5">
            <w:pPr>
              <w:jc w:val="center"/>
              <w:rPr>
                <w:rFonts w:ascii="Arial" w:hAnsi="Arial" w:cs="Arial"/>
              </w:rPr>
            </w:pPr>
          </w:p>
        </w:tc>
        <w:tc>
          <w:tcPr>
            <w:tcW w:w="1605" w:type="dxa"/>
          </w:tcPr>
          <w:p w14:paraId="3E1D3C91" w14:textId="77777777" w:rsidR="00964B5E" w:rsidRDefault="00964B5E" w:rsidP="00CC3EA5">
            <w:pPr>
              <w:jc w:val="center"/>
              <w:rPr>
                <w:rFonts w:ascii="Arial" w:hAnsi="Arial" w:cs="Arial"/>
              </w:rPr>
            </w:pPr>
          </w:p>
        </w:tc>
        <w:tc>
          <w:tcPr>
            <w:tcW w:w="1619" w:type="dxa"/>
          </w:tcPr>
          <w:p w14:paraId="02A9562E" w14:textId="77777777" w:rsidR="00964B5E" w:rsidRDefault="00964B5E" w:rsidP="00CC3EA5">
            <w:pPr>
              <w:jc w:val="center"/>
              <w:rPr>
                <w:rFonts w:ascii="Arial" w:hAnsi="Arial" w:cs="Arial"/>
              </w:rPr>
            </w:pPr>
          </w:p>
        </w:tc>
        <w:tc>
          <w:tcPr>
            <w:tcW w:w="1610" w:type="dxa"/>
          </w:tcPr>
          <w:p w14:paraId="355BCB79" w14:textId="77777777" w:rsidR="00964B5E" w:rsidRDefault="00964B5E" w:rsidP="00CC3EA5">
            <w:pPr>
              <w:jc w:val="center"/>
              <w:rPr>
                <w:rFonts w:ascii="Arial" w:hAnsi="Arial" w:cs="Arial"/>
              </w:rPr>
            </w:pPr>
          </w:p>
        </w:tc>
        <w:tc>
          <w:tcPr>
            <w:tcW w:w="1583" w:type="dxa"/>
          </w:tcPr>
          <w:p w14:paraId="1D99B39C" w14:textId="77777777" w:rsidR="00964B5E" w:rsidRDefault="00964B5E" w:rsidP="00CC3EA5">
            <w:pPr>
              <w:jc w:val="center"/>
              <w:rPr>
                <w:rFonts w:ascii="Arial" w:hAnsi="Arial" w:cs="Arial"/>
              </w:rPr>
            </w:pPr>
          </w:p>
        </w:tc>
      </w:tr>
      <w:tr w:rsidR="00964B5E" w14:paraId="390CE321" w14:textId="77777777" w:rsidTr="00964B5E">
        <w:tc>
          <w:tcPr>
            <w:tcW w:w="9757" w:type="dxa"/>
            <w:gridSpan w:val="6"/>
            <w:shd w:val="clear" w:color="auto" w:fill="A6A6A6" w:themeFill="background1" w:themeFillShade="A6"/>
          </w:tcPr>
          <w:p w14:paraId="15AF95D8" w14:textId="77777777" w:rsidR="00964B5E" w:rsidRPr="00AA67F6" w:rsidRDefault="00964B5E" w:rsidP="00CC3EA5">
            <w:pPr>
              <w:jc w:val="right"/>
              <w:rPr>
                <w:rFonts w:ascii="Arial" w:hAnsi="Arial" w:cs="Arial"/>
                <w:b/>
              </w:rPr>
            </w:pPr>
            <w:r w:rsidRPr="00AA67F6">
              <w:rPr>
                <w:rFonts w:ascii="Arial" w:hAnsi="Arial" w:cs="Arial"/>
                <w:b/>
              </w:rPr>
              <w:t>TOTAL</w:t>
            </w:r>
          </w:p>
        </w:tc>
        <w:tc>
          <w:tcPr>
            <w:tcW w:w="1610" w:type="dxa"/>
          </w:tcPr>
          <w:p w14:paraId="0C142A8E" w14:textId="77777777" w:rsidR="00964B5E" w:rsidRDefault="00964B5E" w:rsidP="00CC3EA5">
            <w:pPr>
              <w:jc w:val="center"/>
              <w:rPr>
                <w:rFonts w:ascii="Arial" w:hAnsi="Arial" w:cs="Arial"/>
              </w:rPr>
            </w:pPr>
          </w:p>
        </w:tc>
        <w:tc>
          <w:tcPr>
            <w:tcW w:w="1583" w:type="dxa"/>
          </w:tcPr>
          <w:p w14:paraId="7CB14E11" w14:textId="77777777" w:rsidR="00964B5E" w:rsidRDefault="00964B5E" w:rsidP="00CC3EA5">
            <w:pPr>
              <w:jc w:val="center"/>
              <w:rPr>
                <w:rFonts w:ascii="Arial" w:hAnsi="Arial" w:cs="Arial"/>
              </w:rPr>
            </w:pPr>
          </w:p>
        </w:tc>
      </w:tr>
    </w:tbl>
    <w:p w14:paraId="0883052A" w14:textId="2C6C55B9" w:rsidR="00A36A5E" w:rsidRPr="00027230" w:rsidRDefault="00A36A5E" w:rsidP="00A36A5E">
      <w:pPr>
        <w:rPr>
          <w:rFonts w:ascii="Arial" w:hAnsi="Arial" w:cs="Arial"/>
          <w:b/>
          <w:sz w:val="22"/>
          <w:szCs w:val="22"/>
        </w:rPr>
      </w:pPr>
    </w:p>
    <w:p w14:paraId="0B02817A" w14:textId="77777777" w:rsidR="00A36A5E" w:rsidRPr="00027230" w:rsidRDefault="00A36A5E" w:rsidP="00A36A5E">
      <w:pPr>
        <w:rPr>
          <w:rFonts w:ascii="Arial" w:hAnsi="Arial" w:cs="Arial"/>
          <w:sz w:val="22"/>
          <w:szCs w:val="22"/>
        </w:rPr>
      </w:pPr>
    </w:p>
    <w:p w14:paraId="4CAEF299" w14:textId="77777777" w:rsidR="00A36A5E" w:rsidRPr="00027230" w:rsidRDefault="00A36A5E" w:rsidP="00A36A5E">
      <w:pPr>
        <w:rPr>
          <w:rFonts w:ascii="Arial" w:hAnsi="Arial" w:cs="Arial"/>
          <w:sz w:val="22"/>
          <w:szCs w:val="22"/>
        </w:rPr>
      </w:pPr>
    </w:p>
    <w:p w14:paraId="34C2F5DA" w14:textId="77777777" w:rsidR="00A36A5E" w:rsidRPr="00027230" w:rsidRDefault="00A36A5E" w:rsidP="00A36A5E">
      <w:pPr>
        <w:rPr>
          <w:rFonts w:ascii="Arial" w:hAnsi="Arial" w:cs="Arial"/>
          <w:sz w:val="22"/>
          <w:szCs w:val="22"/>
        </w:rPr>
      </w:pPr>
    </w:p>
    <w:p w14:paraId="6354586C" w14:textId="77777777" w:rsidR="00A36A5E" w:rsidRPr="00027230" w:rsidRDefault="00A36A5E" w:rsidP="00A36A5E">
      <w:pPr>
        <w:rPr>
          <w:rFonts w:ascii="Arial" w:hAnsi="Arial" w:cs="Arial"/>
          <w:sz w:val="22"/>
          <w:szCs w:val="22"/>
        </w:rPr>
      </w:pPr>
    </w:p>
    <w:p w14:paraId="31592297" w14:textId="77777777" w:rsidR="00A36A5E" w:rsidRPr="00027230" w:rsidRDefault="00A36A5E" w:rsidP="00A36A5E">
      <w:pPr>
        <w:rPr>
          <w:rFonts w:ascii="Arial" w:hAnsi="Arial" w:cs="Arial"/>
          <w:sz w:val="22"/>
          <w:szCs w:val="22"/>
        </w:rPr>
      </w:pPr>
    </w:p>
    <w:p w14:paraId="2203B2F7" w14:textId="77777777" w:rsidR="00A36A5E" w:rsidRPr="00027230" w:rsidRDefault="00A36A5E" w:rsidP="00A36A5E">
      <w:pPr>
        <w:rPr>
          <w:rFonts w:ascii="Arial" w:hAnsi="Arial" w:cs="Arial"/>
          <w:sz w:val="22"/>
          <w:szCs w:val="22"/>
        </w:rPr>
      </w:pPr>
    </w:p>
    <w:p w14:paraId="54FB2A90" w14:textId="16EC4B63" w:rsidR="006033BB" w:rsidRPr="00027230" w:rsidRDefault="00A36A5E" w:rsidP="00964B5E">
      <w:pPr>
        <w:rPr>
          <w:rFonts w:ascii="Arial" w:hAnsi="Arial" w:cs="Arial"/>
          <w:b/>
        </w:rPr>
      </w:pPr>
      <w:r w:rsidRPr="00027230">
        <w:rPr>
          <w:rFonts w:ascii="Arial" w:hAnsi="Arial" w:cs="Arial"/>
          <w:sz w:val="22"/>
          <w:szCs w:val="22"/>
        </w:rPr>
        <w:br w:type="page"/>
      </w:r>
      <w:bookmarkStart w:id="4" w:name="_Toc432578929"/>
      <w:r w:rsidR="006033BB" w:rsidRPr="00027230">
        <w:rPr>
          <w:rFonts w:ascii="Arial" w:hAnsi="Arial" w:cs="Arial"/>
          <w:b/>
        </w:rPr>
        <w:lastRenderedPageBreak/>
        <w:t xml:space="preserve">Table </w:t>
      </w:r>
      <w:r w:rsidR="00794817" w:rsidRPr="00027230">
        <w:rPr>
          <w:rFonts w:ascii="Arial" w:hAnsi="Arial" w:cs="Arial"/>
          <w:b/>
        </w:rPr>
        <w:t>4: CURRICULUM</w:t>
      </w:r>
      <w:r w:rsidR="006033BB" w:rsidRPr="00027230">
        <w:rPr>
          <w:rFonts w:ascii="Arial" w:hAnsi="Arial" w:cs="Arial"/>
          <w:b/>
        </w:rPr>
        <w:t xml:space="preserve"> Map</w:t>
      </w:r>
    </w:p>
    <w:bookmarkEnd w:id="4"/>
    <w:tbl>
      <w:tblPr>
        <w:tblStyle w:val="GridTable4"/>
        <w:tblW w:w="0" w:type="auto"/>
        <w:tblLook w:val="04A0" w:firstRow="1" w:lastRow="0" w:firstColumn="1" w:lastColumn="0" w:noHBand="0" w:noVBand="1"/>
      </w:tblPr>
      <w:tblGrid>
        <w:gridCol w:w="5797"/>
        <w:gridCol w:w="1199"/>
        <w:gridCol w:w="1656"/>
        <w:gridCol w:w="4298"/>
      </w:tblGrid>
      <w:tr w:rsidR="009B5399" w:rsidRPr="00AD1DFE" w14:paraId="26A4A06A" w14:textId="77777777" w:rsidTr="00D9142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135" w:type="dxa"/>
            <w:hideMark/>
          </w:tcPr>
          <w:p w14:paraId="1D005337" w14:textId="77777777" w:rsidR="009B5399" w:rsidRPr="00AD1DFE" w:rsidRDefault="009B5399" w:rsidP="00D9142E">
            <w:pPr>
              <w:rPr>
                <w:rFonts w:cstheme="minorHAnsi"/>
                <w:b w:val="0"/>
                <w:sz w:val="22"/>
                <w:szCs w:val="22"/>
              </w:rPr>
            </w:pPr>
          </w:p>
        </w:tc>
        <w:tc>
          <w:tcPr>
            <w:tcW w:w="1207" w:type="dxa"/>
          </w:tcPr>
          <w:p w14:paraId="308536F4" w14:textId="77777777" w:rsidR="009B5399" w:rsidRPr="00AD1DFE" w:rsidRDefault="009B5399" w:rsidP="00D9142E">
            <w:pPr>
              <w:cnfStyle w:val="100000000000" w:firstRow="1" w:lastRow="0" w:firstColumn="0" w:lastColumn="0" w:oddVBand="0" w:evenVBand="0" w:oddHBand="0" w:evenHBand="0" w:firstRowFirstColumn="0" w:firstRowLastColumn="0" w:lastRowFirstColumn="0" w:lastRowLastColumn="0"/>
              <w:rPr>
                <w:rFonts w:cstheme="minorHAnsi"/>
                <w:b w:val="0"/>
                <w:sz w:val="22"/>
                <w:szCs w:val="22"/>
              </w:rPr>
            </w:pPr>
            <w:r w:rsidRPr="00AD1DFE">
              <w:rPr>
                <w:rFonts w:cstheme="minorHAnsi"/>
                <w:b w:val="0"/>
                <w:sz w:val="22"/>
                <w:szCs w:val="22"/>
              </w:rPr>
              <w:t>Course Number</w:t>
            </w:r>
          </w:p>
        </w:tc>
        <w:tc>
          <w:tcPr>
            <w:tcW w:w="1660" w:type="dxa"/>
          </w:tcPr>
          <w:p w14:paraId="0199FD8B" w14:textId="77777777" w:rsidR="009B5399" w:rsidRPr="00AD1DFE" w:rsidRDefault="009B5399" w:rsidP="00D9142E">
            <w:pPr>
              <w:cnfStyle w:val="100000000000" w:firstRow="1" w:lastRow="0" w:firstColumn="0" w:lastColumn="0" w:oddVBand="0" w:evenVBand="0" w:oddHBand="0" w:evenHBand="0" w:firstRowFirstColumn="0" w:firstRowLastColumn="0" w:lastRowFirstColumn="0" w:lastRowLastColumn="0"/>
              <w:rPr>
                <w:rFonts w:cstheme="minorHAnsi"/>
                <w:b w:val="0"/>
                <w:sz w:val="22"/>
                <w:szCs w:val="22"/>
              </w:rPr>
            </w:pPr>
            <w:r w:rsidRPr="00AD1DFE">
              <w:rPr>
                <w:rFonts w:cstheme="minorHAnsi"/>
                <w:b w:val="0"/>
                <w:sz w:val="22"/>
                <w:szCs w:val="22"/>
              </w:rPr>
              <w:t>Corresponding Objective</w:t>
            </w:r>
          </w:p>
        </w:tc>
        <w:tc>
          <w:tcPr>
            <w:tcW w:w="4583" w:type="dxa"/>
          </w:tcPr>
          <w:p w14:paraId="0BA07B3E" w14:textId="77777777" w:rsidR="009B5399" w:rsidRPr="00AD1DFE" w:rsidRDefault="009B5399" w:rsidP="00D9142E">
            <w:pPr>
              <w:cnfStyle w:val="100000000000" w:firstRow="1" w:lastRow="0" w:firstColumn="0" w:lastColumn="0" w:oddVBand="0" w:evenVBand="0" w:oddHBand="0" w:evenHBand="0" w:firstRowFirstColumn="0" w:firstRowLastColumn="0" w:lastRowFirstColumn="0" w:lastRowLastColumn="0"/>
              <w:rPr>
                <w:rFonts w:cstheme="minorHAnsi"/>
                <w:b w:val="0"/>
                <w:sz w:val="22"/>
                <w:szCs w:val="22"/>
              </w:rPr>
            </w:pPr>
            <w:r w:rsidRPr="00AD1DFE">
              <w:rPr>
                <w:rFonts w:cstheme="minorHAnsi"/>
                <w:b w:val="0"/>
                <w:sz w:val="22"/>
                <w:szCs w:val="22"/>
              </w:rPr>
              <w:t>Location of Content within the course</w:t>
            </w:r>
          </w:p>
        </w:tc>
      </w:tr>
      <w:tr w:rsidR="009B5399" w:rsidRPr="00AD1DFE" w14:paraId="1F32C8CD" w14:textId="77777777" w:rsidTr="00D914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35" w:type="dxa"/>
          </w:tcPr>
          <w:p w14:paraId="14AACBE7" w14:textId="77777777" w:rsidR="009B5399" w:rsidRPr="00AD1DFE" w:rsidRDefault="009B5399" w:rsidP="00D9142E">
            <w:pPr>
              <w:pStyle w:val="sectind"/>
              <w:jc w:val="left"/>
              <w:rPr>
                <w:rFonts w:cstheme="minorHAnsi"/>
                <w:b w:val="0"/>
                <w:sz w:val="22"/>
                <w:szCs w:val="22"/>
              </w:rPr>
            </w:pPr>
            <w:r w:rsidRPr="00AD1DFE">
              <w:rPr>
                <w:rFonts w:cstheme="minorHAnsi"/>
                <w:b w:val="0"/>
                <w:sz w:val="22"/>
                <w:szCs w:val="22"/>
              </w:rPr>
              <w:t>EXAMPLE</w:t>
            </w:r>
          </w:p>
        </w:tc>
        <w:tc>
          <w:tcPr>
            <w:tcW w:w="1207" w:type="dxa"/>
          </w:tcPr>
          <w:p w14:paraId="775D2063"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AD1DFE">
              <w:rPr>
                <w:rFonts w:cstheme="minorHAnsi"/>
                <w:sz w:val="22"/>
                <w:szCs w:val="22"/>
              </w:rPr>
              <w:t>NURS101</w:t>
            </w:r>
          </w:p>
        </w:tc>
        <w:tc>
          <w:tcPr>
            <w:tcW w:w="1660" w:type="dxa"/>
          </w:tcPr>
          <w:p w14:paraId="4AB078C0"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AD1DFE">
              <w:rPr>
                <w:rFonts w:cstheme="minorHAnsi"/>
                <w:sz w:val="22"/>
                <w:szCs w:val="22"/>
              </w:rPr>
              <w:t>Course Objective 2</w:t>
            </w:r>
          </w:p>
        </w:tc>
        <w:tc>
          <w:tcPr>
            <w:tcW w:w="4583" w:type="dxa"/>
          </w:tcPr>
          <w:p w14:paraId="6F154CDE"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AD1DFE">
              <w:rPr>
                <w:rFonts w:cstheme="minorHAnsi"/>
                <w:sz w:val="22"/>
                <w:szCs w:val="22"/>
              </w:rPr>
              <w:t xml:space="preserve">Lecture on Diabetes slide 15; pages 220-223 in </w:t>
            </w:r>
            <w:r>
              <w:rPr>
                <w:rFonts w:cstheme="minorHAnsi"/>
                <w:sz w:val="22"/>
                <w:szCs w:val="22"/>
              </w:rPr>
              <w:t>Fundamentals</w:t>
            </w:r>
            <w:r w:rsidRPr="00AD1DFE">
              <w:rPr>
                <w:rFonts w:cstheme="minorHAnsi"/>
                <w:sz w:val="22"/>
                <w:szCs w:val="22"/>
              </w:rPr>
              <w:t xml:space="preserve"> book.</w:t>
            </w:r>
          </w:p>
        </w:tc>
      </w:tr>
      <w:tr w:rsidR="009B5399" w:rsidRPr="00AD1DFE" w14:paraId="6C56D486" w14:textId="77777777" w:rsidTr="00D9142E">
        <w:tc>
          <w:tcPr>
            <w:cnfStyle w:val="001000000000" w:firstRow="0" w:lastRow="0" w:firstColumn="1" w:lastColumn="0" w:oddVBand="0" w:evenVBand="0" w:oddHBand="0" w:evenHBand="0" w:firstRowFirstColumn="0" w:firstRowLastColumn="0" w:lastRowFirstColumn="0" w:lastRowLastColumn="0"/>
            <w:tcW w:w="6135" w:type="dxa"/>
            <w:hideMark/>
          </w:tcPr>
          <w:p w14:paraId="7A4E2687" w14:textId="77777777" w:rsidR="009B5399" w:rsidRPr="00AD1DFE" w:rsidRDefault="009B5399" w:rsidP="00D9142E">
            <w:pPr>
              <w:pStyle w:val="sectind"/>
              <w:jc w:val="left"/>
              <w:rPr>
                <w:rFonts w:cstheme="minorHAnsi"/>
                <w:b w:val="0"/>
                <w:sz w:val="22"/>
                <w:szCs w:val="22"/>
              </w:rPr>
            </w:pPr>
            <w:r w:rsidRPr="00AD1DFE">
              <w:rPr>
                <w:rFonts w:cstheme="minorHAnsi"/>
                <w:b w:val="0"/>
                <w:sz w:val="22"/>
                <w:szCs w:val="22"/>
              </w:rPr>
              <w:t xml:space="preserve">A. Both classroom and online curricula shall reflect the philosophy and objectives of the nursing education program and shall be consistent with the law governing the practice of nursing. </w:t>
            </w:r>
          </w:p>
        </w:tc>
        <w:tc>
          <w:tcPr>
            <w:tcW w:w="1207" w:type="dxa"/>
          </w:tcPr>
          <w:p w14:paraId="232902E1"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776032B3"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4085E960"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1939F04C" w14:textId="77777777" w:rsidTr="00D914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35" w:type="dxa"/>
            <w:hideMark/>
          </w:tcPr>
          <w:p w14:paraId="5A2411EA" w14:textId="77777777" w:rsidR="009B5399" w:rsidRPr="00AD1DFE" w:rsidRDefault="009B5399" w:rsidP="00D9142E">
            <w:pPr>
              <w:pStyle w:val="sectind"/>
              <w:jc w:val="left"/>
              <w:rPr>
                <w:rFonts w:cstheme="minorHAnsi"/>
                <w:b w:val="0"/>
                <w:sz w:val="22"/>
                <w:szCs w:val="22"/>
              </w:rPr>
            </w:pPr>
            <w:r w:rsidRPr="00AD1DFE">
              <w:rPr>
                <w:rFonts w:cstheme="minorHAnsi"/>
                <w:b w:val="0"/>
                <w:sz w:val="22"/>
                <w:szCs w:val="22"/>
              </w:rPr>
              <w:t>B. Nursing education programs preparing for licensure as a registered or practical nurse shall include:</w:t>
            </w:r>
          </w:p>
        </w:tc>
        <w:tc>
          <w:tcPr>
            <w:tcW w:w="1207" w:type="dxa"/>
          </w:tcPr>
          <w:p w14:paraId="34D013F4"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2D9A383B"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106BF8F1"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775048E9" w14:textId="77777777" w:rsidTr="00D9142E">
        <w:tc>
          <w:tcPr>
            <w:cnfStyle w:val="001000000000" w:firstRow="0" w:lastRow="0" w:firstColumn="1" w:lastColumn="0" w:oddVBand="0" w:evenVBand="0" w:oddHBand="0" w:evenHBand="0" w:firstRowFirstColumn="0" w:firstRowLastColumn="0" w:lastRowFirstColumn="0" w:lastRowLastColumn="0"/>
            <w:tcW w:w="6135" w:type="dxa"/>
          </w:tcPr>
          <w:p w14:paraId="5EC456AB" w14:textId="77777777" w:rsidR="009B5399" w:rsidRPr="00AD1DFE" w:rsidRDefault="009B5399" w:rsidP="00D9142E">
            <w:pPr>
              <w:pStyle w:val="sectbi"/>
              <w:jc w:val="left"/>
              <w:rPr>
                <w:rFonts w:cstheme="minorHAnsi"/>
                <w:b w:val="0"/>
                <w:sz w:val="22"/>
                <w:szCs w:val="22"/>
              </w:rPr>
            </w:pPr>
            <w:r w:rsidRPr="00AD1DFE">
              <w:rPr>
                <w:rFonts w:cstheme="minorHAnsi"/>
                <w:b w:val="0"/>
                <w:sz w:val="22"/>
                <w:szCs w:val="22"/>
              </w:rPr>
              <w:t xml:space="preserve">1. Evidence-based didactic content and supervised clinical experience in nursing encompassing the attainment and maintenance of physical and mental health and the prevention of illness for individuals and groups throughout the life cycle and in a variety of acute, </w:t>
            </w:r>
            <w:proofErr w:type="spellStart"/>
            <w:r w:rsidRPr="00AD1DFE">
              <w:rPr>
                <w:rFonts w:cstheme="minorHAnsi"/>
                <w:b w:val="0"/>
                <w:sz w:val="22"/>
                <w:szCs w:val="22"/>
              </w:rPr>
              <w:t>nonacute</w:t>
            </w:r>
            <w:proofErr w:type="spellEnd"/>
            <w:r w:rsidRPr="00AD1DFE">
              <w:rPr>
                <w:rFonts w:cstheme="minorHAnsi"/>
                <w:b w:val="0"/>
                <w:sz w:val="22"/>
                <w:szCs w:val="22"/>
              </w:rPr>
              <w:t>, community-based, and long-term care clinical settings and experiences to include adult medical/surgical nursing, geriatric nursing, maternal/infant (obstetrics, gynecology, neonatal) nursing, mental health/psychiatric nursing, nursing fundamentals, and pediatric nursing;</w:t>
            </w:r>
          </w:p>
          <w:p w14:paraId="2D3DCDC4" w14:textId="77777777" w:rsidR="009B5399" w:rsidRPr="00AD1DFE" w:rsidRDefault="009B5399" w:rsidP="00D9142E">
            <w:pPr>
              <w:rPr>
                <w:rFonts w:cstheme="minorHAnsi"/>
                <w:b w:val="0"/>
                <w:sz w:val="22"/>
                <w:szCs w:val="22"/>
              </w:rPr>
            </w:pPr>
          </w:p>
        </w:tc>
        <w:tc>
          <w:tcPr>
            <w:tcW w:w="1207" w:type="dxa"/>
          </w:tcPr>
          <w:p w14:paraId="370BA468"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54AEF934"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579B2E69"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07DCBE24" w14:textId="77777777" w:rsidTr="00D9142E">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6135" w:type="dxa"/>
          </w:tcPr>
          <w:p w14:paraId="5E09F985" w14:textId="77777777" w:rsidR="009B5399" w:rsidRPr="00AD1DFE" w:rsidRDefault="009B5399" w:rsidP="00D9142E">
            <w:pPr>
              <w:pStyle w:val="sectbi"/>
              <w:jc w:val="left"/>
              <w:rPr>
                <w:rFonts w:cstheme="minorHAnsi"/>
                <w:b w:val="0"/>
                <w:sz w:val="22"/>
                <w:szCs w:val="22"/>
              </w:rPr>
            </w:pPr>
            <w:r w:rsidRPr="00AD1DFE">
              <w:rPr>
                <w:rFonts w:cstheme="minorHAnsi"/>
                <w:b w:val="0"/>
                <w:sz w:val="22"/>
                <w:szCs w:val="22"/>
              </w:rPr>
              <w:t>2. Concepts of the nursing process that include conducting a focused nursing assessment of the client status that includes decision making about who and when to inform, identifying client needs, planning for episodic nursing care, implementing appropriate aspects of client care, contributing to data collection and the evaluation of client outcomes, and the appropriate reporting and documentation of collected data and care rendered;</w:t>
            </w:r>
          </w:p>
          <w:p w14:paraId="3FB64C4B" w14:textId="77777777" w:rsidR="009B5399" w:rsidRPr="00AD1DFE" w:rsidRDefault="009B5399" w:rsidP="00D9142E">
            <w:pPr>
              <w:pStyle w:val="sectbi"/>
              <w:jc w:val="left"/>
              <w:rPr>
                <w:rFonts w:cstheme="minorHAnsi"/>
                <w:b w:val="0"/>
                <w:sz w:val="22"/>
                <w:szCs w:val="22"/>
              </w:rPr>
            </w:pPr>
          </w:p>
          <w:p w14:paraId="4F999F14" w14:textId="77777777" w:rsidR="009B5399" w:rsidRPr="00AD1DFE" w:rsidRDefault="009B5399" w:rsidP="00D9142E">
            <w:pPr>
              <w:rPr>
                <w:rFonts w:cstheme="minorHAnsi"/>
                <w:b w:val="0"/>
                <w:sz w:val="22"/>
                <w:szCs w:val="22"/>
              </w:rPr>
            </w:pPr>
          </w:p>
        </w:tc>
        <w:tc>
          <w:tcPr>
            <w:tcW w:w="1207" w:type="dxa"/>
          </w:tcPr>
          <w:p w14:paraId="5378A731"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56B2F657"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2AA144E5"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50B3937C" w14:textId="77777777" w:rsidTr="00D9142E">
        <w:trPr>
          <w:trHeight w:val="998"/>
        </w:trPr>
        <w:tc>
          <w:tcPr>
            <w:cnfStyle w:val="001000000000" w:firstRow="0" w:lastRow="0" w:firstColumn="1" w:lastColumn="0" w:oddVBand="0" w:evenVBand="0" w:oddHBand="0" w:evenHBand="0" w:firstRowFirstColumn="0" w:firstRowLastColumn="0" w:lastRowFirstColumn="0" w:lastRowLastColumn="0"/>
            <w:tcW w:w="6135" w:type="dxa"/>
            <w:hideMark/>
          </w:tcPr>
          <w:p w14:paraId="3A77205A" w14:textId="77777777" w:rsidR="009B5399" w:rsidRPr="00AD1DFE" w:rsidRDefault="009B5399" w:rsidP="00D9142E">
            <w:pPr>
              <w:pStyle w:val="sectbi"/>
              <w:jc w:val="left"/>
              <w:rPr>
                <w:rFonts w:cstheme="minorHAnsi"/>
                <w:b w:val="0"/>
                <w:sz w:val="22"/>
                <w:szCs w:val="22"/>
              </w:rPr>
            </w:pPr>
            <w:r w:rsidRPr="00AD1DFE">
              <w:rPr>
                <w:rFonts w:cstheme="minorHAnsi"/>
                <w:b w:val="0"/>
                <w:sz w:val="22"/>
                <w:szCs w:val="22"/>
              </w:rPr>
              <w:lastRenderedPageBreak/>
              <w:t>3. Concepts of anatomy, physiology, chemistry, microbiology, and the behavioral sciences;</w:t>
            </w:r>
          </w:p>
        </w:tc>
        <w:tc>
          <w:tcPr>
            <w:tcW w:w="1207" w:type="dxa"/>
          </w:tcPr>
          <w:p w14:paraId="0720FC28"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17764DBF"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3091493E"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3CA2D519" w14:textId="77777777" w:rsidTr="00D9142E">
        <w:trPr>
          <w:cnfStyle w:val="000000100000" w:firstRow="0" w:lastRow="0" w:firstColumn="0" w:lastColumn="0" w:oddVBand="0" w:evenVBand="0" w:oddHBand="1" w:evenHBand="0" w:firstRowFirstColumn="0" w:firstRowLastColumn="0" w:lastRowFirstColumn="0" w:lastRowLastColumn="0"/>
          <w:trHeight w:val="1070"/>
        </w:trPr>
        <w:tc>
          <w:tcPr>
            <w:cnfStyle w:val="001000000000" w:firstRow="0" w:lastRow="0" w:firstColumn="1" w:lastColumn="0" w:oddVBand="0" w:evenVBand="0" w:oddHBand="0" w:evenHBand="0" w:firstRowFirstColumn="0" w:firstRowLastColumn="0" w:lastRowFirstColumn="0" w:lastRowLastColumn="0"/>
            <w:tcW w:w="6135" w:type="dxa"/>
            <w:hideMark/>
          </w:tcPr>
          <w:p w14:paraId="142DCC39" w14:textId="77777777" w:rsidR="009B5399" w:rsidRDefault="009B5399" w:rsidP="00D9142E">
            <w:pPr>
              <w:pStyle w:val="sectbi"/>
              <w:jc w:val="left"/>
              <w:rPr>
                <w:rFonts w:cstheme="minorHAnsi"/>
                <w:b w:val="0"/>
                <w:sz w:val="22"/>
                <w:szCs w:val="22"/>
              </w:rPr>
            </w:pPr>
            <w:r w:rsidRPr="00AD1DFE">
              <w:rPr>
                <w:rFonts w:cstheme="minorHAnsi"/>
                <w:b w:val="0"/>
                <w:sz w:val="22"/>
                <w:szCs w:val="22"/>
              </w:rPr>
              <w:t xml:space="preserve">4. Concepts of communication, growth and development, </w:t>
            </w:r>
          </w:p>
          <w:p w14:paraId="3C0067D2" w14:textId="77777777" w:rsidR="009B5399" w:rsidRPr="00AD1DFE" w:rsidRDefault="009B5399" w:rsidP="00D9142E">
            <w:pPr>
              <w:pStyle w:val="sectbi"/>
              <w:jc w:val="left"/>
              <w:rPr>
                <w:rFonts w:cstheme="minorHAnsi"/>
                <w:b w:val="0"/>
                <w:sz w:val="22"/>
                <w:szCs w:val="22"/>
              </w:rPr>
            </w:pPr>
            <w:r w:rsidRPr="00AD1DFE">
              <w:rPr>
                <w:rFonts w:cstheme="minorHAnsi"/>
                <w:b w:val="0"/>
                <w:sz w:val="22"/>
                <w:szCs w:val="22"/>
              </w:rPr>
              <w:t>nurse-client interpersonal relations, and client education, including:</w:t>
            </w:r>
          </w:p>
        </w:tc>
        <w:tc>
          <w:tcPr>
            <w:tcW w:w="1207" w:type="dxa"/>
          </w:tcPr>
          <w:p w14:paraId="769BB735"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4ED056E0"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29A1BB80"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2373644E" w14:textId="77777777" w:rsidTr="00D9142E">
        <w:trPr>
          <w:trHeight w:val="780"/>
        </w:trPr>
        <w:tc>
          <w:tcPr>
            <w:cnfStyle w:val="001000000000" w:firstRow="0" w:lastRow="0" w:firstColumn="1" w:lastColumn="0" w:oddVBand="0" w:evenVBand="0" w:oddHBand="0" w:evenHBand="0" w:firstRowFirstColumn="0" w:firstRowLastColumn="0" w:lastRowFirstColumn="0" w:lastRowLastColumn="0"/>
            <w:tcW w:w="6135" w:type="dxa"/>
            <w:hideMark/>
          </w:tcPr>
          <w:p w14:paraId="4DD5F161" w14:textId="77777777" w:rsidR="009B5399" w:rsidRPr="00AD1DFE" w:rsidRDefault="009B5399" w:rsidP="00D9142E">
            <w:pPr>
              <w:pStyle w:val="sectbi"/>
              <w:jc w:val="left"/>
              <w:rPr>
                <w:rFonts w:cstheme="minorHAnsi"/>
                <w:b w:val="0"/>
                <w:sz w:val="22"/>
                <w:szCs w:val="22"/>
              </w:rPr>
            </w:pPr>
            <w:r w:rsidRPr="00AD1DFE">
              <w:rPr>
                <w:rFonts w:cstheme="minorHAnsi"/>
                <w:b w:val="0"/>
                <w:sz w:val="22"/>
                <w:szCs w:val="22"/>
              </w:rPr>
              <w:t>a. Development of professional socialization that includes working in interdisciplinary teams; and</w:t>
            </w:r>
          </w:p>
        </w:tc>
        <w:tc>
          <w:tcPr>
            <w:tcW w:w="1207" w:type="dxa"/>
          </w:tcPr>
          <w:p w14:paraId="2399F327"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6411DBA2"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1C23C619"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7E406EB6" w14:textId="77777777" w:rsidTr="00D9142E">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6135" w:type="dxa"/>
            <w:hideMark/>
          </w:tcPr>
          <w:p w14:paraId="1CDBD928" w14:textId="77777777" w:rsidR="009B5399" w:rsidRPr="00AD1DFE" w:rsidRDefault="009B5399" w:rsidP="00D9142E">
            <w:pPr>
              <w:pStyle w:val="sectbi"/>
              <w:jc w:val="left"/>
              <w:rPr>
                <w:rFonts w:cstheme="minorHAnsi"/>
                <w:b w:val="0"/>
                <w:sz w:val="22"/>
                <w:szCs w:val="22"/>
              </w:rPr>
            </w:pPr>
            <w:r w:rsidRPr="00AD1DFE">
              <w:rPr>
                <w:rFonts w:cstheme="minorHAnsi"/>
                <w:b w:val="0"/>
                <w:sz w:val="22"/>
                <w:szCs w:val="22"/>
              </w:rPr>
              <w:t>b. Conflict resolution;</w:t>
            </w:r>
          </w:p>
        </w:tc>
        <w:tc>
          <w:tcPr>
            <w:tcW w:w="1207" w:type="dxa"/>
          </w:tcPr>
          <w:p w14:paraId="39269EAF"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19A28089"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0A29BCE6"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24D95500" w14:textId="77777777" w:rsidTr="00D9142E">
        <w:trPr>
          <w:trHeight w:val="663"/>
        </w:trPr>
        <w:tc>
          <w:tcPr>
            <w:cnfStyle w:val="001000000000" w:firstRow="0" w:lastRow="0" w:firstColumn="1" w:lastColumn="0" w:oddVBand="0" w:evenVBand="0" w:oddHBand="0" w:evenHBand="0" w:firstRowFirstColumn="0" w:firstRowLastColumn="0" w:lastRowFirstColumn="0" w:lastRowLastColumn="0"/>
            <w:tcW w:w="6135" w:type="dxa"/>
            <w:hideMark/>
          </w:tcPr>
          <w:p w14:paraId="08E42DF0" w14:textId="77777777" w:rsidR="009B5399" w:rsidRPr="00AD1DFE" w:rsidRDefault="009B5399" w:rsidP="00D9142E">
            <w:pPr>
              <w:pStyle w:val="sectbi"/>
              <w:jc w:val="left"/>
              <w:rPr>
                <w:rFonts w:cstheme="minorHAnsi"/>
                <w:b w:val="0"/>
                <w:sz w:val="22"/>
                <w:szCs w:val="22"/>
              </w:rPr>
            </w:pPr>
            <w:r w:rsidRPr="00AD1DFE">
              <w:rPr>
                <w:rFonts w:cstheme="minorHAnsi"/>
                <w:b w:val="0"/>
                <w:sz w:val="22"/>
                <w:szCs w:val="22"/>
              </w:rPr>
              <w:t>5. Concepts of ethics and the vocational and legal aspects of nursing, including:</w:t>
            </w:r>
          </w:p>
        </w:tc>
        <w:tc>
          <w:tcPr>
            <w:tcW w:w="1207" w:type="dxa"/>
          </w:tcPr>
          <w:p w14:paraId="34C3005E"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37F1E81F"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5662BC29"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53EA033C" w14:textId="77777777" w:rsidTr="00D9142E">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6135" w:type="dxa"/>
            <w:hideMark/>
          </w:tcPr>
          <w:p w14:paraId="409EAE40"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a. Regulations and sections of the Code of Virginia related to nursing;</w:t>
            </w:r>
          </w:p>
        </w:tc>
        <w:tc>
          <w:tcPr>
            <w:tcW w:w="0" w:type="auto"/>
            <w:hideMark/>
          </w:tcPr>
          <w:p w14:paraId="228FB182"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0" w:type="auto"/>
            <w:hideMark/>
          </w:tcPr>
          <w:p w14:paraId="7D997D0C"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hideMark/>
          </w:tcPr>
          <w:p w14:paraId="045F37BD"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79CE07C9" w14:textId="77777777" w:rsidTr="00D9142E">
        <w:trPr>
          <w:trHeight w:val="422"/>
        </w:trPr>
        <w:tc>
          <w:tcPr>
            <w:cnfStyle w:val="001000000000" w:firstRow="0" w:lastRow="0" w:firstColumn="1" w:lastColumn="0" w:oddVBand="0" w:evenVBand="0" w:oddHBand="0" w:evenHBand="0" w:firstRowFirstColumn="0" w:firstRowLastColumn="0" w:lastRowFirstColumn="0" w:lastRowLastColumn="0"/>
            <w:tcW w:w="6135" w:type="dxa"/>
            <w:hideMark/>
          </w:tcPr>
          <w:p w14:paraId="538AE9C4"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 xml:space="preserve">b. Client rights, privacy, and confidentiality; </w:t>
            </w:r>
          </w:p>
        </w:tc>
        <w:tc>
          <w:tcPr>
            <w:tcW w:w="0" w:type="auto"/>
            <w:hideMark/>
          </w:tcPr>
          <w:p w14:paraId="1336DD4C"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0" w:type="auto"/>
            <w:hideMark/>
          </w:tcPr>
          <w:p w14:paraId="3AD45EF6"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hideMark/>
          </w:tcPr>
          <w:p w14:paraId="004BDF9C"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4CE69863" w14:textId="77777777" w:rsidTr="00D9142E">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6135" w:type="dxa"/>
            <w:hideMark/>
          </w:tcPr>
          <w:p w14:paraId="700D98FD"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 xml:space="preserve">c. Prevention of client abuse, neglect, and abandonment throughout the life cycle, including instruction in the recognition, intervention, and reporting by the nurse of evidence of child or elder abuse; </w:t>
            </w:r>
          </w:p>
        </w:tc>
        <w:tc>
          <w:tcPr>
            <w:tcW w:w="0" w:type="auto"/>
            <w:hideMark/>
          </w:tcPr>
          <w:p w14:paraId="54B30A96"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0" w:type="auto"/>
            <w:hideMark/>
          </w:tcPr>
          <w:p w14:paraId="73A9ECE3"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hideMark/>
          </w:tcPr>
          <w:p w14:paraId="58F1BCD8"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1FAE8112" w14:textId="77777777" w:rsidTr="00D9142E">
        <w:trPr>
          <w:trHeight w:val="657"/>
        </w:trPr>
        <w:tc>
          <w:tcPr>
            <w:cnfStyle w:val="001000000000" w:firstRow="0" w:lastRow="0" w:firstColumn="1" w:lastColumn="0" w:oddVBand="0" w:evenVBand="0" w:oddHBand="0" w:evenHBand="0" w:firstRowFirstColumn="0" w:firstRowLastColumn="0" w:lastRowFirstColumn="0" w:lastRowLastColumn="0"/>
            <w:tcW w:w="6135" w:type="dxa"/>
            <w:hideMark/>
          </w:tcPr>
          <w:p w14:paraId="4570F9B6"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 xml:space="preserve">d. Professional responsibility to include the role of the practical and professional nurse; </w:t>
            </w:r>
          </w:p>
        </w:tc>
        <w:tc>
          <w:tcPr>
            <w:tcW w:w="0" w:type="auto"/>
            <w:hideMark/>
          </w:tcPr>
          <w:p w14:paraId="1A289C9A"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0" w:type="auto"/>
            <w:hideMark/>
          </w:tcPr>
          <w:p w14:paraId="230C7F7D"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hideMark/>
          </w:tcPr>
          <w:p w14:paraId="31839316"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486FB9E2" w14:textId="77777777" w:rsidTr="00D9142E">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6135" w:type="dxa"/>
            <w:hideMark/>
          </w:tcPr>
          <w:p w14:paraId="049A4D5C"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e. Professional boundaries to include appropriate use of social media and electronic technology; and</w:t>
            </w:r>
          </w:p>
        </w:tc>
        <w:tc>
          <w:tcPr>
            <w:tcW w:w="0" w:type="auto"/>
            <w:hideMark/>
          </w:tcPr>
          <w:p w14:paraId="2E967048"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0" w:type="auto"/>
            <w:hideMark/>
          </w:tcPr>
          <w:p w14:paraId="5C5E33ED"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hideMark/>
          </w:tcPr>
          <w:p w14:paraId="24FAE6A9"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639B7399" w14:textId="77777777" w:rsidTr="00D9142E">
        <w:trPr>
          <w:trHeight w:val="657"/>
        </w:trPr>
        <w:tc>
          <w:tcPr>
            <w:cnfStyle w:val="001000000000" w:firstRow="0" w:lastRow="0" w:firstColumn="1" w:lastColumn="0" w:oddVBand="0" w:evenVBand="0" w:oddHBand="0" w:evenHBand="0" w:firstRowFirstColumn="0" w:firstRowLastColumn="0" w:lastRowFirstColumn="0" w:lastRowLastColumn="0"/>
            <w:tcW w:w="6135" w:type="dxa"/>
            <w:hideMark/>
          </w:tcPr>
          <w:p w14:paraId="013B00CD"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f. History and trends in nursing and health care;</w:t>
            </w:r>
          </w:p>
        </w:tc>
        <w:tc>
          <w:tcPr>
            <w:tcW w:w="0" w:type="auto"/>
            <w:hideMark/>
          </w:tcPr>
          <w:p w14:paraId="4F9A68F3"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0" w:type="auto"/>
            <w:hideMark/>
          </w:tcPr>
          <w:p w14:paraId="71B9201F"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hideMark/>
          </w:tcPr>
          <w:p w14:paraId="66123581"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297E38DB" w14:textId="77777777" w:rsidTr="00D914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35" w:type="dxa"/>
          </w:tcPr>
          <w:p w14:paraId="5DAE9756" w14:textId="77777777" w:rsidR="009B5399" w:rsidRPr="00AD1DFE" w:rsidRDefault="009B5399" w:rsidP="00D9142E">
            <w:pPr>
              <w:pStyle w:val="sectbi"/>
              <w:jc w:val="left"/>
              <w:rPr>
                <w:rFonts w:cstheme="minorHAnsi"/>
                <w:b w:val="0"/>
                <w:sz w:val="22"/>
                <w:szCs w:val="22"/>
              </w:rPr>
            </w:pPr>
            <w:r w:rsidRPr="00AD1DFE">
              <w:rPr>
                <w:rFonts w:cstheme="minorHAnsi"/>
                <w:b w:val="0"/>
                <w:sz w:val="22"/>
                <w:szCs w:val="22"/>
              </w:rPr>
              <w:t>6. Concepts of pharmacology, dosage calculation, medication administration, nutrition, and diet therapy;</w:t>
            </w:r>
          </w:p>
          <w:p w14:paraId="0DF0A785" w14:textId="77777777" w:rsidR="009B5399" w:rsidRPr="00AD1DFE" w:rsidRDefault="009B5399" w:rsidP="00D9142E">
            <w:pPr>
              <w:pStyle w:val="sectbi"/>
              <w:jc w:val="left"/>
              <w:rPr>
                <w:rFonts w:cstheme="minorHAnsi"/>
                <w:b w:val="0"/>
                <w:sz w:val="22"/>
                <w:szCs w:val="22"/>
              </w:rPr>
            </w:pPr>
          </w:p>
        </w:tc>
        <w:tc>
          <w:tcPr>
            <w:tcW w:w="1207" w:type="dxa"/>
          </w:tcPr>
          <w:p w14:paraId="645754A8"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0557ABD8"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0F6825C9"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6408C7DF" w14:textId="77777777" w:rsidTr="00D9142E">
        <w:trPr>
          <w:trHeight w:val="368"/>
        </w:trPr>
        <w:tc>
          <w:tcPr>
            <w:cnfStyle w:val="001000000000" w:firstRow="0" w:lastRow="0" w:firstColumn="1" w:lastColumn="0" w:oddVBand="0" w:evenVBand="0" w:oddHBand="0" w:evenHBand="0" w:firstRowFirstColumn="0" w:firstRowLastColumn="0" w:lastRowFirstColumn="0" w:lastRowLastColumn="0"/>
            <w:tcW w:w="6135" w:type="dxa"/>
            <w:hideMark/>
          </w:tcPr>
          <w:p w14:paraId="6A58032C" w14:textId="77777777" w:rsidR="009B5399" w:rsidRPr="00AD1DFE" w:rsidRDefault="009B5399" w:rsidP="00D9142E">
            <w:pPr>
              <w:pStyle w:val="sectbi"/>
              <w:jc w:val="left"/>
              <w:rPr>
                <w:rFonts w:cstheme="minorHAnsi"/>
                <w:b w:val="0"/>
                <w:sz w:val="22"/>
                <w:szCs w:val="22"/>
              </w:rPr>
            </w:pPr>
            <w:r w:rsidRPr="00AD1DFE">
              <w:rPr>
                <w:rFonts w:cstheme="minorHAnsi"/>
                <w:b w:val="0"/>
                <w:sz w:val="22"/>
                <w:szCs w:val="22"/>
              </w:rPr>
              <w:t>7. Concepts of client-centered care, including:</w:t>
            </w:r>
          </w:p>
        </w:tc>
        <w:tc>
          <w:tcPr>
            <w:tcW w:w="1207" w:type="dxa"/>
          </w:tcPr>
          <w:p w14:paraId="4D7E921D"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p w14:paraId="0BB8484B"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37BA0BFC"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p w14:paraId="776A98DC"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4F7739B7"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p w14:paraId="2BEDFCD2"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597C3657" w14:textId="77777777" w:rsidTr="00D9142E">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6135" w:type="dxa"/>
            <w:hideMark/>
          </w:tcPr>
          <w:p w14:paraId="3FE8B012"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lastRenderedPageBreak/>
              <w:t>a. Respect for cultural differences, values, and preferences;</w:t>
            </w:r>
          </w:p>
        </w:tc>
        <w:tc>
          <w:tcPr>
            <w:tcW w:w="1207" w:type="dxa"/>
          </w:tcPr>
          <w:p w14:paraId="5CB77841"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058D4E07"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18F7120D"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4F25768C" w14:textId="77777777" w:rsidTr="00D9142E">
        <w:trPr>
          <w:trHeight w:val="580"/>
        </w:trPr>
        <w:tc>
          <w:tcPr>
            <w:cnfStyle w:val="001000000000" w:firstRow="0" w:lastRow="0" w:firstColumn="1" w:lastColumn="0" w:oddVBand="0" w:evenVBand="0" w:oddHBand="0" w:evenHBand="0" w:firstRowFirstColumn="0" w:firstRowLastColumn="0" w:lastRowFirstColumn="0" w:lastRowLastColumn="0"/>
            <w:tcW w:w="6135" w:type="dxa"/>
            <w:hideMark/>
          </w:tcPr>
          <w:p w14:paraId="0D3D9B99"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b. Promotion of healthy life styles for clients and populations;</w:t>
            </w:r>
          </w:p>
        </w:tc>
        <w:tc>
          <w:tcPr>
            <w:tcW w:w="1207" w:type="dxa"/>
          </w:tcPr>
          <w:p w14:paraId="0F86F6F4"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47BCB539"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2D812998"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709ACF09" w14:textId="77777777" w:rsidTr="00D9142E">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6135" w:type="dxa"/>
            <w:hideMark/>
          </w:tcPr>
          <w:p w14:paraId="6B41B9E4"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 xml:space="preserve">c. Promotion of a safe client environment; </w:t>
            </w:r>
          </w:p>
        </w:tc>
        <w:tc>
          <w:tcPr>
            <w:tcW w:w="1207" w:type="dxa"/>
          </w:tcPr>
          <w:p w14:paraId="53854248"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3A4CB812"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2C3E644E"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15104F75" w14:textId="77777777" w:rsidTr="00D9142E">
        <w:trPr>
          <w:trHeight w:val="580"/>
        </w:trPr>
        <w:tc>
          <w:tcPr>
            <w:cnfStyle w:val="001000000000" w:firstRow="0" w:lastRow="0" w:firstColumn="1" w:lastColumn="0" w:oddVBand="0" w:evenVBand="0" w:oddHBand="0" w:evenHBand="0" w:firstRowFirstColumn="0" w:firstRowLastColumn="0" w:lastRowFirstColumn="0" w:lastRowLastColumn="0"/>
            <w:tcW w:w="6135" w:type="dxa"/>
            <w:hideMark/>
          </w:tcPr>
          <w:p w14:paraId="7E059024"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 xml:space="preserve">d. Prevention and appropriate response to situations of bioterrorism, natural and man-made disasters, and intimate partner and family violence; </w:t>
            </w:r>
          </w:p>
        </w:tc>
        <w:tc>
          <w:tcPr>
            <w:tcW w:w="1207" w:type="dxa"/>
          </w:tcPr>
          <w:p w14:paraId="3677A94B"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27A67199"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3760BBC5"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7F5653B7" w14:textId="77777777" w:rsidTr="00D9142E">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6135" w:type="dxa"/>
            <w:hideMark/>
          </w:tcPr>
          <w:p w14:paraId="2DC4FBA5"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e. Use of critical thinking and clinical judgment in the implementation of safe client care; and</w:t>
            </w:r>
          </w:p>
        </w:tc>
        <w:tc>
          <w:tcPr>
            <w:tcW w:w="1207" w:type="dxa"/>
          </w:tcPr>
          <w:p w14:paraId="78F6AEFF"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2AA46679"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7FFBF0EB"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0C0688D5" w14:textId="77777777" w:rsidTr="00D9142E">
        <w:trPr>
          <w:trHeight w:val="413"/>
        </w:trPr>
        <w:tc>
          <w:tcPr>
            <w:cnfStyle w:val="001000000000" w:firstRow="0" w:lastRow="0" w:firstColumn="1" w:lastColumn="0" w:oddVBand="0" w:evenVBand="0" w:oddHBand="0" w:evenHBand="0" w:firstRowFirstColumn="0" w:firstRowLastColumn="0" w:lastRowFirstColumn="0" w:lastRowLastColumn="0"/>
            <w:tcW w:w="6135" w:type="dxa"/>
            <w:hideMark/>
          </w:tcPr>
          <w:p w14:paraId="2DD6867F"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f. Care of clients with multiple, chronic conditions; and</w:t>
            </w:r>
          </w:p>
        </w:tc>
        <w:tc>
          <w:tcPr>
            <w:tcW w:w="1207" w:type="dxa"/>
          </w:tcPr>
          <w:p w14:paraId="19F28916"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0881C765"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75CB1C38"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58267F08" w14:textId="77777777" w:rsidTr="00D9142E">
        <w:trPr>
          <w:cnfStyle w:val="000000100000" w:firstRow="0" w:lastRow="0" w:firstColumn="0" w:lastColumn="0" w:oddVBand="0" w:evenVBand="0" w:oddHBand="1" w:evenHBand="0" w:firstRowFirstColumn="0" w:firstRowLastColumn="0" w:lastRowFirstColumn="0" w:lastRowLastColumn="0"/>
          <w:trHeight w:val="762"/>
        </w:trPr>
        <w:tc>
          <w:tcPr>
            <w:cnfStyle w:val="001000000000" w:firstRow="0" w:lastRow="0" w:firstColumn="1" w:lastColumn="0" w:oddVBand="0" w:evenVBand="0" w:oddHBand="0" w:evenHBand="0" w:firstRowFirstColumn="0" w:firstRowLastColumn="0" w:lastRowFirstColumn="0" w:lastRowLastColumn="0"/>
            <w:tcW w:w="6135" w:type="dxa"/>
            <w:hideMark/>
          </w:tcPr>
          <w:p w14:paraId="71BC09D9" w14:textId="77777777" w:rsidR="009B5399" w:rsidRPr="00AD1DFE" w:rsidRDefault="009B5399" w:rsidP="00D9142E">
            <w:pPr>
              <w:pStyle w:val="sectbi"/>
              <w:jc w:val="left"/>
              <w:rPr>
                <w:rFonts w:cstheme="minorHAnsi"/>
                <w:b w:val="0"/>
                <w:sz w:val="22"/>
                <w:szCs w:val="22"/>
              </w:rPr>
            </w:pPr>
            <w:r w:rsidRPr="00AD1DFE">
              <w:rPr>
                <w:rFonts w:cstheme="minorHAnsi"/>
                <w:b w:val="0"/>
                <w:sz w:val="22"/>
                <w:szCs w:val="22"/>
              </w:rPr>
              <w:t>8. Development of management and supervisory skills, including:</w:t>
            </w:r>
          </w:p>
        </w:tc>
        <w:tc>
          <w:tcPr>
            <w:tcW w:w="1207" w:type="dxa"/>
          </w:tcPr>
          <w:p w14:paraId="55D2CC0E"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12EB299A"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62A7BDBA"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3E200279" w14:textId="77777777" w:rsidTr="00D9142E">
        <w:trPr>
          <w:trHeight w:val="665"/>
        </w:trPr>
        <w:tc>
          <w:tcPr>
            <w:cnfStyle w:val="001000000000" w:firstRow="0" w:lastRow="0" w:firstColumn="1" w:lastColumn="0" w:oddVBand="0" w:evenVBand="0" w:oddHBand="0" w:evenHBand="0" w:firstRowFirstColumn="0" w:firstRowLastColumn="0" w:lastRowFirstColumn="0" w:lastRowLastColumn="0"/>
            <w:tcW w:w="6135" w:type="dxa"/>
            <w:hideMark/>
          </w:tcPr>
          <w:p w14:paraId="57E4366A"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 xml:space="preserve">a. The use of technology in medication administration and documentation of client care; </w:t>
            </w:r>
          </w:p>
        </w:tc>
        <w:tc>
          <w:tcPr>
            <w:tcW w:w="1207" w:type="dxa"/>
          </w:tcPr>
          <w:p w14:paraId="6908588C"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0039DD1D"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46E44460"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44F35DC0" w14:textId="77777777" w:rsidTr="00D9142E">
        <w:trPr>
          <w:cnfStyle w:val="000000100000" w:firstRow="0" w:lastRow="0" w:firstColumn="0" w:lastColumn="0" w:oddVBand="0" w:evenVBand="0" w:oddHBand="1" w:evenHBand="0" w:firstRowFirstColumn="0" w:firstRowLastColumn="0" w:lastRowFirstColumn="0" w:lastRowLastColumn="0"/>
          <w:trHeight w:val="761"/>
        </w:trPr>
        <w:tc>
          <w:tcPr>
            <w:cnfStyle w:val="001000000000" w:firstRow="0" w:lastRow="0" w:firstColumn="1" w:lastColumn="0" w:oddVBand="0" w:evenVBand="0" w:oddHBand="0" w:evenHBand="0" w:firstRowFirstColumn="0" w:firstRowLastColumn="0" w:lastRowFirstColumn="0" w:lastRowLastColumn="0"/>
            <w:tcW w:w="6135" w:type="dxa"/>
            <w:hideMark/>
          </w:tcPr>
          <w:p w14:paraId="6D0BBDE3"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b. Participation in quality improvement processes and systems to measure client outcomes and identify hazards and errors; and</w:t>
            </w:r>
          </w:p>
        </w:tc>
        <w:tc>
          <w:tcPr>
            <w:tcW w:w="1207" w:type="dxa"/>
          </w:tcPr>
          <w:p w14:paraId="768096D0"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3E269263"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68CABE4C"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277996A2" w14:textId="77777777" w:rsidTr="00D9142E">
        <w:trPr>
          <w:trHeight w:val="761"/>
        </w:trPr>
        <w:tc>
          <w:tcPr>
            <w:cnfStyle w:val="001000000000" w:firstRow="0" w:lastRow="0" w:firstColumn="1" w:lastColumn="0" w:oddVBand="0" w:evenVBand="0" w:oddHBand="0" w:evenHBand="0" w:firstRowFirstColumn="0" w:firstRowLastColumn="0" w:lastRowFirstColumn="0" w:lastRowLastColumn="0"/>
            <w:tcW w:w="6135" w:type="dxa"/>
            <w:hideMark/>
          </w:tcPr>
          <w:p w14:paraId="4760570E"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c. Supervision of certified nurse aides, registered medication aides and unlicensed assistive personnel.</w:t>
            </w:r>
          </w:p>
        </w:tc>
        <w:tc>
          <w:tcPr>
            <w:tcW w:w="1207" w:type="dxa"/>
          </w:tcPr>
          <w:p w14:paraId="55F898CA"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3D0A5C05"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5178EF1A"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7C65910C" w14:textId="77777777" w:rsidTr="00D9142E">
        <w:trPr>
          <w:cnfStyle w:val="000000100000" w:firstRow="0" w:lastRow="0" w:firstColumn="0" w:lastColumn="0" w:oddVBand="0" w:evenVBand="0" w:oddHBand="1" w:evenHBand="0" w:firstRowFirstColumn="0" w:firstRowLastColumn="0" w:lastRowFirstColumn="0" w:lastRowLastColumn="0"/>
          <w:trHeight w:val="940"/>
        </w:trPr>
        <w:tc>
          <w:tcPr>
            <w:cnfStyle w:val="001000000000" w:firstRow="0" w:lastRow="0" w:firstColumn="1" w:lastColumn="0" w:oddVBand="0" w:evenVBand="0" w:oddHBand="0" w:evenHBand="0" w:firstRowFirstColumn="0" w:firstRowLastColumn="0" w:lastRowFirstColumn="0" w:lastRowLastColumn="0"/>
            <w:tcW w:w="6135" w:type="dxa"/>
            <w:hideMark/>
          </w:tcPr>
          <w:p w14:paraId="7E9484B0" w14:textId="77777777" w:rsidR="009B5399" w:rsidRPr="00AD1DFE" w:rsidRDefault="009B5399" w:rsidP="00D9142E">
            <w:pPr>
              <w:pStyle w:val="sectind"/>
              <w:jc w:val="left"/>
              <w:rPr>
                <w:rFonts w:cstheme="minorHAnsi"/>
                <w:b w:val="0"/>
                <w:sz w:val="22"/>
                <w:szCs w:val="22"/>
              </w:rPr>
            </w:pPr>
            <w:r w:rsidRPr="00AD1DFE">
              <w:rPr>
                <w:rFonts w:cstheme="minorHAnsi"/>
                <w:b w:val="0"/>
                <w:sz w:val="22"/>
                <w:szCs w:val="22"/>
              </w:rPr>
              <w:t>C. In addition to meeting curriculum requirements set forth in subsection B of this section, registered nursing education programs preparing for registered nurse licensure shall also include:</w:t>
            </w:r>
          </w:p>
        </w:tc>
        <w:tc>
          <w:tcPr>
            <w:tcW w:w="1207" w:type="dxa"/>
          </w:tcPr>
          <w:p w14:paraId="22B34ADA"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534B4ADC"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0A83C692"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2A6B2CCD" w14:textId="77777777" w:rsidTr="00D9142E">
        <w:trPr>
          <w:trHeight w:val="935"/>
        </w:trPr>
        <w:tc>
          <w:tcPr>
            <w:cnfStyle w:val="001000000000" w:firstRow="0" w:lastRow="0" w:firstColumn="1" w:lastColumn="0" w:oddVBand="0" w:evenVBand="0" w:oddHBand="0" w:evenHBand="0" w:firstRowFirstColumn="0" w:firstRowLastColumn="0" w:lastRowFirstColumn="0" w:lastRowLastColumn="0"/>
            <w:tcW w:w="6135" w:type="dxa"/>
            <w:hideMark/>
          </w:tcPr>
          <w:p w14:paraId="5F7A7A89" w14:textId="77777777" w:rsidR="009B5399" w:rsidRPr="00AD1DFE" w:rsidRDefault="009B5399" w:rsidP="00D9142E">
            <w:pPr>
              <w:pStyle w:val="sectbi"/>
              <w:jc w:val="left"/>
              <w:rPr>
                <w:rFonts w:cstheme="minorHAnsi"/>
                <w:b w:val="0"/>
                <w:sz w:val="22"/>
                <w:szCs w:val="22"/>
              </w:rPr>
            </w:pPr>
            <w:r w:rsidRPr="00AD1DFE">
              <w:rPr>
                <w:rFonts w:cstheme="minorHAnsi"/>
                <w:b w:val="0"/>
                <w:sz w:val="22"/>
                <w:szCs w:val="22"/>
              </w:rPr>
              <w:t>1. Evidence-based didactic content and supervised clinical experiences in conducting a comprehensive nursing assessment that includes:</w:t>
            </w:r>
          </w:p>
        </w:tc>
        <w:tc>
          <w:tcPr>
            <w:tcW w:w="1207" w:type="dxa"/>
          </w:tcPr>
          <w:p w14:paraId="78BBB94D"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54C0AF84"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7F1A2E32"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2C6A9500" w14:textId="77777777" w:rsidTr="00D9142E">
        <w:trPr>
          <w:cnfStyle w:val="000000100000" w:firstRow="0" w:lastRow="0" w:firstColumn="0" w:lastColumn="0" w:oddVBand="0" w:evenVBand="0" w:oddHBand="1" w:evenHBand="0" w:firstRowFirstColumn="0" w:firstRowLastColumn="0" w:lastRowFirstColumn="0" w:lastRowLastColumn="0"/>
          <w:trHeight w:val="935"/>
        </w:trPr>
        <w:tc>
          <w:tcPr>
            <w:cnfStyle w:val="001000000000" w:firstRow="0" w:lastRow="0" w:firstColumn="1" w:lastColumn="0" w:oddVBand="0" w:evenVBand="0" w:oddHBand="0" w:evenHBand="0" w:firstRowFirstColumn="0" w:firstRowLastColumn="0" w:lastRowFirstColumn="0" w:lastRowLastColumn="0"/>
            <w:tcW w:w="6135" w:type="dxa"/>
            <w:hideMark/>
          </w:tcPr>
          <w:p w14:paraId="6CA27908"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lastRenderedPageBreak/>
              <w:t xml:space="preserve">a. Extensive data collection, both initial and ongoing, for individuals, families, groups, and communities addressing anticipated changes in client conditions as well as emerging changes in a client's health status; </w:t>
            </w:r>
          </w:p>
        </w:tc>
        <w:tc>
          <w:tcPr>
            <w:tcW w:w="1207" w:type="dxa"/>
          </w:tcPr>
          <w:p w14:paraId="300A0977"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0C19E0E4"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57D54951"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35B5D492" w14:textId="77777777" w:rsidTr="00D9142E">
        <w:trPr>
          <w:trHeight w:val="422"/>
        </w:trPr>
        <w:tc>
          <w:tcPr>
            <w:cnfStyle w:val="001000000000" w:firstRow="0" w:lastRow="0" w:firstColumn="1" w:lastColumn="0" w:oddVBand="0" w:evenVBand="0" w:oddHBand="0" w:evenHBand="0" w:firstRowFirstColumn="0" w:firstRowLastColumn="0" w:lastRowFirstColumn="0" w:lastRowLastColumn="0"/>
            <w:tcW w:w="6135" w:type="dxa"/>
            <w:hideMark/>
          </w:tcPr>
          <w:p w14:paraId="0FE2DC0C"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 xml:space="preserve">b. Recognition of alterations to previous client conditions; </w:t>
            </w:r>
          </w:p>
        </w:tc>
        <w:tc>
          <w:tcPr>
            <w:tcW w:w="1207" w:type="dxa"/>
          </w:tcPr>
          <w:p w14:paraId="0D2070EF"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3099399F"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01445677"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631A1F49" w14:textId="77777777" w:rsidTr="00D9142E">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6135" w:type="dxa"/>
            <w:hideMark/>
          </w:tcPr>
          <w:p w14:paraId="1BA8A781"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 xml:space="preserve">c. Synthesizing the biological, psychological and social aspects of the client's condition; </w:t>
            </w:r>
          </w:p>
        </w:tc>
        <w:tc>
          <w:tcPr>
            <w:tcW w:w="1207" w:type="dxa"/>
          </w:tcPr>
          <w:p w14:paraId="302EC33A"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0D0446DD"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781F4800"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0E751710" w14:textId="77777777" w:rsidTr="00D9142E">
        <w:trPr>
          <w:trHeight w:val="620"/>
        </w:trPr>
        <w:tc>
          <w:tcPr>
            <w:cnfStyle w:val="001000000000" w:firstRow="0" w:lastRow="0" w:firstColumn="1" w:lastColumn="0" w:oddVBand="0" w:evenVBand="0" w:oddHBand="0" w:evenHBand="0" w:firstRowFirstColumn="0" w:firstRowLastColumn="0" w:lastRowFirstColumn="0" w:lastRowLastColumn="0"/>
            <w:tcW w:w="6135" w:type="dxa"/>
            <w:hideMark/>
          </w:tcPr>
          <w:p w14:paraId="7C2F13F3"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 xml:space="preserve">d. Evaluation of the effectiveness and impact of nursing care; </w:t>
            </w:r>
          </w:p>
        </w:tc>
        <w:tc>
          <w:tcPr>
            <w:tcW w:w="1207" w:type="dxa"/>
          </w:tcPr>
          <w:p w14:paraId="351D48B7"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3F7B5CA3"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7A9DAFFB"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4548F5A6" w14:textId="77777777" w:rsidTr="00D9142E">
        <w:trPr>
          <w:cnfStyle w:val="000000100000" w:firstRow="0" w:lastRow="0" w:firstColumn="0" w:lastColumn="0" w:oddVBand="0" w:evenVBand="0" w:oddHBand="1" w:evenHBand="0" w:firstRowFirstColumn="0" w:firstRowLastColumn="0" w:lastRowFirstColumn="0" w:lastRowLastColumn="0"/>
          <w:trHeight w:val="935"/>
        </w:trPr>
        <w:tc>
          <w:tcPr>
            <w:cnfStyle w:val="001000000000" w:firstRow="0" w:lastRow="0" w:firstColumn="1" w:lastColumn="0" w:oddVBand="0" w:evenVBand="0" w:oddHBand="0" w:evenHBand="0" w:firstRowFirstColumn="0" w:firstRowLastColumn="0" w:lastRowFirstColumn="0" w:lastRowLastColumn="0"/>
            <w:tcW w:w="6135" w:type="dxa"/>
            <w:hideMark/>
          </w:tcPr>
          <w:p w14:paraId="3D02836D"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e. Planning for nursing interventions and evaluating the need for different interventions for individuals, groups and communities;</w:t>
            </w:r>
          </w:p>
        </w:tc>
        <w:tc>
          <w:tcPr>
            <w:tcW w:w="1207" w:type="dxa"/>
          </w:tcPr>
          <w:p w14:paraId="2478B26F"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45620AE4"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5D489A01"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697A64D7" w14:textId="77777777" w:rsidTr="00D9142E">
        <w:trPr>
          <w:trHeight w:val="645"/>
        </w:trPr>
        <w:tc>
          <w:tcPr>
            <w:cnfStyle w:val="001000000000" w:firstRow="0" w:lastRow="0" w:firstColumn="1" w:lastColumn="0" w:oddVBand="0" w:evenVBand="0" w:oddHBand="0" w:evenHBand="0" w:firstRowFirstColumn="0" w:firstRowLastColumn="0" w:lastRowFirstColumn="0" w:lastRowLastColumn="0"/>
            <w:tcW w:w="6135" w:type="dxa"/>
            <w:hideMark/>
          </w:tcPr>
          <w:p w14:paraId="1B04C09E"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 xml:space="preserve">f. Evaluation and implementation of the need to communicate and consult with other health team members; and </w:t>
            </w:r>
          </w:p>
        </w:tc>
        <w:tc>
          <w:tcPr>
            <w:tcW w:w="1207" w:type="dxa"/>
          </w:tcPr>
          <w:p w14:paraId="205E22AD"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5664FFF1"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7BBBAA1F"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0B92DC65" w14:textId="77777777" w:rsidTr="00D9142E">
        <w:trPr>
          <w:cnfStyle w:val="000000100000" w:firstRow="0" w:lastRow="0" w:firstColumn="0" w:lastColumn="0" w:oddVBand="0" w:evenVBand="0" w:oddHBand="1"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6135" w:type="dxa"/>
            <w:hideMark/>
          </w:tcPr>
          <w:p w14:paraId="177B766E"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g. Use of a broad and complete analysis to make independent decisions and nursing diagnoses;</w:t>
            </w:r>
          </w:p>
        </w:tc>
        <w:tc>
          <w:tcPr>
            <w:tcW w:w="1207" w:type="dxa"/>
          </w:tcPr>
          <w:p w14:paraId="767B2A22"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6E0C41D3"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67463602"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372B877E" w14:textId="77777777" w:rsidTr="00D9142E">
        <w:trPr>
          <w:trHeight w:val="504"/>
        </w:trPr>
        <w:tc>
          <w:tcPr>
            <w:cnfStyle w:val="001000000000" w:firstRow="0" w:lastRow="0" w:firstColumn="1" w:lastColumn="0" w:oddVBand="0" w:evenVBand="0" w:oddHBand="0" w:evenHBand="0" w:firstRowFirstColumn="0" w:firstRowLastColumn="0" w:lastRowFirstColumn="0" w:lastRowLastColumn="0"/>
            <w:tcW w:w="6135" w:type="dxa"/>
            <w:hideMark/>
          </w:tcPr>
          <w:p w14:paraId="1C1DD739" w14:textId="77777777" w:rsidR="009B5399" w:rsidRPr="00AD1DFE" w:rsidRDefault="009B5399" w:rsidP="00D9142E">
            <w:pPr>
              <w:pStyle w:val="sectbi"/>
              <w:ind w:left="0"/>
              <w:jc w:val="left"/>
              <w:rPr>
                <w:rFonts w:cstheme="minorHAnsi"/>
                <w:b w:val="0"/>
                <w:sz w:val="22"/>
                <w:szCs w:val="22"/>
              </w:rPr>
            </w:pPr>
            <w:r w:rsidRPr="00AD1DFE">
              <w:rPr>
                <w:rFonts w:cstheme="minorHAnsi"/>
                <w:b w:val="0"/>
                <w:sz w:val="22"/>
                <w:szCs w:val="22"/>
              </w:rPr>
              <w:t>2. Evidence-based didactic content and supervised experiences in:</w:t>
            </w:r>
          </w:p>
        </w:tc>
        <w:tc>
          <w:tcPr>
            <w:tcW w:w="1207" w:type="dxa"/>
          </w:tcPr>
          <w:p w14:paraId="3FD678F4"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21EAFAEA"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4EA8A76B"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7B4C1D42" w14:textId="77777777" w:rsidTr="00D9142E">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14:paraId="1BF9BB87"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 xml:space="preserve">a. Development of clinical judgment; </w:t>
            </w:r>
          </w:p>
        </w:tc>
        <w:tc>
          <w:tcPr>
            <w:tcW w:w="1207" w:type="dxa"/>
          </w:tcPr>
          <w:p w14:paraId="569BD9D9"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34012F54"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2C8166A9"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640CB11F" w14:textId="77777777" w:rsidTr="00D9142E">
        <w:trPr>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14:paraId="320B7233"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b. Development of leadership skills and unit management;</w:t>
            </w:r>
          </w:p>
        </w:tc>
        <w:tc>
          <w:tcPr>
            <w:tcW w:w="1207" w:type="dxa"/>
          </w:tcPr>
          <w:p w14:paraId="7C28E6DD"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482DB268"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1C221F05"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4169C3E5" w14:textId="77777777" w:rsidTr="00D9142E">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14:paraId="55F3D5D7"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c. Knowledge of the rules and principles for delegation of nursing tasks to unlicensed persons;</w:t>
            </w:r>
          </w:p>
        </w:tc>
        <w:tc>
          <w:tcPr>
            <w:tcW w:w="1207" w:type="dxa"/>
          </w:tcPr>
          <w:p w14:paraId="065F824F"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1916C514"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19934278"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3F944340" w14:textId="77777777" w:rsidTr="00D9142E">
        <w:trPr>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14:paraId="118CFAEA"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d. Supervision of licensed practical nurses;</w:t>
            </w:r>
          </w:p>
        </w:tc>
        <w:tc>
          <w:tcPr>
            <w:tcW w:w="1207" w:type="dxa"/>
          </w:tcPr>
          <w:p w14:paraId="6882AADD"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77E1C18A"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2ACAC27F"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9B5399" w:rsidRPr="00AD1DFE" w14:paraId="575A7453" w14:textId="77777777" w:rsidTr="00D9142E">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14:paraId="35E4C22C" w14:textId="77777777" w:rsidR="009B5399" w:rsidRPr="00AD1DFE" w:rsidRDefault="009B5399" w:rsidP="00D9142E">
            <w:pPr>
              <w:pStyle w:val="sectbi2"/>
              <w:jc w:val="left"/>
              <w:rPr>
                <w:rFonts w:cstheme="minorHAnsi"/>
                <w:b w:val="0"/>
                <w:sz w:val="22"/>
                <w:szCs w:val="22"/>
              </w:rPr>
            </w:pPr>
            <w:r w:rsidRPr="00AD1DFE">
              <w:rPr>
                <w:rFonts w:cstheme="minorHAnsi"/>
                <w:b w:val="0"/>
                <w:sz w:val="22"/>
                <w:szCs w:val="22"/>
              </w:rPr>
              <w:t>e. Involvement of clients in decision making and a plan of care; and</w:t>
            </w:r>
          </w:p>
        </w:tc>
        <w:tc>
          <w:tcPr>
            <w:tcW w:w="1207" w:type="dxa"/>
          </w:tcPr>
          <w:p w14:paraId="23F9D63F"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429CF492"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1A5F5C09" w14:textId="77777777" w:rsidR="009B5399" w:rsidRPr="00AD1DFE" w:rsidRDefault="009B5399" w:rsidP="00D9142E">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9B5399" w:rsidRPr="00AD1DFE" w14:paraId="0E0A965A" w14:textId="77777777" w:rsidTr="00D9142E">
        <w:trPr>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14:paraId="442D70B0" w14:textId="77777777" w:rsidR="009B5399" w:rsidRPr="00AD1DFE" w:rsidRDefault="009B5399" w:rsidP="00D9142E">
            <w:pPr>
              <w:pStyle w:val="sectbi"/>
              <w:jc w:val="left"/>
              <w:rPr>
                <w:rFonts w:cstheme="minorHAnsi"/>
                <w:b w:val="0"/>
                <w:sz w:val="22"/>
                <w:szCs w:val="22"/>
              </w:rPr>
            </w:pPr>
            <w:r w:rsidRPr="00AD1DFE">
              <w:rPr>
                <w:rFonts w:cstheme="minorHAnsi"/>
                <w:b w:val="0"/>
                <w:sz w:val="22"/>
                <w:szCs w:val="22"/>
              </w:rPr>
              <w:lastRenderedPageBreak/>
              <w:t xml:space="preserve">  f. Concepts of pathophysiology.</w:t>
            </w:r>
          </w:p>
        </w:tc>
        <w:tc>
          <w:tcPr>
            <w:tcW w:w="1207" w:type="dxa"/>
          </w:tcPr>
          <w:p w14:paraId="1E48F64B"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701D535D"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301418DD" w14:textId="77777777" w:rsidR="009B5399" w:rsidRPr="00AD1DFE" w:rsidRDefault="009B5399" w:rsidP="00D9142E">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bl>
    <w:p w14:paraId="4736B9C9" w14:textId="77777777" w:rsidR="009B5399" w:rsidRPr="00AD1DFE" w:rsidRDefault="009B5399" w:rsidP="009B5399">
      <w:pPr>
        <w:rPr>
          <w:rFonts w:cstheme="minorHAnsi"/>
          <w:sz w:val="22"/>
          <w:szCs w:val="22"/>
        </w:rPr>
      </w:pPr>
      <w:bookmarkStart w:id="5" w:name="_GoBack"/>
      <w:bookmarkEnd w:id="5"/>
    </w:p>
    <w:sectPr w:rsidR="009B5399" w:rsidRPr="00AD1DFE" w:rsidSect="00F846EC">
      <w:headerReference w:type="even" r:id="rId21"/>
      <w:headerReference w:type="default" r:id="rId22"/>
      <w:footerReference w:type="default" r:id="rId23"/>
      <w:headerReference w:type="first" r:id="rId24"/>
      <w:pgSz w:w="15840" w:h="12240" w:orient="landscape"/>
      <w:pgMar w:top="274"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3F0AF" w14:textId="77777777" w:rsidR="00217D4F" w:rsidRDefault="00217D4F">
      <w:r>
        <w:separator/>
      </w:r>
    </w:p>
  </w:endnote>
  <w:endnote w:type="continuationSeparator" w:id="0">
    <w:p w14:paraId="1FA474C5" w14:textId="77777777" w:rsidR="00217D4F" w:rsidRDefault="00217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onaco">
    <w:charset w:val="00"/>
    <w:family w:val="auto"/>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2194D" w14:textId="77777777" w:rsidR="00217D4F" w:rsidRDefault="00217D4F" w:rsidP="006430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ED14D47" w14:textId="77777777" w:rsidR="00217D4F" w:rsidRDefault="00217D4F" w:rsidP="006430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6502007"/>
      <w:docPartObj>
        <w:docPartGallery w:val="Page Numbers (Bottom of Page)"/>
        <w:docPartUnique/>
      </w:docPartObj>
    </w:sdtPr>
    <w:sdtEndPr>
      <w:rPr>
        <w:noProof/>
      </w:rPr>
    </w:sdtEndPr>
    <w:sdtContent>
      <w:p w14:paraId="1F18DE49" w14:textId="4D1C6A85" w:rsidR="00217D4F" w:rsidRDefault="00217D4F">
        <w:pPr>
          <w:pStyle w:val="Footer"/>
          <w:jc w:val="right"/>
          <w:rPr>
            <w:noProof/>
          </w:rPr>
        </w:pPr>
        <w:r>
          <w:fldChar w:fldCharType="begin"/>
        </w:r>
        <w:r>
          <w:instrText xml:space="preserve"> PAGE   \* MERGEFORMAT </w:instrText>
        </w:r>
        <w:r>
          <w:fldChar w:fldCharType="separate"/>
        </w:r>
        <w:r w:rsidR="009B5399">
          <w:rPr>
            <w:noProof/>
          </w:rPr>
          <w:t>4</w:t>
        </w:r>
        <w:r>
          <w:rPr>
            <w:noProof/>
          </w:rPr>
          <w:fldChar w:fldCharType="end"/>
        </w:r>
      </w:p>
      <w:p w14:paraId="706C9AD5" w14:textId="77777777" w:rsidR="00217D4F" w:rsidRPr="00812196" w:rsidRDefault="009B5399" w:rsidP="00217D4F">
        <w:pPr>
          <w:pStyle w:val="Header"/>
          <w:rPr>
            <w:rFonts w:ascii="Arial" w:hAnsi="Arial" w:cs="Arial"/>
          </w:rPr>
        </w:pPr>
        <w:sdt>
          <w:sdtPr>
            <w:rPr>
              <w:rFonts w:ascii="Arial" w:hAnsi="Arial" w:cs="Arial"/>
            </w:rPr>
            <w:id w:val="163453278"/>
            <w:placeholder>
              <w:docPart w:val="C2E68E0BB36A4D438B4B07EB184B8278"/>
            </w:placeholder>
            <w:comboBox>
              <w:listItem w:value="Choose an item."/>
            </w:comboBox>
          </w:sdtPr>
          <w:sdtEndPr/>
          <w:sdtContent>
            <w:r w:rsidR="00217D4F" w:rsidRPr="00812196">
              <w:rPr>
                <w:rFonts w:ascii="Arial" w:hAnsi="Arial" w:cs="Arial"/>
              </w:rPr>
              <w:t>Insert Program Name</w:t>
            </w:r>
          </w:sdtContent>
        </w:sdt>
        <w:r w:rsidR="00217D4F" w:rsidRPr="00812196">
          <w:rPr>
            <w:rFonts w:ascii="Arial" w:hAnsi="Arial" w:cs="Arial"/>
          </w:rPr>
          <w:t xml:space="preserve"> </w:t>
        </w:r>
      </w:p>
      <w:sdt>
        <w:sdtPr>
          <w:rPr>
            <w:rFonts w:ascii="Arial" w:hAnsi="Arial" w:cs="Arial"/>
            <w:b/>
          </w:rPr>
          <w:id w:val="1898238769"/>
          <w:placeholder>
            <w:docPart w:val="C2E68E0BB36A4D438B4B07EB184B8278"/>
          </w:placeholder>
          <w:comboBox>
            <w:listItem w:value="Choose an item."/>
          </w:comboBox>
        </w:sdtPr>
        <w:sdtEndPr/>
        <w:sdtContent>
          <w:p w14:paraId="2D6435EA" w14:textId="117CC130" w:rsidR="00217D4F" w:rsidRDefault="00217D4F" w:rsidP="00217D4F">
            <w:pPr>
              <w:pStyle w:val="Footer"/>
              <w:rPr>
                <w:noProof/>
              </w:rPr>
            </w:pPr>
            <w:r w:rsidRPr="00812196">
              <w:rPr>
                <w:rFonts w:ascii="Arial" w:hAnsi="Arial" w:cs="Arial"/>
              </w:rPr>
              <w:t>Insert Program Code</w:t>
            </w:r>
          </w:p>
        </w:sdtContent>
      </w:sdt>
      <w:p w14:paraId="6AFAC4D1" w14:textId="4C5CCC5D" w:rsidR="00217D4F" w:rsidRDefault="009B5399">
        <w:pPr>
          <w:pStyle w:val="Footer"/>
          <w:jc w:val="right"/>
        </w:pPr>
      </w:p>
    </w:sdtContent>
  </w:sdt>
  <w:p w14:paraId="5E8C2D19" w14:textId="6B060D8E" w:rsidR="00217D4F" w:rsidRDefault="00217D4F" w:rsidP="00643071">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1DDF8" w14:textId="546CBFC7" w:rsidR="00217D4F" w:rsidRDefault="00217D4F" w:rsidP="00643071">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0D876" w14:textId="5C2B3A4A" w:rsidR="00217D4F" w:rsidRDefault="00217D4F" w:rsidP="00CA0CD4">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52A22" w14:textId="334DD9D6" w:rsidR="00217D4F" w:rsidRPr="00812196" w:rsidRDefault="009B5399" w:rsidP="00217D4F">
    <w:pPr>
      <w:pStyle w:val="Header"/>
      <w:jc w:val="both"/>
      <w:rPr>
        <w:rFonts w:ascii="Arial" w:hAnsi="Arial" w:cs="Arial"/>
      </w:rPr>
    </w:pPr>
    <w:sdt>
      <w:sdtPr>
        <w:rPr>
          <w:rFonts w:ascii="Arial" w:hAnsi="Arial" w:cs="Arial"/>
        </w:rPr>
        <w:id w:val="-1688901827"/>
        <w:placeholder>
          <w:docPart w:val="73093BB587DD464CA5FA811F598F4E8E"/>
        </w:placeholder>
        <w:comboBox>
          <w:listItem w:value="Choose an item."/>
        </w:comboBox>
      </w:sdtPr>
      <w:sdtEndPr/>
      <w:sdtContent>
        <w:r w:rsidR="00217D4F" w:rsidRPr="00812196">
          <w:rPr>
            <w:rFonts w:ascii="Arial" w:hAnsi="Arial" w:cs="Arial"/>
          </w:rPr>
          <w:t>Insert Program Name</w:t>
        </w:r>
      </w:sdtContent>
    </w:sdt>
    <w:r w:rsidR="00217D4F" w:rsidRPr="00812196">
      <w:rPr>
        <w:rFonts w:ascii="Arial" w:hAnsi="Arial" w:cs="Arial"/>
      </w:rPr>
      <w:t xml:space="preserve"> </w:t>
    </w:r>
  </w:p>
  <w:p w14:paraId="1D504B13" w14:textId="55C8AB4E" w:rsidR="00217D4F" w:rsidRDefault="009B5399" w:rsidP="00217D4F">
    <w:pPr>
      <w:pStyle w:val="Footer"/>
    </w:pPr>
    <w:sdt>
      <w:sdtPr>
        <w:rPr>
          <w:rFonts w:ascii="Arial" w:hAnsi="Arial" w:cs="Arial"/>
          <w:b/>
        </w:rPr>
        <w:id w:val="-195619297"/>
        <w:placeholder>
          <w:docPart w:val="73093BB587DD464CA5FA811F598F4E8E"/>
        </w:placeholder>
        <w:comboBox>
          <w:listItem w:value="Choose an item."/>
        </w:comboBox>
      </w:sdtPr>
      <w:sdtEndPr/>
      <w:sdtContent>
        <w:r w:rsidR="00217D4F" w:rsidRPr="00812196">
          <w:rPr>
            <w:rFonts w:ascii="Arial" w:hAnsi="Arial" w:cs="Arial"/>
          </w:rPr>
          <w:t>Insert Program Code</w:t>
        </w:r>
      </w:sdtContent>
    </w:sdt>
    <w:r w:rsidR="00217D4F">
      <w:rPr>
        <w:rStyle w:val="PageNumber"/>
      </w:rPr>
      <w:tab/>
    </w:r>
    <w:r w:rsidR="00217D4F">
      <w:rPr>
        <w:rStyle w:val="PageNumber"/>
      </w:rPr>
      <w:tab/>
    </w:r>
    <w:r w:rsidR="00217D4F">
      <w:rPr>
        <w:rStyle w:val="PageNumber"/>
      </w:rPr>
      <w:tab/>
    </w:r>
    <w:r w:rsidR="00217D4F">
      <w:rPr>
        <w:rStyle w:val="PageNumber"/>
      </w:rPr>
      <w:tab/>
    </w:r>
    <w:r w:rsidR="00217D4F">
      <w:rPr>
        <w:rStyle w:val="PageNumber"/>
      </w:rPr>
      <w:tab/>
    </w:r>
    <w:r w:rsidR="00217D4F">
      <w:rPr>
        <w:rStyle w:val="PageNumber"/>
      </w:rPr>
      <w:tab/>
    </w:r>
    <w:r w:rsidR="00217D4F">
      <w:rPr>
        <w:rStyle w:val="PageNumber"/>
      </w:rPr>
      <w:tab/>
    </w:r>
    <w:r w:rsidR="00217D4F">
      <w:rPr>
        <w:rStyle w:val="PageNumber"/>
      </w:rPr>
      <w:tab/>
    </w:r>
    <w:r w:rsidR="00217D4F">
      <w:rPr>
        <w:rStyle w:val="PageNumber"/>
      </w:rPr>
      <w:tab/>
    </w:r>
    <w:r w:rsidR="00217D4F">
      <w:rPr>
        <w:rStyle w:val="PageNumber"/>
      </w:rPr>
      <w:tab/>
    </w:r>
    <w:r w:rsidR="00217D4F">
      <w:rPr>
        <w:rStyle w:val="PageNumber"/>
      </w:rPr>
      <w:tab/>
    </w:r>
    <w:r w:rsidR="00217D4F">
      <w:rPr>
        <w:rStyle w:val="PageNumber"/>
      </w:rPr>
      <w:tab/>
    </w:r>
    <w:r w:rsidR="00217D4F">
      <w:rPr>
        <w:rStyle w:val="PageNumber"/>
      </w:rPr>
      <w:tab/>
    </w:r>
    <w:r w:rsidR="00217D4F">
      <w:rPr>
        <w:rStyle w:val="PageNumber"/>
      </w:rPr>
      <w:fldChar w:fldCharType="begin"/>
    </w:r>
    <w:r w:rsidR="00217D4F">
      <w:rPr>
        <w:rStyle w:val="PageNumber"/>
      </w:rPr>
      <w:instrText xml:space="preserve"> PAGE </w:instrText>
    </w:r>
    <w:r w:rsidR="00217D4F">
      <w:rPr>
        <w:rStyle w:val="PageNumber"/>
      </w:rPr>
      <w:fldChar w:fldCharType="separate"/>
    </w:r>
    <w:r>
      <w:rPr>
        <w:rStyle w:val="PageNumber"/>
        <w:noProof/>
      </w:rPr>
      <w:t>6</w:t>
    </w:r>
    <w:r w:rsidR="00217D4F">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E758A" w14:textId="69A9DD78" w:rsidR="00217D4F" w:rsidRDefault="00217D4F" w:rsidP="00AE2B49">
    <w:pPr>
      <w:pStyle w:val="Footer"/>
      <w:rPr>
        <w:rStyle w:val="PageNumber"/>
      </w:rPr>
    </w:pPr>
    <w:r>
      <w:tab/>
    </w:r>
    <w:r>
      <w:tab/>
    </w:r>
    <w:r>
      <w:tab/>
    </w:r>
    <w:r>
      <w:rPr>
        <w:rStyle w:val="PageNumber"/>
      </w:rPr>
      <w:fldChar w:fldCharType="begin"/>
    </w:r>
    <w:r>
      <w:rPr>
        <w:rStyle w:val="PageNumber"/>
      </w:rPr>
      <w:instrText xml:space="preserve"> PAGE </w:instrText>
    </w:r>
    <w:r>
      <w:rPr>
        <w:rStyle w:val="PageNumber"/>
      </w:rPr>
      <w:fldChar w:fldCharType="separate"/>
    </w:r>
    <w:r w:rsidR="009B5399">
      <w:rPr>
        <w:rStyle w:val="PageNumber"/>
        <w:noProof/>
      </w:rPr>
      <w:t>51</w:t>
    </w:r>
    <w:r>
      <w:rPr>
        <w:rStyle w:val="PageNumber"/>
      </w:rPr>
      <w:fldChar w:fldCharType="end"/>
    </w:r>
  </w:p>
  <w:p w14:paraId="09FD1B45" w14:textId="77777777" w:rsidR="00964B5E" w:rsidRPr="00812196" w:rsidRDefault="009B5399" w:rsidP="00964B5E">
    <w:pPr>
      <w:pStyle w:val="Header"/>
      <w:rPr>
        <w:rFonts w:ascii="Arial" w:hAnsi="Arial" w:cs="Arial"/>
      </w:rPr>
    </w:pPr>
    <w:sdt>
      <w:sdtPr>
        <w:rPr>
          <w:rFonts w:ascii="Arial" w:hAnsi="Arial" w:cs="Arial"/>
        </w:rPr>
        <w:id w:val="-255052116"/>
        <w:placeholder>
          <w:docPart w:val="BA573F644C864F32BF3624024B370D49"/>
        </w:placeholder>
        <w:comboBox>
          <w:listItem w:value="Choose an item."/>
        </w:comboBox>
      </w:sdtPr>
      <w:sdtEndPr/>
      <w:sdtContent>
        <w:r w:rsidR="00964B5E" w:rsidRPr="00812196">
          <w:rPr>
            <w:rFonts w:ascii="Arial" w:hAnsi="Arial" w:cs="Arial"/>
          </w:rPr>
          <w:t>Insert Program Name</w:t>
        </w:r>
      </w:sdtContent>
    </w:sdt>
    <w:r w:rsidR="00964B5E" w:rsidRPr="00812196">
      <w:rPr>
        <w:rFonts w:ascii="Arial" w:hAnsi="Arial" w:cs="Arial"/>
      </w:rPr>
      <w:t xml:space="preserve"> </w:t>
    </w:r>
  </w:p>
  <w:p w14:paraId="1831E824" w14:textId="716B6842" w:rsidR="00964B5E" w:rsidRDefault="009B5399" w:rsidP="00964B5E">
    <w:pPr>
      <w:pStyle w:val="Footer"/>
      <w:jc w:val="both"/>
    </w:pPr>
    <w:sdt>
      <w:sdtPr>
        <w:rPr>
          <w:rFonts w:ascii="Arial" w:hAnsi="Arial" w:cs="Arial"/>
          <w:b/>
        </w:rPr>
        <w:id w:val="-931047132"/>
        <w:placeholder>
          <w:docPart w:val="BA573F644C864F32BF3624024B370D49"/>
        </w:placeholder>
        <w:comboBox>
          <w:listItem w:value="Choose an item."/>
        </w:comboBox>
      </w:sdtPr>
      <w:sdtEndPr/>
      <w:sdtContent>
        <w:r w:rsidR="00964B5E" w:rsidRPr="00812196">
          <w:rPr>
            <w:rFonts w:ascii="Arial" w:hAnsi="Arial" w:cs="Arial"/>
          </w:rPr>
          <w:t>Insert Program Code</w:t>
        </w:r>
      </w:sdtContent>
    </w:sdt>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4089E" w14:textId="67394BAC" w:rsidR="00217D4F" w:rsidRDefault="00217D4F" w:rsidP="006B1E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04057" w14:textId="77777777" w:rsidR="00217D4F" w:rsidRDefault="00217D4F">
      <w:r>
        <w:separator/>
      </w:r>
    </w:p>
  </w:footnote>
  <w:footnote w:type="continuationSeparator" w:id="0">
    <w:p w14:paraId="4F103BA1" w14:textId="77777777" w:rsidR="00217D4F" w:rsidRDefault="00217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441BD" w14:textId="1B118FB1" w:rsidR="00217D4F" w:rsidRDefault="00217D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4B7C7" w14:textId="77BCA4F7" w:rsidR="00217D4F" w:rsidRDefault="00217D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5ADEC" w14:textId="0BC24BCD" w:rsidR="00217D4F" w:rsidRDefault="00217D4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EB504" w14:textId="0DB0DEDC" w:rsidR="00217D4F" w:rsidRDefault="00217D4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67AA5" w14:textId="37E2AA6D" w:rsidR="00217D4F" w:rsidRDefault="00217D4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32045" w14:textId="5562476E" w:rsidR="00217D4F" w:rsidRDefault="00217D4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0D9DA" w14:textId="64A3C080" w:rsidR="00217D4F" w:rsidRDefault="00217D4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C4984" w14:textId="365B38EE" w:rsidR="00217D4F" w:rsidRDefault="00217D4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CFD22" w14:textId="791CD79F" w:rsidR="00217D4F" w:rsidRDefault="00217D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507B"/>
    <w:multiLevelType w:val="singleLevel"/>
    <w:tmpl w:val="CA8863FE"/>
    <w:lvl w:ilvl="0">
      <w:start w:val="1"/>
      <w:numFmt w:val="decimal"/>
      <w:lvlText w:val="%1."/>
      <w:legacy w:legacy="1" w:legacySpace="0" w:legacyIndent="360"/>
      <w:lvlJc w:val="left"/>
      <w:pPr>
        <w:ind w:left="720" w:hanging="360"/>
      </w:pPr>
    </w:lvl>
  </w:abstractNum>
  <w:abstractNum w:abstractNumId="1" w15:restartNumberingAfterBreak="0">
    <w:nsid w:val="02E663D9"/>
    <w:multiLevelType w:val="singleLevel"/>
    <w:tmpl w:val="A7CEF546"/>
    <w:lvl w:ilvl="0">
      <w:start w:val="6"/>
      <w:numFmt w:val="decimal"/>
      <w:lvlText w:val="%1."/>
      <w:legacy w:legacy="1" w:legacySpace="0" w:legacyIndent="360"/>
      <w:lvlJc w:val="left"/>
      <w:pPr>
        <w:ind w:left="360" w:hanging="360"/>
      </w:pPr>
    </w:lvl>
  </w:abstractNum>
  <w:abstractNum w:abstractNumId="2" w15:restartNumberingAfterBreak="0">
    <w:nsid w:val="03BA3452"/>
    <w:multiLevelType w:val="hybridMultilevel"/>
    <w:tmpl w:val="6D921068"/>
    <w:lvl w:ilvl="0" w:tplc="CA745C18">
      <w:start w:val="1"/>
      <w:numFmt w:val="upperLetter"/>
      <w:lvlText w:val="%1."/>
      <w:lvlJc w:val="left"/>
      <w:pPr>
        <w:ind w:left="491" w:hanging="390"/>
      </w:pPr>
      <w:rPr>
        <w:rFonts w:hint="default"/>
      </w:rPr>
    </w:lvl>
    <w:lvl w:ilvl="1" w:tplc="04090019" w:tentative="1">
      <w:start w:val="1"/>
      <w:numFmt w:val="lowerLetter"/>
      <w:lvlText w:val="%2."/>
      <w:lvlJc w:val="left"/>
      <w:pPr>
        <w:ind w:left="1181" w:hanging="360"/>
      </w:pPr>
    </w:lvl>
    <w:lvl w:ilvl="2" w:tplc="0409001B" w:tentative="1">
      <w:start w:val="1"/>
      <w:numFmt w:val="lowerRoman"/>
      <w:lvlText w:val="%3."/>
      <w:lvlJc w:val="right"/>
      <w:pPr>
        <w:ind w:left="1901" w:hanging="180"/>
      </w:pPr>
    </w:lvl>
    <w:lvl w:ilvl="3" w:tplc="0409000F" w:tentative="1">
      <w:start w:val="1"/>
      <w:numFmt w:val="decimal"/>
      <w:lvlText w:val="%4."/>
      <w:lvlJc w:val="left"/>
      <w:pPr>
        <w:ind w:left="2621" w:hanging="360"/>
      </w:pPr>
    </w:lvl>
    <w:lvl w:ilvl="4" w:tplc="04090019" w:tentative="1">
      <w:start w:val="1"/>
      <w:numFmt w:val="lowerLetter"/>
      <w:lvlText w:val="%5."/>
      <w:lvlJc w:val="left"/>
      <w:pPr>
        <w:ind w:left="3341" w:hanging="360"/>
      </w:pPr>
    </w:lvl>
    <w:lvl w:ilvl="5" w:tplc="0409001B" w:tentative="1">
      <w:start w:val="1"/>
      <w:numFmt w:val="lowerRoman"/>
      <w:lvlText w:val="%6."/>
      <w:lvlJc w:val="right"/>
      <w:pPr>
        <w:ind w:left="4061" w:hanging="180"/>
      </w:pPr>
    </w:lvl>
    <w:lvl w:ilvl="6" w:tplc="0409000F" w:tentative="1">
      <w:start w:val="1"/>
      <w:numFmt w:val="decimal"/>
      <w:lvlText w:val="%7."/>
      <w:lvlJc w:val="left"/>
      <w:pPr>
        <w:ind w:left="4781" w:hanging="360"/>
      </w:pPr>
    </w:lvl>
    <w:lvl w:ilvl="7" w:tplc="04090019" w:tentative="1">
      <w:start w:val="1"/>
      <w:numFmt w:val="lowerLetter"/>
      <w:lvlText w:val="%8."/>
      <w:lvlJc w:val="left"/>
      <w:pPr>
        <w:ind w:left="5501" w:hanging="360"/>
      </w:pPr>
    </w:lvl>
    <w:lvl w:ilvl="8" w:tplc="0409001B" w:tentative="1">
      <w:start w:val="1"/>
      <w:numFmt w:val="lowerRoman"/>
      <w:lvlText w:val="%9."/>
      <w:lvlJc w:val="right"/>
      <w:pPr>
        <w:ind w:left="6221" w:hanging="180"/>
      </w:pPr>
    </w:lvl>
  </w:abstractNum>
  <w:abstractNum w:abstractNumId="3" w15:restartNumberingAfterBreak="0">
    <w:nsid w:val="0792192A"/>
    <w:multiLevelType w:val="hybridMultilevel"/>
    <w:tmpl w:val="48ECD734"/>
    <w:lvl w:ilvl="0" w:tplc="68F63C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D944B8"/>
    <w:multiLevelType w:val="hybridMultilevel"/>
    <w:tmpl w:val="08144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1A6062"/>
    <w:multiLevelType w:val="hybridMultilevel"/>
    <w:tmpl w:val="2B70C148"/>
    <w:lvl w:ilvl="0" w:tplc="E7287B28">
      <w:start w:val="1"/>
      <w:numFmt w:val="upperLetter"/>
      <w:lvlText w:val="%1."/>
      <w:lvlJc w:val="left"/>
      <w:pPr>
        <w:ind w:left="596" w:hanging="495"/>
      </w:pPr>
      <w:rPr>
        <w:rFonts w:hint="default"/>
      </w:rPr>
    </w:lvl>
    <w:lvl w:ilvl="1" w:tplc="04090019" w:tentative="1">
      <w:start w:val="1"/>
      <w:numFmt w:val="lowerLetter"/>
      <w:lvlText w:val="%2."/>
      <w:lvlJc w:val="left"/>
      <w:pPr>
        <w:ind w:left="1181" w:hanging="360"/>
      </w:pPr>
    </w:lvl>
    <w:lvl w:ilvl="2" w:tplc="0409001B" w:tentative="1">
      <w:start w:val="1"/>
      <w:numFmt w:val="lowerRoman"/>
      <w:lvlText w:val="%3."/>
      <w:lvlJc w:val="right"/>
      <w:pPr>
        <w:ind w:left="1901" w:hanging="180"/>
      </w:pPr>
    </w:lvl>
    <w:lvl w:ilvl="3" w:tplc="0409000F" w:tentative="1">
      <w:start w:val="1"/>
      <w:numFmt w:val="decimal"/>
      <w:lvlText w:val="%4."/>
      <w:lvlJc w:val="left"/>
      <w:pPr>
        <w:ind w:left="2621" w:hanging="360"/>
      </w:pPr>
    </w:lvl>
    <w:lvl w:ilvl="4" w:tplc="04090019" w:tentative="1">
      <w:start w:val="1"/>
      <w:numFmt w:val="lowerLetter"/>
      <w:lvlText w:val="%5."/>
      <w:lvlJc w:val="left"/>
      <w:pPr>
        <w:ind w:left="3341" w:hanging="360"/>
      </w:pPr>
    </w:lvl>
    <w:lvl w:ilvl="5" w:tplc="0409001B" w:tentative="1">
      <w:start w:val="1"/>
      <w:numFmt w:val="lowerRoman"/>
      <w:lvlText w:val="%6."/>
      <w:lvlJc w:val="right"/>
      <w:pPr>
        <w:ind w:left="4061" w:hanging="180"/>
      </w:pPr>
    </w:lvl>
    <w:lvl w:ilvl="6" w:tplc="0409000F" w:tentative="1">
      <w:start w:val="1"/>
      <w:numFmt w:val="decimal"/>
      <w:lvlText w:val="%7."/>
      <w:lvlJc w:val="left"/>
      <w:pPr>
        <w:ind w:left="4781" w:hanging="360"/>
      </w:pPr>
    </w:lvl>
    <w:lvl w:ilvl="7" w:tplc="04090019" w:tentative="1">
      <w:start w:val="1"/>
      <w:numFmt w:val="lowerLetter"/>
      <w:lvlText w:val="%8."/>
      <w:lvlJc w:val="left"/>
      <w:pPr>
        <w:ind w:left="5501" w:hanging="360"/>
      </w:pPr>
    </w:lvl>
    <w:lvl w:ilvl="8" w:tplc="0409001B" w:tentative="1">
      <w:start w:val="1"/>
      <w:numFmt w:val="lowerRoman"/>
      <w:lvlText w:val="%9."/>
      <w:lvlJc w:val="right"/>
      <w:pPr>
        <w:ind w:left="6221" w:hanging="180"/>
      </w:pPr>
    </w:lvl>
  </w:abstractNum>
  <w:abstractNum w:abstractNumId="6" w15:restartNumberingAfterBreak="0">
    <w:nsid w:val="0B3B0EF2"/>
    <w:multiLevelType w:val="hybridMultilevel"/>
    <w:tmpl w:val="DBB2C31E"/>
    <w:lvl w:ilvl="0" w:tplc="97FC47D6">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14AE07E5"/>
    <w:multiLevelType w:val="hybridMultilevel"/>
    <w:tmpl w:val="0F48BDEA"/>
    <w:lvl w:ilvl="0" w:tplc="5458368A">
      <w:start w:val="6"/>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D7459"/>
    <w:multiLevelType w:val="singleLevel"/>
    <w:tmpl w:val="2054B83E"/>
    <w:lvl w:ilvl="0">
      <w:start w:val="1"/>
      <w:numFmt w:val="upperLetter"/>
      <w:lvlText w:val="%1."/>
      <w:legacy w:legacy="1" w:legacySpace="0" w:legacyIndent="360"/>
      <w:lvlJc w:val="left"/>
      <w:pPr>
        <w:ind w:left="360" w:hanging="360"/>
      </w:pPr>
    </w:lvl>
  </w:abstractNum>
  <w:abstractNum w:abstractNumId="9" w15:restartNumberingAfterBreak="0">
    <w:nsid w:val="1BD87597"/>
    <w:multiLevelType w:val="singleLevel"/>
    <w:tmpl w:val="CA8863FE"/>
    <w:lvl w:ilvl="0">
      <w:start w:val="1"/>
      <w:numFmt w:val="decimal"/>
      <w:lvlText w:val="%1."/>
      <w:legacy w:legacy="1" w:legacySpace="0" w:legacyIndent="360"/>
      <w:lvlJc w:val="left"/>
      <w:pPr>
        <w:ind w:left="360" w:hanging="360"/>
      </w:pPr>
    </w:lvl>
  </w:abstractNum>
  <w:abstractNum w:abstractNumId="10" w15:restartNumberingAfterBreak="0">
    <w:nsid w:val="1E067B2C"/>
    <w:multiLevelType w:val="singleLevel"/>
    <w:tmpl w:val="CA8863FE"/>
    <w:lvl w:ilvl="0">
      <w:start w:val="1"/>
      <w:numFmt w:val="decimal"/>
      <w:lvlText w:val="%1."/>
      <w:legacy w:legacy="1" w:legacySpace="0" w:legacyIndent="360"/>
      <w:lvlJc w:val="left"/>
      <w:pPr>
        <w:ind w:left="360" w:hanging="360"/>
      </w:pPr>
    </w:lvl>
  </w:abstractNum>
  <w:abstractNum w:abstractNumId="11" w15:restartNumberingAfterBreak="0">
    <w:nsid w:val="1F077C50"/>
    <w:multiLevelType w:val="hybridMultilevel"/>
    <w:tmpl w:val="A0F4540C"/>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6B4414"/>
    <w:multiLevelType w:val="singleLevel"/>
    <w:tmpl w:val="32706EF4"/>
    <w:lvl w:ilvl="0">
      <w:start w:val="1"/>
      <w:numFmt w:val="lowerLetter"/>
      <w:lvlText w:val="%1."/>
      <w:legacy w:legacy="1" w:legacySpace="0" w:legacyIndent="360"/>
      <w:lvlJc w:val="left"/>
      <w:pPr>
        <w:ind w:left="720" w:hanging="360"/>
      </w:pPr>
    </w:lvl>
  </w:abstractNum>
  <w:abstractNum w:abstractNumId="13" w15:restartNumberingAfterBreak="0">
    <w:nsid w:val="2C771F06"/>
    <w:multiLevelType w:val="singleLevel"/>
    <w:tmpl w:val="C5F2486E"/>
    <w:lvl w:ilvl="0">
      <w:start w:val="3"/>
      <w:numFmt w:val="upperLetter"/>
      <w:lvlText w:val="%1."/>
      <w:legacy w:legacy="1" w:legacySpace="0" w:legacyIndent="360"/>
      <w:lvlJc w:val="left"/>
      <w:pPr>
        <w:ind w:left="360" w:hanging="360"/>
      </w:pPr>
    </w:lvl>
  </w:abstractNum>
  <w:abstractNum w:abstractNumId="14" w15:restartNumberingAfterBreak="0">
    <w:nsid w:val="31415420"/>
    <w:multiLevelType w:val="singleLevel"/>
    <w:tmpl w:val="2054B83E"/>
    <w:lvl w:ilvl="0">
      <w:start w:val="1"/>
      <w:numFmt w:val="upperLetter"/>
      <w:lvlText w:val="%1."/>
      <w:legacy w:legacy="1" w:legacySpace="0" w:legacyIndent="360"/>
      <w:lvlJc w:val="left"/>
      <w:pPr>
        <w:ind w:left="360" w:hanging="360"/>
      </w:pPr>
    </w:lvl>
  </w:abstractNum>
  <w:abstractNum w:abstractNumId="15" w15:restartNumberingAfterBreak="0">
    <w:nsid w:val="3762776E"/>
    <w:multiLevelType w:val="singleLevel"/>
    <w:tmpl w:val="CA8863FE"/>
    <w:lvl w:ilvl="0">
      <w:start w:val="1"/>
      <w:numFmt w:val="decimal"/>
      <w:lvlText w:val="%1."/>
      <w:legacy w:legacy="1" w:legacySpace="0" w:legacyIndent="360"/>
      <w:lvlJc w:val="left"/>
      <w:pPr>
        <w:ind w:left="360" w:hanging="360"/>
      </w:pPr>
    </w:lvl>
  </w:abstractNum>
  <w:abstractNum w:abstractNumId="16" w15:restartNumberingAfterBreak="0">
    <w:nsid w:val="388D3B59"/>
    <w:multiLevelType w:val="singleLevel"/>
    <w:tmpl w:val="2054B83E"/>
    <w:lvl w:ilvl="0">
      <w:start w:val="1"/>
      <w:numFmt w:val="upperLetter"/>
      <w:lvlText w:val="%1."/>
      <w:legacy w:legacy="1" w:legacySpace="0" w:legacyIndent="360"/>
      <w:lvlJc w:val="left"/>
      <w:pPr>
        <w:ind w:left="360" w:hanging="360"/>
      </w:pPr>
    </w:lvl>
  </w:abstractNum>
  <w:abstractNum w:abstractNumId="17" w15:restartNumberingAfterBreak="0">
    <w:nsid w:val="42172D68"/>
    <w:multiLevelType w:val="hybridMultilevel"/>
    <w:tmpl w:val="3AE4B0D6"/>
    <w:lvl w:ilvl="0" w:tplc="0409000F">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7">
      <w:start w:val="1"/>
      <w:numFmt w:val="lowerLetter"/>
      <w:lvlText w:val="%3)"/>
      <w:lvlJc w:val="left"/>
      <w:pPr>
        <w:ind w:left="1980" w:hanging="36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4F70344"/>
    <w:multiLevelType w:val="hybridMultilevel"/>
    <w:tmpl w:val="FA706402"/>
    <w:lvl w:ilvl="0" w:tplc="0409000F">
      <w:start w:val="1"/>
      <w:numFmt w:val="decimal"/>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9" w15:restartNumberingAfterBreak="0">
    <w:nsid w:val="46AF5B74"/>
    <w:multiLevelType w:val="singleLevel"/>
    <w:tmpl w:val="52C84EE6"/>
    <w:lvl w:ilvl="0">
      <w:start w:val="2"/>
      <w:numFmt w:val="upperLetter"/>
      <w:lvlText w:val="%1."/>
      <w:legacy w:legacy="1" w:legacySpace="0" w:legacyIndent="360"/>
      <w:lvlJc w:val="left"/>
      <w:pPr>
        <w:ind w:left="360" w:hanging="360"/>
      </w:pPr>
    </w:lvl>
  </w:abstractNum>
  <w:abstractNum w:abstractNumId="20" w15:restartNumberingAfterBreak="0">
    <w:nsid w:val="50C563F2"/>
    <w:multiLevelType w:val="hybridMultilevel"/>
    <w:tmpl w:val="F63AD304"/>
    <w:lvl w:ilvl="0" w:tplc="C53C0D0C">
      <w:start w:val="2"/>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7017696"/>
    <w:multiLevelType w:val="singleLevel"/>
    <w:tmpl w:val="6FD48720"/>
    <w:lvl w:ilvl="0">
      <w:start w:val="5"/>
      <w:numFmt w:val="upperLetter"/>
      <w:lvlText w:val="%1."/>
      <w:legacy w:legacy="1" w:legacySpace="0" w:legacyIndent="360"/>
      <w:lvlJc w:val="left"/>
      <w:pPr>
        <w:ind w:left="360" w:hanging="360"/>
      </w:pPr>
    </w:lvl>
  </w:abstractNum>
  <w:abstractNum w:abstractNumId="22" w15:restartNumberingAfterBreak="0">
    <w:nsid w:val="5ADD1765"/>
    <w:multiLevelType w:val="hybridMultilevel"/>
    <w:tmpl w:val="15DAD3A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D3B6EAE"/>
    <w:multiLevelType w:val="singleLevel"/>
    <w:tmpl w:val="32706EF4"/>
    <w:lvl w:ilvl="0">
      <w:start w:val="1"/>
      <w:numFmt w:val="lowerLetter"/>
      <w:lvlText w:val="%1."/>
      <w:legacy w:legacy="1" w:legacySpace="0" w:legacyIndent="360"/>
      <w:lvlJc w:val="left"/>
      <w:pPr>
        <w:ind w:left="720" w:hanging="360"/>
      </w:pPr>
    </w:lvl>
  </w:abstractNum>
  <w:abstractNum w:abstractNumId="24" w15:restartNumberingAfterBreak="0">
    <w:nsid w:val="5FC8455B"/>
    <w:multiLevelType w:val="hybridMultilevel"/>
    <w:tmpl w:val="DF6846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5386140"/>
    <w:multiLevelType w:val="singleLevel"/>
    <w:tmpl w:val="4716A420"/>
    <w:lvl w:ilvl="0">
      <w:start w:val="2"/>
      <w:numFmt w:val="upperLetter"/>
      <w:lvlText w:val="%1."/>
      <w:lvlJc w:val="left"/>
      <w:pPr>
        <w:ind w:left="450" w:hanging="360"/>
      </w:pPr>
      <w:rPr>
        <w:rFonts w:hint="default"/>
      </w:rPr>
    </w:lvl>
  </w:abstractNum>
  <w:abstractNum w:abstractNumId="26" w15:restartNumberingAfterBreak="0">
    <w:nsid w:val="69EA7B8D"/>
    <w:multiLevelType w:val="hybridMultilevel"/>
    <w:tmpl w:val="5656AC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5C5402"/>
    <w:multiLevelType w:val="hybridMultilevel"/>
    <w:tmpl w:val="953CAC98"/>
    <w:lvl w:ilvl="0" w:tplc="F7784ADE">
      <w:start w:val="7"/>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5761A5"/>
    <w:multiLevelType w:val="hybridMultilevel"/>
    <w:tmpl w:val="1362D644"/>
    <w:lvl w:ilvl="0" w:tplc="0409000F">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9" w15:restartNumberingAfterBreak="0">
    <w:nsid w:val="71CA340F"/>
    <w:multiLevelType w:val="hybridMultilevel"/>
    <w:tmpl w:val="D97AB630"/>
    <w:lvl w:ilvl="0" w:tplc="BC82413A">
      <w:start w:val="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2D6846"/>
    <w:multiLevelType w:val="singleLevel"/>
    <w:tmpl w:val="32706EF4"/>
    <w:lvl w:ilvl="0">
      <w:start w:val="1"/>
      <w:numFmt w:val="lowerLetter"/>
      <w:lvlText w:val="%1."/>
      <w:legacy w:legacy="1" w:legacySpace="0" w:legacyIndent="360"/>
      <w:lvlJc w:val="left"/>
      <w:pPr>
        <w:ind w:left="720" w:hanging="360"/>
      </w:pPr>
    </w:lvl>
  </w:abstractNum>
  <w:abstractNum w:abstractNumId="31" w15:restartNumberingAfterBreak="0">
    <w:nsid w:val="79504AEF"/>
    <w:multiLevelType w:val="singleLevel"/>
    <w:tmpl w:val="F356B9CE"/>
    <w:lvl w:ilvl="0">
      <w:start w:val="5"/>
      <w:numFmt w:val="decimal"/>
      <w:lvlText w:val="%1."/>
      <w:legacy w:legacy="1" w:legacySpace="0" w:legacyIndent="360"/>
      <w:lvlJc w:val="left"/>
      <w:pPr>
        <w:ind w:left="360" w:hanging="360"/>
      </w:pPr>
    </w:lvl>
  </w:abstractNum>
  <w:abstractNum w:abstractNumId="32" w15:restartNumberingAfterBreak="0">
    <w:nsid w:val="7956284B"/>
    <w:multiLevelType w:val="singleLevel"/>
    <w:tmpl w:val="C1E88E58"/>
    <w:lvl w:ilvl="0">
      <w:start w:val="1"/>
      <w:numFmt w:val="none"/>
      <w:lvlText w:val=""/>
      <w:legacy w:legacy="1" w:legacySpace="0" w:legacyIndent="360"/>
      <w:lvlJc w:val="left"/>
      <w:pPr>
        <w:ind w:left="360" w:hanging="360"/>
      </w:pPr>
    </w:lvl>
  </w:abstractNum>
  <w:abstractNum w:abstractNumId="33" w15:restartNumberingAfterBreak="0">
    <w:nsid w:val="7EDA3560"/>
    <w:multiLevelType w:val="multilevel"/>
    <w:tmpl w:val="13C49D38"/>
    <w:lvl w:ilvl="0">
      <w:start w:val="1"/>
      <w:numFmt w:val="decimal"/>
      <w:lvlText w:val="%1."/>
      <w:legacy w:legacy="1" w:legacySpace="0" w:legacyIndent="360"/>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5"/>
  </w:num>
  <w:num w:numId="2">
    <w:abstractNumId w:val="21"/>
  </w:num>
  <w:num w:numId="3">
    <w:abstractNumId w:val="32"/>
  </w:num>
  <w:num w:numId="4">
    <w:abstractNumId w:val="9"/>
  </w:num>
  <w:num w:numId="5">
    <w:abstractNumId w:val="9"/>
    <w:lvlOverride w:ilvl="0">
      <w:lvl w:ilvl="0">
        <w:start w:val="1"/>
        <w:numFmt w:val="decimal"/>
        <w:lvlText w:val="%1."/>
        <w:legacy w:legacy="1" w:legacySpace="0" w:legacyIndent="360"/>
        <w:lvlJc w:val="left"/>
        <w:pPr>
          <w:ind w:left="360" w:hanging="360"/>
        </w:pPr>
      </w:lvl>
    </w:lvlOverride>
  </w:num>
  <w:num w:numId="6">
    <w:abstractNumId w:val="9"/>
    <w:lvlOverride w:ilvl="0">
      <w:lvl w:ilvl="0">
        <w:start w:val="1"/>
        <w:numFmt w:val="decimal"/>
        <w:lvlText w:val="%1."/>
        <w:legacy w:legacy="1" w:legacySpace="0" w:legacyIndent="360"/>
        <w:lvlJc w:val="left"/>
        <w:pPr>
          <w:ind w:left="360" w:hanging="360"/>
        </w:pPr>
      </w:lvl>
    </w:lvlOverride>
  </w:num>
  <w:num w:numId="7">
    <w:abstractNumId w:val="14"/>
  </w:num>
  <w:num w:numId="8">
    <w:abstractNumId w:val="15"/>
  </w:num>
  <w:num w:numId="9">
    <w:abstractNumId w:val="15"/>
    <w:lvlOverride w:ilvl="0">
      <w:lvl w:ilvl="0">
        <w:start w:val="2"/>
        <w:numFmt w:val="decimal"/>
        <w:lvlText w:val="%1."/>
        <w:legacy w:legacy="1" w:legacySpace="0" w:legacyIndent="360"/>
        <w:lvlJc w:val="left"/>
        <w:pPr>
          <w:ind w:left="360" w:hanging="360"/>
        </w:pPr>
      </w:lvl>
    </w:lvlOverride>
  </w:num>
  <w:num w:numId="10">
    <w:abstractNumId w:val="15"/>
    <w:lvlOverride w:ilvl="0">
      <w:lvl w:ilvl="0">
        <w:start w:val="3"/>
        <w:numFmt w:val="decimal"/>
        <w:lvlText w:val="%1."/>
        <w:legacy w:legacy="1" w:legacySpace="0" w:legacyIndent="360"/>
        <w:lvlJc w:val="left"/>
        <w:pPr>
          <w:ind w:left="360" w:hanging="360"/>
        </w:pPr>
      </w:lvl>
    </w:lvlOverride>
  </w:num>
  <w:num w:numId="11">
    <w:abstractNumId w:val="30"/>
  </w:num>
  <w:num w:numId="12">
    <w:abstractNumId w:val="31"/>
  </w:num>
  <w:num w:numId="13">
    <w:abstractNumId w:val="23"/>
  </w:num>
  <w:num w:numId="14">
    <w:abstractNumId w:val="1"/>
  </w:num>
  <w:num w:numId="15">
    <w:abstractNumId w:val="12"/>
  </w:num>
  <w:num w:numId="16">
    <w:abstractNumId w:val="19"/>
  </w:num>
  <w:num w:numId="17">
    <w:abstractNumId w:val="10"/>
  </w:num>
  <w:num w:numId="18">
    <w:abstractNumId w:val="13"/>
  </w:num>
  <w:num w:numId="19">
    <w:abstractNumId w:val="0"/>
  </w:num>
  <w:num w:numId="20">
    <w:abstractNumId w:val="16"/>
  </w:num>
  <w:num w:numId="21">
    <w:abstractNumId w:val="33"/>
  </w:num>
  <w:num w:numId="22">
    <w:abstractNumId w:val="8"/>
  </w:num>
  <w:num w:numId="23">
    <w:abstractNumId w:val="24"/>
  </w:num>
  <w:num w:numId="24">
    <w:abstractNumId w:val="22"/>
  </w:num>
  <w:num w:numId="25">
    <w:abstractNumId w:val="3"/>
  </w:num>
  <w:num w:numId="26">
    <w:abstractNumId w:val="29"/>
  </w:num>
  <w:num w:numId="27">
    <w:abstractNumId w:val="20"/>
  </w:num>
  <w:num w:numId="28">
    <w:abstractNumId w:val="6"/>
  </w:num>
  <w:num w:numId="29">
    <w:abstractNumId w:val="18"/>
  </w:num>
  <w:num w:numId="30">
    <w:abstractNumId w:val="11"/>
  </w:num>
  <w:num w:numId="31">
    <w:abstractNumId w:val="17"/>
  </w:num>
  <w:num w:numId="32">
    <w:abstractNumId w:val="4"/>
  </w:num>
  <w:num w:numId="33">
    <w:abstractNumId w:val="7"/>
  </w:num>
  <w:num w:numId="34">
    <w:abstractNumId w:val="28"/>
  </w:num>
  <w:num w:numId="35">
    <w:abstractNumId w:val="27"/>
  </w:num>
  <w:num w:numId="36">
    <w:abstractNumId w:val="2"/>
  </w:num>
  <w:num w:numId="37">
    <w:abstractNumId w:val="5"/>
  </w:num>
  <w:num w:numId="38">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displayHorizontalDrawingGridEvery w:val="0"/>
  <w:displayVerticalDrawingGridEvery w:val="0"/>
  <w:doNotUseMarginsForDrawingGridOrigin/>
  <w:noPunctuationKerning/>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35E"/>
    <w:rsid w:val="0000335B"/>
    <w:rsid w:val="000144E1"/>
    <w:rsid w:val="00014C3C"/>
    <w:rsid w:val="00016BED"/>
    <w:rsid w:val="00026259"/>
    <w:rsid w:val="00027230"/>
    <w:rsid w:val="0003291B"/>
    <w:rsid w:val="00044FF3"/>
    <w:rsid w:val="00051511"/>
    <w:rsid w:val="00057955"/>
    <w:rsid w:val="00070A67"/>
    <w:rsid w:val="000726E3"/>
    <w:rsid w:val="00073024"/>
    <w:rsid w:val="000811B8"/>
    <w:rsid w:val="00082C76"/>
    <w:rsid w:val="0008593A"/>
    <w:rsid w:val="00085A9F"/>
    <w:rsid w:val="00086F3C"/>
    <w:rsid w:val="000A316E"/>
    <w:rsid w:val="000B0B3C"/>
    <w:rsid w:val="000B6C31"/>
    <w:rsid w:val="000C12CE"/>
    <w:rsid w:val="000C60BC"/>
    <w:rsid w:val="000D635E"/>
    <w:rsid w:val="000E3778"/>
    <w:rsid w:val="000E7633"/>
    <w:rsid w:val="000F0A17"/>
    <w:rsid w:val="000F1023"/>
    <w:rsid w:val="000F2950"/>
    <w:rsid w:val="000F3A6C"/>
    <w:rsid w:val="000F541F"/>
    <w:rsid w:val="000F77DD"/>
    <w:rsid w:val="00101FEE"/>
    <w:rsid w:val="00120AA4"/>
    <w:rsid w:val="00130325"/>
    <w:rsid w:val="00130704"/>
    <w:rsid w:val="001316DD"/>
    <w:rsid w:val="00131DD6"/>
    <w:rsid w:val="00132E84"/>
    <w:rsid w:val="0013409D"/>
    <w:rsid w:val="001442E0"/>
    <w:rsid w:val="00154B9D"/>
    <w:rsid w:val="00155021"/>
    <w:rsid w:val="001611B5"/>
    <w:rsid w:val="00162CDD"/>
    <w:rsid w:val="001649CB"/>
    <w:rsid w:val="0016557F"/>
    <w:rsid w:val="001679D9"/>
    <w:rsid w:val="001747C5"/>
    <w:rsid w:val="00177132"/>
    <w:rsid w:val="00182CCC"/>
    <w:rsid w:val="00186505"/>
    <w:rsid w:val="00193E24"/>
    <w:rsid w:val="00194CA1"/>
    <w:rsid w:val="001A29D1"/>
    <w:rsid w:val="001A3276"/>
    <w:rsid w:val="001A3B00"/>
    <w:rsid w:val="001A67C8"/>
    <w:rsid w:val="001B0603"/>
    <w:rsid w:val="001B3207"/>
    <w:rsid w:val="001B5BE1"/>
    <w:rsid w:val="001B64E0"/>
    <w:rsid w:val="001C0F8B"/>
    <w:rsid w:val="001C3EBA"/>
    <w:rsid w:val="001C747A"/>
    <w:rsid w:val="001D284E"/>
    <w:rsid w:val="001D475F"/>
    <w:rsid w:val="001D47F5"/>
    <w:rsid w:val="001D5B70"/>
    <w:rsid w:val="001D5F7E"/>
    <w:rsid w:val="001D7585"/>
    <w:rsid w:val="001E508B"/>
    <w:rsid w:val="001F2518"/>
    <w:rsid w:val="001F31CA"/>
    <w:rsid w:val="002058C0"/>
    <w:rsid w:val="00207E90"/>
    <w:rsid w:val="00214DA8"/>
    <w:rsid w:val="00216FD5"/>
    <w:rsid w:val="00217671"/>
    <w:rsid w:val="00217D4F"/>
    <w:rsid w:val="0022226A"/>
    <w:rsid w:val="00223052"/>
    <w:rsid w:val="00224966"/>
    <w:rsid w:val="00237BC9"/>
    <w:rsid w:val="0024020C"/>
    <w:rsid w:val="00240622"/>
    <w:rsid w:val="002415F0"/>
    <w:rsid w:val="002572D1"/>
    <w:rsid w:val="002606B1"/>
    <w:rsid w:val="00263170"/>
    <w:rsid w:val="00266011"/>
    <w:rsid w:val="002662BD"/>
    <w:rsid w:val="002737EA"/>
    <w:rsid w:val="00280263"/>
    <w:rsid w:val="00283220"/>
    <w:rsid w:val="002866F6"/>
    <w:rsid w:val="00292D89"/>
    <w:rsid w:val="0029643A"/>
    <w:rsid w:val="002A03A8"/>
    <w:rsid w:val="002A62E8"/>
    <w:rsid w:val="002B60E9"/>
    <w:rsid w:val="002C0A9F"/>
    <w:rsid w:val="002D3D76"/>
    <w:rsid w:val="002D3DA8"/>
    <w:rsid w:val="002D7643"/>
    <w:rsid w:val="002E04F6"/>
    <w:rsid w:val="002E1AD4"/>
    <w:rsid w:val="002E1CDC"/>
    <w:rsid w:val="002E5878"/>
    <w:rsid w:val="002E594F"/>
    <w:rsid w:val="002E6015"/>
    <w:rsid w:val="002E62A3"/>
    <w:rsid w:val="002F1535"/>
    <w:rsid w:val="002F6DB1"/>
    <w:rsid w:val="0030283F"/>
    <w:rsid w:val="00303572"/>
    <w:rsid w:val="0031106D"/>
    <w:rsid w:val="003116BF"/>
    <w:rsid w:val="00326427"/>
    <w:rsid w:val="00343627"/>
    <w:rsid w:val="00346041"/>
    <w:rsid w:val="00356241"/>
    <w:rsid w:val="003563E0"/>
    <w:rsid w:val="00363404"/>
    <w:rsid w:val="00372ACF"/>
    <w:rsid w:val="0037764D"/>
    <w:rsid w:val="00382297"/>
    <w:rsid w:val="003914F7"/>
    <w:rsid w:val="00392E87"/>
    <w:rsid w:val="00394567"/>
    <w:rsid w:val="00395AB2"/>
    <w:rsid w:val="003B1257"/>
    <w:rsid w:val="003B6173"/>
    <w:rsid w:val="003B6D79"/>
    <w:rsid w:val="003B7AFE"/>
    <w:rsid w:val="003C0228"/>
    <w:rsid w:val="003C34A2"/>
    <w:rsid w:val="003C7BC8"/>
    <w:rsid w:val="003D0593"/>
    <w:rsid w:val="003D5FDC"/>
    <w:rsid w:val="003E35FD"/>
    <w:rsid w:val="003E4862"/>
    <w:rsid w:val="003E6B9A"/>
    <w:rsid w:val="003F0360"/>
    <w:rsid w:val="003F61EF"/>
    <w:rsid w:val="003F6487"/>
    <w:rsid w:val="0040000E"/>
    <w:rsid w:val="00402EB4"/>
    <w:rsid w:val="0040676F"/>
    <w:rsid w:val="00414053"/>
    <w:rsid w:val="00414408"/>
    <w:rsid w:val="004203AB"/>
    <w:rsid w:val="00421DE4"/>
    <w:rsid w:val="00423443"/>
    <w:rsid w:val="004260B1"/>
    <w:rsid w:val="00445CA0"/>
    <w:rsid w:val="00450653"/>
    <w:rsid w:val="0045676E"/>
    <w:rsid w:val="00456FA5"/>
    <w:rsid w:val="00457D0F"/>
    <w:rsid w:val="0047252F"/>
    <w:rsid w:val="00481565"/>
    <w:rsid w:val="0048315E"/>
    <w:rsid w:val="004B32F3"/>
    <w:rsid w:val="004B5747"/>
    <w:rsid w:val="004D7F7D"/>
    <w:rsid w:val="004E0B65"/>
    <w:rsid w:val="004F12A2"/>
    <w:rsid w:val="004F3EE5"/>
    <w:rsid w:val="005026B5"/>
    <w:rsid w:val="00502BB4"/>
    <w:rsid w:val="00511C4E"/>
    <w:rsid w:val="00511F93"/>
    <w:rsid w:val="00512BC4"/>
    <w:rsid w:val="00523CD3"/>
    <w:rsid w:val="0053093D"/>
    <w:rsid w:val="005330D8"/>
    <w:rsid w:val="005406FF"/>
    <w:rsid w:val="00553EF4"/>
    <w:rsid w:val="00563049"/>
    <w:rsid w:val="00571A88"/>
    <w:rsid w:val="00581A88"/>
    <w:rsid w:val="0059449E"/>
    <w:rsid w:val="00595482"/>
    <w:rsid w:val="005A499B"/>
    <w:rsid w:val="005A5293"/>
    <w:rsid w:val="005B3111"/>
    <w:rsid w:val="005C0FD1"/>
    <w:rsid w:val="005C34A8"/>
    <w:rsid w:val="005C6A9C"/>
    <w:rsid w:val="005C7C3A"/>
    <w:rsid w:val="005D4945"/>
    <w:rsid w:val="005D51D0"/>
    <w:rsid w:val="005D615C"/>
    <w:rsid w:val="005E1251"/>
    <w:rsid w:val="006033BB"/>
    <w:rsid w:val="00604765"/>
    <w:rsid w:val="00607F7B"/>
    <w:rsid w:val="006134F2"/>
    <w:rsid w:val="00617723"/>
    <w:rsid w:val="00617AD0"/>
    <w:rsid w:val="00625078"/>
    <w:rsid w:val="006262AF"/>
    <w:rsid w:val="00627835"/>
    <w:rsid w:val="006376F2"/>
    <w:rsid w:val="00643071"/>
    <w:rsid w:val="00643D47"/>
    <w:rsid w:val="00645017"/>
    <w:rsid w:val="00652CBF"/>
    <w:rsid w:val="0066036E"/>
    <w:rsid w:val="00665187"/>
    <w:rsid w:val="006713A1"/>
    <w:rsid w:val="006744FB"/>
    <w:rsid w:val="00680305"/>
    <w:rsid w:val="006900F7"/>
    <w:rsid w:val="00692337"/>
    <w:rsid w:val="006A2787"/>
    <w:rsid w:val="006A6A9A"/>
    <w:rsid w:val="006B10AD"/>
    <w:rsid w:val="006B1EFE"/>
    <w:rsid w:val="006B4C95"/>
    <w:rsid w:val="006B5926"/>
    <w:rsid w:val="006B7C7D"/>
    <w:rsid w:val="006C2235"/>
    <w:rsid w:val="006C788C"/>
    <w:rsid w:val="006D01C5"/>
    <w:rsid w:val="006D0C16"/>
    <w:rsid w:val="006D4D89"/>
    <w:rsid w:val="006E1BAF"/>
    <w:rsid w:val="006E5B38"/>
    <w:rsid w:val="006F146E"/>
    <w:rsid w:val="006F3318"/>
    <w:rsid w:val="006F75AD"/>
    <w:rsid w:val="00702B0A"/>
    <w:rsid w:val="0071026E"/>
    <w:rsid w:val="0071529B"/>
    <w:rsid w:val="00735A44"/>
    <w:rsid w:val="007410C1"/>
    <w:rsid w:val="00743F10"/>
    <w:rsid w:val="007477F8"/>
    <w:rsid w:val="00750434"/>
    <w:rsid w:val="007504DC"/>
    <w:rsid w:val="007534D9"/>
    <w:rsid w:val="00765382"/>
    <w:rsid w:val="00781501"/>
    <w:rsid w:val="0079129E"/>
    <w:rsid w:val="00794817"/>
    <w:rsid w:val="007948B0"/>
    <w:rsid w:val="007955F7"/>
    <w:rsid w:val="007A6CE6"/>
    <w:rsid w:val="007A727D"/>
    <w:rsid w:val="007B3465"/>
    <w:rsid w:val="007B5277"/>
    <w:rsid w:val="007B689C"/>
    <w:rsid w:val="007B7329"/>
    <w:rsid w:val="007C5944"/>
    <w:rsid w:val="007C61A0"/>
    <w:rsid w:val="007D48D6"/>
    <w:rsid w:val="007D6B65"/>
    <w:rsid w:val="007E227C"/>
    <w:rsid w:val="007E2E16"/>
    <w:rsid w:val="007E3552"/>
    <w:rsid w:val="007F3EEC"/>
    <w:rsid w:val="007F7FE9"/>
    <w:rsid w:val="0081416D"/>
    <w:rsid w:val="00817F55"/>
    <w:rsid w:val="008303E8"/>
    <w:rsid w:val="0083168B"/>
    <w:rsid w:val="00834B7C"/>
    <w:rsid w:val="008410F5"/>
    <w:rsid w:val="0085189C"/>
    <w:rsid w:val="00863D2B"/>
    <w:rsid w:val="008760FA"/>
    <w:rsid w:val="00883F18"/>
    <w:rsid w:val="00884ED3"/>
    <w:rsid w:val="00885FF6"/>
    <w:rsid w:val="00894816"/>
    <w:rsid w:val="008A73AD"/>
    <w:rsid w:val="008B78D5"/>
    <w:rsid w:val="008C2942"/>
    <w:rsid w:val="008D30E9"/>
    <w:rsid w:val="008D36BB"/>
    <w:rsid w:val="008E1768"/>
    <w:rsid w:val="008E3612"/>
    <w:rsid w:val="008E7C4D"/>
    <w:rsid w:val="008F0610"/>
    <w:rsid w:val="008F3B30"/>
    <w:rsid w:val="00906AD7"/>
    <w:rsid w:val="00910E90"/>
    <w:rsid w:val="00917094"/>
    <w:rsid w:val="009174BD"/>
    <w:rsid w:val="00920760"/>
    <w:rsid w:val="0093322F"/>
    <w:rsid w:val="009356E4"/>
    <w:rsid w:val="00937D10"/>
    <w:rsid w:val="00954E7E"/>
    <w:rsid w:val="00960C36"/>
    <w:rsid w:val="00963E60"/>
    <w:rsid w:val="00964B5E"/>
    <w:rsid w:val="00967694"/>
    <w:rsid w:val="00974BF0"/>
    <w:rsid w:val="00974CC4"/>
    <w:rsid w:val="00975225"/>
    <w:rsid w:val="0097746B"/>
    <w:rsid w:val="00977734"/>
    <w:rsid w:val="009A1A26"/>
    <w:rsid w:val="009B1804"/>
    <w:rsid w:val="009B5399"/>
    <w:rsid w:val="009D26D8"/>
    <w:rsid w:val="009E3E51"/>
    <w:rsid w:val="009F40FA"/>
    <w:rsid w:val="00A07D24"/>
    <w:rsid w:val="00A10736"/>
    <w:rsid w:val="00A12FF0"/>
    <w:rsid w:val="00A165AA"/>
    <w:rsid w:val="00A209A7"/>
    <w:rsid w:val="00A32667"/>
    <w:rsid w:val="00A3273C"/>
    <w:rsid w:val="00A36A5E"/>
    <w:rsid w:val="00A403FE"/>
    <w:rsid w:val="00A4380D"/>
    <w:rsid w:val="00A43910"/>
    <w:rsid w:val="00A50AC0"/>
    <w:rsid w:val="00A601AE"/>
    <w:rsid w:val="00A65618"/>
    <w:rsid w:val="00A66F54"/>
    <w:rsid w:val="00A67CEC"/>
    <w:rsid w:val="00A751E7"/>
    <w:rsid w:val="00A93FC4"/>
    <w:rsid w:val="00AB4084"/>
    <w:rsid w:val="00AB749E"/>
    <w:rsid w:val="00AC17B2"/>
    <w:rsid w:val="00AC71D4"/>
    <w:rsid w:val="00AD0D6C"/>
    <w:rsid w:val="00AD7279"/>
    <w:rsid w:val="00AE0F20"/>
    <w:rsid w:val="00AE2A19"/>
    <w:rsid w:val="00AE2B49"/>
    <w:rsid w:val="00AE556C"/>
    <w:rsid w:val="00AF39ED"/>
    <w:rsid w:val="00AF4FBA"/>
    <w:rsid w:val="00B04D04"/>
    <w:rsid w:val="00B04DA3"/>
    <w:rsid w:val="00B06056"/>
    <w:rsid w:val="00B12AE2"/>
    <w:rsid w:val="00B24C95"/>
    <w:rsid w:val="00B25B95"/>
    <w:rsid w:val="00B26D27"/>
    <w:rsid w:val="00B30716"/>
    <w:rsid w:val="00B4133A"/>
    <w:rsid w:val="00B42348"/>
    <w:rsid w:val="00B4261C"/>
    <w:rsid w:val="00B503C7"/>
    <w:rsid w:val="00B5463F"/>
    <w:rsid w:val="00B67DD5"/>
    <w:rsid w:val="00B76657"/>
    <w:rsid w:val="00B82706"/>
    <w:rsid w:val="00B83DF7"/>
    <w:rsid w:val="00BA1A1D"/>
    <w:rsid w:val="00BB0457"/>
    <w:rsid w:val="00BB3B9B"/>
    <w:rsid w:val="00BD0CD4"/>
    <w:rsid w:val="00BD140B"/>
    <w:rsid w:val="00BD604C"/>
    <w:rsid w:val="00BE2993"/>
    <w:rsid w:val="00BF39A0"/>
    <w:rsid w:val="00BF3B97"/>
    <w:rsid w:val="00BF3E7B"/>
    <w:rsid w:val="00BF5334"/>
    <w:rsid w:val="00BF78BC"/>
    <w:rsid w:val="00C02F04"/>
    <w:rsid w:val="00C0685D"/>
    <w:rsid w:val="00C116F9"/>
    <w:rsid w:val="00C13B69"/>
    <w:rsid w:val="00C154C7"/>
    <w:rsid w:val="00C17338"/>
    <w:rsid w:val="00C25A5C"/>
    <w:rsid w:val="00C270D4"/>
    <w:rsid w:val="00C2766C"/>
    <w:rsid w:val="00C31B67"/>
    <w:rsid w:val="00C33493"/>
    <w:rsid w:val="00C3387F"/>
    <w:rsid w:val="00C45672"/>
    <w:rsid w:val="00C45CD4"/>
    <w:rsid w:val="00C46B3A"/>
    <w:rsid w:val="00C47529"/>
    <w:rsid w:val="00C51B0C"/>
    <w:rsid w:val="00C51F2A"/>
    <w:rsid w:val="00C561D0"/>
    <w:rsid w:val="00C6557A"/>
    <w:rsid w:val="00C67CC1"/>
    <w:rsid w:val="00C818FB"/>
    <w:rsid w:val="00C8604D"/>
    <w:rsid w:val="00C8730A"/>
    <w:rsid w:val="00C93582"/>
    <w:rsid w:val="00CA0CD4"/>
    <w:rsid w:val="00CB036D"/>
    <w:rsid w:val="00CB08D2"/>
    <w:rsid w:val="00CC0A27"/>
    <w:rsid w:val="00CC11E2"/>
    <w:rsid w:val="00CC3348"/>
    <w:rsid w:val="00CC658A"/>
    <w:rsid w:val="00CD01B4"/>
    <w:rsid w:val="00CD7669"/>
    <w:rsid w:val="00CE0F1C"/>
    <w:rsid w:val="00CE1CF6"/>
    <w:rsid w:val="00CE2850"/>
    <w:rsid w:val="00CF4650"/>
    <w:rsid w:val="00D01CA0"/>
    <w:rsid w:val="00D05356"/>
    <w:rsid w:val="00D07CD2"/>
    <w:rsid w:val="00D2570F"/>
    <w:rsid w:val="00D36155"/>
    <w:rsid w:val="00D456EE"/>
    <w:rsid w:val="00D4745A"/>
    <w:rsid w:val="00D6368B"/>
    <w:rsid w:val="00D6537A"/>
    <w:rsid w:val="00D71004"/>
    <w:rsid w:val="00D81C21"/>
    <w:rsid w:val="00D82CD1"/>
    <w:rsid w:val="00D96CB1"/>
    <w:rsid w:val="00DA75BA"/>
    <w:rsid w:val="00DB6004"/>
    <w:rsid w:val="00DC30FB"/>
    <w:rsid w:val="00DD5533"/>
    <w:rsid w:val="00DE6018"/>
    <w:rsid w:val="00DF0209"/>
    <w:rsid w:val="00E00D5E"/>
    <w:rsid w:val="00E010D2"/>
    <w:rsid w:val="00E03E3C"/>
    <w:rsid w:val="00E11EC9"/>
    <w:rsid w:val="00E14BC8"/>
    <w:rsid w:val="00E27D99"/>
    <w:rsid w:val="00E300CE"/>
    <w:rsid w:val="00E3321C"/>
    <w:rsid w:val="00E51BBB"/>
    <w:rsid w:val="00E53434"/>
    <w:rsid w:val="00E54DC2"/>
    <w:rsid w:val="00E55206"/>
    <w:rsid w:val="00E609F0"/>
    <w:rsid w:val="00E64750"/>
    <w:rsid w:val="00E7371E"/>
    <w:rsid w:val="00E76BA1"/>
    <w:rsid w:val="00E82DFC"/>
    <w:rsid w:val="00E85660"/>
    <w:rsid w:val="00E90D37"/>
    <w:rsid w:val="00E927D7"/>
    <w:rsid w:val="00EA1B73"/>
    <w:rsid w:val="00EB036A"/>
    <w:rsid w:val="00EC49F8"/>
    <w:rsid w:val="00ED4CFA"/>
    <w:rsid w:val="00ED5101"/>
    <w:rsid w:val="00ED54A1"/>
    <w:rsid w:val="00EE512C"/>
    <w:rsid w:val="00EE7C54"/>
    <w:rsid w:val="00EF312A"/>
    <w:rsid w:val="00EF51F8"/>
    <w:rsid w:val="00EF6AAE"/>
    <w:rsid w:val="00F05649"/>
    <w:rsid w:val="00F139AF"/>
    <w:rsid w:val="00F1443B"/>
    <w:rsid w:val="00F155C3"/>
    <w:rsid w:val="00F2151E"/>
    <w:rsid w:val="00F303BD"/>
    <w:rsid w:val="00F30E29"/>
    <w:rsid w:val="00F34059"/>
    <w:rsid w:val="00F411F9"/>
    <w:rsid w:val="00F560C1"/>
    <w:rsid w:val="00F56B37"/>
    <w:rsid w:val="00F6140F"/>
    <w:rsid w:val="00F6147D"/>
    <w:rsid w:val="00F6515D"/>
    <w:rsid w:val="00F67D61"/>
    <w:rsid w:val="00F7032C"/>
    <w:rsid w:val="00F846EC"/>
    <w:rsid w:val="00F85C47"/>
    <w:rsid w:val="00F905FA"/>
    <w:rsid w:val="00FB3093"/>
    <w:rsid w:val="00FB506A"/>
    <w:rsid w:val="00FC00B7"/>
    <w:rsid w:val="00FC0F7E"/>
    <w:rsid w:val="00FD039F"/>
    <w:rsid w:val="00FD0ABC"/>
    <w:rsid w:val="00FD3419"/>
    <w:rsid w:val="00FE7C72"/>
    <w:rsid w:val="00FF2CF7"/>
    <w:rsid w:val="00FF7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4209"/>
    <o:shapelayout v:ext="edit">
      <o:idmap v:ext="edit" data="1"/>
    </o:shapelayout>
  </w:shapeDefaults>
  <w:decimalSymbol w:val="."/>
  <w:listSeparator w:val=","/>
  <w14:docId w14:val="2F1563AE"/>
  <w14:defaultImageDpi w14:val="300"/>
  <w15:docId w15:val="{E693728C-7AB0-4640-9B28-7F478D58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63"/>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D30E9"/>
    <w:pPr>
      <w:keepNext/>
      <w:keepLines/>
      <w:spacing w:before="480" w:line="312" w:lineRule="auto"/>
      <w:outlineLvl w:val="0"/>
    </w:pPr>
    <w:rPr>
      <w:rFonts w:ascii="Cambria" w:eastAsia="MS Gothic" w:hAnsi="Cambria"/>
      <w:b/>
      <w:bCs/>
      <w:color w:val="365F91"/>
      <w:sz w:val="28"/>
      <w:szCs w:val="28"/>
      <w:lang w:bidi="en-US"/>
    </w:rPr>
  </w:style>
  <w:style w:type="paragraph" w:styleId="Heading2">
    <w:name w:val="heading 2"/>
    <w:basedOn w:val="Normal"/>
    <w:next w:val="Normal"/>
    <w:link w:val="Heading2Char"/>
    <w:unhideWhenUsed/>
    <w:qFormat/>
    <w:rsid w:val="000726E3"/>
    <w:pPr>
      <w:pBdr>
        <w:top w:val="single" w:sz="24" w:space="0" w:color="DBE5F1"/>
        <w:left w:val="single" w:sz="24" w:space="0" w:color="DBE5F1"/>
        <w:bottom w:val="single" w:sz="24" w:space="0" w:color="DBE5F1"/>
        <w:right w:val="single" w:sz="24" w:space="0" w:color="DBE5F1"/>
      </w:pBdr>
      <w:shd w:val="clear" w:color="auto" w:fill="DBE5F1"/>
      <w:spacing w:line="312" w:lineRule="auto"/>
      <w:outlineLvl w:val="1"/>
    </w:pPr>
    <w:rPr>
      <w:rFonts w:ascii="Calibri" w:hAnsi="Calibri"/>
      <w:caps/>
      <w:spacing w:val="15"/>
      <w:sz w:val="22"/>
      <w:szCs w:val="22"/>
      <w:lang w:bidi="en-US"/>
    </w:rPr>
  </w:style>
  <w:style w:type="paragraph" w:styleId="Heading3">
    <w:name w:val="heading 3"/>
    <w:basedOn w:val="Normal"/>
    <w:next w:val="Normal"/>
    <w:link w:val="Heading3Char"/>
    <w:qFormat/>
    <w:rsid w:val="00456FA5"/>
    <w:pPr>
      <w:keepNext/>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456FA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56FA5"/>
    <w:pPr>
      <w:keepNext/>
      <w:tabs>
        <w:tab w:val="left" w:pos="0"/>
        <w:tab w:val="right" w:pos="1800"/>
      </w:tabs>
      <w:spacing w:line="216" w:lineRule="auto"/>
      <w:ind w:left="2040" w:hanging="2040"/>
      <w:jc w:val="center"/>
      <w:outlineLvl w:val="4"/>
    </w:pPr>
    <w:rPr>
      <w:i/>
    </w:rPr>
  </w:style>
  <w:style w:type="paragraph" w:styleId="Heading6">
    <w:name w:val="heading 6"/>
    <w:basedOn w:val="Normal"/>
    <w:next w:val="Normal"/>
    <w:link w:val="Heading6Char"/>
    <w:qFormat/>
    <w:rsid w:val="00456FA5"/>
    <w:pPr>
      <w:spacing w:before="240" w:after="60"/>
      <w:outlineLvl w:val="5"/>
    </w:pPr>
    <w:rPr>
      <w:b/>
      <w:bCs/>
      <w:sz w:val="22"/>
      <w:szCs w:val="22"/>
    </w:rPr>
  </w:style>
  <w:style w:type="paragraph" w:styleId="Heading7">
    <w:name w:val="heading 7"/>
    <w:basedOn w:val="Normal"/>
    <w:next w:val="Normal"/>
    <w:link w:val="Heading7Char"/>
    <w:qFormat/>
    <w:rsid w:val="00456FA5"/>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30E9"/>
    <w:rPr>
      <w:rFonts w:ascii="Cambria" w:eastAsia="MS Gothic" w:hAnsi="Cambria"/>
      <w:b/>
      <w:bCs/>
      <w:color w:val="365F91"/>
      <w:sz w:val="28"/>
      <w:szCs w:val="28"/>
      <w:lang w:bidi="en-US"/>
    </w:rPr>
  </w:style>
  <w:style w:type="character" w:customStyle="1" w:styleId="Heading2Char">
    <w:name w:val="Heading 2 Char"/>
    <w:basedOn w:val="DefaultParagraphFont"/>
    <w:link w:val="Heading2"/>
    <w:rsid w:val="000726E3"/>
    <w:rPr>
      <w:rFonts w:ascii="Calibri" w:hAnsi="Calibri"/>
      <w:caps/>
      <w:spacing w:val="15"/>
      <w:sz w:val="22"/>
      <w:szCs w:val="22"/>
      <w:shd w:val="clear" w:color="auto" w:fill="DBE5F1"/>
      <w:lang w:bidi="en-US"/>
    </w:rPr>
  </w:style>
  <w:style w:type="paragraph" w:styleId="EnvelopeReturn">
    <w:name w:val="envelope return"/>
    <w:basedOn w:val="Normal"/>
    <w:rPr>
      <w:rFonts w:ascii="Century Gothic" w:hAnsi="Century Gothic"/>
      <w:b/>
      <w:vertAlign w:val="superscript"/>
    </w:rPr>
  </w:style>
  <w:style w:type="paragraph" w:styleId="EnvelopeAddress">
    <w:name w:val="envelope address"/>
    <w:basedOn w:val="Normal"/>
    <w:pPr>
      <w:framePr w:w="7920" w:h="1980" w:hRule="exact" w:hSpace="180" w:wrap="auto" w:hAnchor="page" w:xAlign="center" w:yAlign="bottom"/>
      <w:ind w:left="2880"/>
    </w:pPr>
    <w:rPr>
      <w:rFonts w:ascii="Century Schoolbook" w:hAnsi="Century Schoolbook"/>
      <w:b/>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2B60E9"/>
  </w:style>
  <w:style w:type="character" w:styleId="PageNumber">
    <w:name w:val="page number"/>
    <w:basedOn w:val="DefaultParagraphFont"/>
  </w:style>
  <w:style w:type="paragraph" w:customStyle="1" w:styleId="sectind">
    <w:name w:val="sectind"/>
    <w:basedOn w:val="Normal"/>
    <w:rsid w:val="00BF3B97"/>
    <w:pPr>
      <w:autoSpaceDE w:val="0"/>
      <w:autoSpaceDN w:val="0"/>
      <w:spacing w:before="60" w:after="60"/>
      <w:ind w:firstLine="101"/>
      <w:jc w:val="both"/>
    </w:pPr>
  </w:style>
  <w:style w:type="paragraph" w:styleId="Header">
    <w:name w:val="header"/>
    <w:basedOn w:val="Normal"/>
    <w:link w:val="HeaderChar"/>
    <w:uiPriority w:val="99"/>
    <w:rsid w:val="002B60E9"/>
    <w:pPr>
      <w:tabs>
        <w:tab w:val="center" w:pos="4680"/>
        <w:tab w:val="right" w:pos="9360"/>
      </w:tabs>
    </w:pPr>
  </w:style>
  <w:style w:type="character" w:customStyle="1" w:styleId="HeaderChar">
    <w:name w:val="Header Char"/>
    <w:basedOn w:val="DefaultParagraphFont"/>
    <w:link w:val="Header"/>
    <w:uiPriority w:val="99"/>
    <w:rsid w:val="002B60E9"/>
  </w:style>
  <w:style w:type="paragraph" w:styleId="BalloonText">
    <w:name w:val="Balloon Text"/>
    <w:basedOn w:val="Normal"/>
    <w:link w:val="BalloonTextChar"/>
    <w:rsid w:val="002B60E9"/>
    <w:rPr>
      <w:rFonts w:ascii="Tahoma" w:hAnsi="Tahoma" w:cs="Tahoma"/>
      <w:sz w:val="16"/>
      <w:szCs w:val="16"/>
    </w:rPr>
  </w:style>
  <w:style w:type="character" w:customStyle="1" w:styleId="BalloonTextChar">
    <w:name w:val="Balloon Text Char"/>
    <w:link w:val="BalloonText"/>
    <w:rsid w:val="002B60E9"/>
    <w:rPr>
      <w:rFonts w:ascii="Tahoma" w:hAnsi="Tahoma" w:cs="Tahoma"/>
      <w:sz w:val="16"/>
      <w:szCs w:val="16"/>
    </w:rPr>
  </w:style>
  <w:style w:type="paragraph" w:styleId="NormalWeb">
    <w:name w:val="Normal (Web)"/>
    <w:basedOn w:val="Normal"/>
    <w:uiPriority w:val="99"/>
    <w:rsid w:val="000726E3"/>
    <w:pPr>
      <w:spacing w:before="100" w:beforeAutospacing="1" w:after="100" w:afterAutospacing="1" w:line="312" w:lineRule="auto"/>
    </w:pPr>
    <w:rPr>
      <w:rFonts w:ascii="Arial" w:hAnsi="Arial"/>
      <w:lang w:bidi="en-US"/>
    </w:rPr>
  </w:style>
  <w:style w:type="paragraph" w:customStyle="1" w:styleId="Pa9">
    <w:name w:val="Pa9"/>
    <w:basedOn w:val="Normal"/>
    <w:next w:val="Normal"/>
    <w:uiPriority w:val="99"/>
    <w:rsid w:val="000726E3"/>
    <w:pPr>
      <w:widowControl w:val="0"/>
      <w:autoSpaceDE w:val="0"/>
      <w:autoSpaceDN w:val="0"/>
      <w:adjustRightInd w:val="0"/>
      <w:spacing w:line="241" w:lineRule="atLeast"/>
    </w:pPr>
  </w:style>
  <w:style w:type="character" w:customStyle="1" w:styleId="A7">
    <w:name w:val="A7"/>
    <w:uiPriority w:val="99"/>
    <w:rsid w:val="000726E3"/>
    <w:rPr>
      <w:color w:val="000000"/>
      <w:sz w:val="16"/>
      <w:szCs w:val="16"/>
    </w:rPr>
  </w:style>
  <w:style w:type="paragraph" w:customStyle="1" w:styleId="Pa70">
    <w:name w:val="Pa70"/>
    <w:basedOn w:val="Normal"/>
    <w:next w:val="Normal"/>
    <w:uiPriority w:val="99"/>
    <w:rsid w:val="000726E3"/>
    <w:pPr>
      <w:widowControl w:val="0"/>
      <w:autoSpaceDE w:val="0"/>
      <w:autoSpaceDN w:val="0"/>
      <w:adjustRightInd w:val="0"/>
      <w:spacing w:line="241" w:lineRule="atLeast"/>
    </w:pPr>
  </w:style>
  <w:style w:type="paragraph" w:customStyle="1" w:styleId="Default">
    <w:name w:val="Default"/>
    <w:rsid w:val="000726E3"/>
    <w:pPr>
      <w:widowControl w:val="0"/>
      <w:autoSpaceDE w:val="0"/>
      <w:autoSpaceDN w:val="0"/>
      <w:adjustRightInd w:val="0"/>
    </w:pPr>
    <w:rPr>
      <w:color w:val="000000"/>
    </w:rPr>
  </w:style>
  <w:style w:type="paragraph" w:customStyle="1" w:styleId="Pa48">
    <w:name w:val="Pa48"/>
    <w:basedOn w:val="Default"/>
    <w:next w:val="Default"/>
    <w:uiPriority w:val="99"/>
    <w:rsid w:val="000726E3"/>
    <w:pPr>
      <w:spacing w:line="241" w:lineRule="atLeast"/>
    </w:pPr>
    <w:rPr>
      <w:color w:val="auto"/>
    </w:rPr>
  </w:style>
  <w:style w:type="paragraph" w:customStyle="1" w:styleId="Pa73">
    <w:name w:val="Pa73"/>
    <w:basedOn w:val="Default"/>
    <w:next w:val="Default"/>
    <w:uiPriority w:val="99"/>
    <w:rsid w:val="000726E3"/>
    <w:pPr>
      <w:spacing w:line="241" w:lineRule="atLeast"/>
    </w:pPr>
    <w:rPr>
      <w:color w:val="auto"/>
    </w:rPr>
  </w:style>
  <w:style w:type="paragraph" w:customStyle="1" w:styleId="Pa74">
    <w:name w:val="Pa74"/>
    <w:basedOn w:val="Default"/>
    <w:next w:val="Default"/>
    <w:uiPriority w:val="99"/>
    <w:rsid w:val="000726E3"/>
    <w:pPr>
      <w:spacing w:line="241" w:lineRule="atLeast"/>
    </w:pPr>
    <w:rPr>
      <w:color w:val="auto"/>
    </w:rPr>
  </w:style>
  <w:style w:type="paragraph" w:customStyle="1" w:styleId="Pa77">
    <w:name w:val="Pa77"/>
    <w:basedOn w:val="Default"/>
    <w:next w:val="Default"/>
    <w:uiPriority w:val="99"/>
    <w:rsid w:val="000726E3"/>
    <w:pPr>
      <w:spacing w:line="241" w:lineRule="atLeast"/>
    </w:pPr>
    <w:rPr>
      <w:color w:val="auto"/>
    </w:rPr>
  </w:style>
  <w:style w:type="character" w:styleId="Hyperlink">
    <w:name w:val="Hyperlink"/>
    <w:rsid w:val="00645017"/>
    <w:rPr>
      <w:color w:val="0000FF"/>
      <w:u w:val="single"/>
    </w:rPr>
  </w:style>
  <w:style w:type="character" w:customStyle="1" w:styleId="A3">
    <w:name w:val="A3"/>
    <w:uiPriority w:val="99"/>
    <w:rsid w:val="00645017"/>
    <w:rPr>
      <w:color w:val="000000"/>
      <w:sz w:val="20"/>
      <w:szCs w:val="20"/>
    </w:rPr>
  </w:style>
  <w:style w:type="paragraph" w:customStyle="1" w:styleId="Pa32">
    <w:name w:val="Pa32"/>
    <w:basedOn w:val="Default"/>
    <w:next w:val="Default"/>
    <w:uiPriority w:val="99"/>
    <w:rsid w:val="00645017"/>
    <w:pPr>
      <w:spacing w:line="241" w:lineRule="atLeast"/>
    </w:pPr>
    <w:rPr>
      <w:color w:val="auto"/>
    </w:rPr>
  </w:style>
  <w:style w:type="paragraph" w:customStyle="1" w:styleId="sectbi">
    <w:name w:val="sectbi"/>
    <w:basedOn w:val="Normal"/>
    <w:rsid w:val="00A209A7"/>
    <w:pPr>
      <w:autoSpaceDE w:val="0"/>
      <w:autoSpaceDN w:val="0"/>
      <w:spacing w:before="60" w:after="60"/>
      <w:ind w:left="216"/>
      <w:jc w:val="both"/>
    </w:pPr>
  </w:style>
  <w:style w:type="paragraph" w:styleId="ListParagraph">
    <w:name w:val="List Paragraph"/>
    <w:basedOn w:val="Normal"/>
    <w:uiPriority w:val="34"/>
    <w:qFormat/>
    <w:rsid w:val="00A209A7"/>
    <w:pPr>
      <w:ind w:left="720"/>
    </w:pPr>
  </w:style>
  <w:style w:type="character" w:customStyle="1" w:styleId="medium-normal1">
    <w:name w:val="medium-normal1"/>
    <w:rsid w:val="008D30E9"/>
    <w:rPr>
      <w:rFonts w:ascii="Arial" w:hAnsi="Arial" w:cs="Arial"/>
      <w:sz w:val="20"/>
      <w:szCs w:val="20"/>
    </w:rPr>
  </w:style>
  <w:style w:type="character" w:styleId="Emphasis">
    <w:name w:val="Emphasis"/>
    <w:uiPriority w:val="20"/>
    <w:qFormat/>
    <w:rsid w:val="008D30E9"/>
    <w:rPr>
      <w:caps/>
      <w:color w:val="243F60"/>
      <w:spacing w:val="5"/>
    </w:rPr>
  </w:style>
  <w:style w:type="character" w:styleId="Strong">
    <w:name w:val="Strong"/>
    <w:uiPriority w:val="22"/>
    <w:qFormat/>
    <w:rsid w:val="008D30E9"/>
    <w:rPr>
      <w:b/>
      <w:bCs/>
    </w:rPr>
  </w:style>
  <w:style w:type="paragraph" w:customStyle="1" w:styleId="OmniPage1">
    <w:name w:val="OmniPage #1"/>
    <w:basedOn w:val="Normal"/>
    <w:rsid w:val="008D30E9"/>
    <w:pPr>
      <w:tabs>
        <w:tab w:val="left" w:pos="2659"/>
        <w:tab w:val="right" w:pos="7489"/>
      </w:tabs>
      <w:spacing w:line="312" w:lineRule="auto"/>
      <w:ind w:left="2659" w:right="2512"/>
    </w:pPr>
    <w:rPr>
      <w:noProof/>
      <w:lang w:bidi="en-US"/>
    </w:rPr>
  </w:style>
  <w:style w:type="paragraph" w:customStyle="1" w:styleId="OmniPage2">
    <w:name w:val="OmniPage #2"/>
    <w:basedOn w:val="Normal"/>
    <w:rsid w:val="008D30E9"/>
    <w:pPr>
      <w:tabs>
        <w:tab w:val="left" w:pos="988"/>
        <w:tab w:val="right" w:pos="9901"/>
      </w:tabs>
      <w:spacing w:line="312" w:lineRule="auto"/>
      <w:ind w:left="988" w:right="100"/>
    </w:pPr>
    <w:rPr>
      <w:noProof/>
      <w:lang w:bidi="en-US"/>
    </w:rPr>
  </w:style>
  <w:style w:type="paragraph" w:customStyle="1" w:styleId="OmniPage3">
    <w:name w:val="OmniPage #3"/>
    <w:basedOn w:val="Normal"/>
    <w:rsid w:val="008D30E9"/>
    <w:pPr>
      <w:tabs>
        <w:tab w:val="left" w:pos="4635"/>
        <w:tab w:val="right" w:pos="5709"/>
      </w:tabs>
      <w:spacing w:line="312" w:lineRule="auto"/>
      <w:ind w:left="4635" w:right="4292"/>
    </w:pPr>
    <w:rPr>
      <w:noProof/>
      <w:lang w:bidi="en-US"/>
    </w:rPr>
  </w:style>
  <w:style w:type="paragraph" w:customStyle="1" w:styleId="OmniPage4">
    <w:name w:val="OmniPage #4"/>
    <w:basedOn w:val="Normal"/>
    <w:rsid w:val="008D30E9"/>
    <w:pPr>
      <w:tabs>
        <w:tab w:val="left" w:pos="262"/>
        <w:tab w:val="right" w:pos="2528"/>
      </w:tabs>
      <w:spacing w:line="312" w:lineRule="auto"/>
      <w:ind w:left="1329" w:right="7473"/>
    </w:pPr>
    <w:rPr>
      <w:noProof/>
      <w:lang w:bidi="en-US"/>
    </w:rPr>
  </w:style>
  <w:style w:type="paragraph" w:customStyle="1" w:styleId="OmniPage5">
    <w:name w:val="OmniPage #5"/>
    <w:basedOn w:val="Normal"/>
    <w:rsid w:val="008D30E9"/>
    <w:pPr>
      <w:tabs>
        <w:tab w:val="left" w:pos="987"/>
        <w:tab w:val="right" w:pos="6649"/>
      </w:tabs>
      <w:spacing w:line="312" w:lineRule="auto"/>
      <w:ind w:left="987" w:right="3352"/>
    </w:pPr>
    <w:rPr>
      <w:noProof/>
      <w:lang w:bidi="en-US"/>
    </w:rPr>
  </w:style>
  <w:style w:type="paragraph" w:customStyle="1" w:styleId="OmniPage7">
    <w:name w:val="OmniPage #7"/>
    <w:basedOn w:val="Normal"/>
    <w:rsid w:val="008D30E9"/>
    <w:pPr>
      <w:tabs>
        <w:tab w:val="left" w:pos="260"/>
        <w:tab w:val="right" w:pos="7973"/>
      </w:tabs>
      <w:spacing w:line="312" w:lineRule="auto"/>
      <w:ind w:left="1327" w:right="2028"/>
    </w:pPr>
    <w:rPr>
      <w:noProof/>
      <w:lang w:bidi="en-US"/>
    </w:rPr>
  </w:style>
  <w:style w:type="paragraph" w:customStyle="1" w:styleId="OmniPage9">
    <w:name w:val="OmniPage #9"/>
    <w:basedOn w:val="Normal"/>
    <w:rsid w:val="008D30E9"/>
    <w:pPr>
      <w:tabs>
        <w:tab w:val="left" w:pos="256"/>
        <w:tab w:val="right" w:pos="5872"/>
      </w:tabs>
      <w:spacing w:line="312" w:lineRule="auto"/>
      <w:ind w:left="1323" w:right="4129"/>
    </w:pPr>
    <w:rPr>
      <w:noProof/>
      <w:lang w:bidi="en-US"/>
    </w:rPr>
  </w:style>
  <w:style w:type="paragraph" w:customStyle="1" w:styleId="OmniPage12">
    <w:name w:val="OmniPage #12"/>
    <w:basedOn w:val="Normal"/>
    <w:rsid w:val="008D30E9"/>
    <w:pPr>
      <w:tabs>
        <w:tab w:val="left" w:pos="984"/>
        <w:tab w:val="right" w:pos="5240"/>
      </w:tabs>
      <w:spacing w:line="312" w:lineRule="auto"/>
      <w:ind w:left="984" w:right="4761"/>
    </w:pPr>
    <w:rPr>
      <w:noProof/>
      <w:lang w:bidi="en-US"/>
    </w:rPr>
  </w:style>
  <w:style w:type="paragraph" w:customStyle="1" w:styleId="OmniPage13">
    <w:name w:val="OmniPage #13"/>
    <w:basedOn w:val="Normal"/>
    <w:rsid w:val="008D30E9"/>
    <w:pPr>
      <w:tabs>
        <w:tab w:val="left" w:pos="246"/>
        <w:tab w:val="right" w:pos="9789"/>
      </w:tabs>
      <w:spacing w:line="312" w:lineRule="auto"/>
      <w:ind w:left="1313" w:right="212"/>
      <w:jc w:val="both"/>
    </w:pPr>
    <w:rPr>
      <w:noProof/>
      <w:lang w:bidi="en-US"/>
    </w:rPr>
  </w:style>
  <w:style w:type="paragraph" w:customStyle="1" w:styleId="OmniPage14">
    <w:name w:val="OmniPage #14"/>
    <w:basedOn w:val="Normal"/>
    <w:rsid w:val="008D30E9"/>
    <w:pPr>
      <w:tabs>
        <w:tab w:val="left" w:pos="228"/>
        <w:tab w:val="right" w:pos="9803"/>
      </w:tabs>
      <w:spacing w:line="312" w:lineRule="auto"/>
      <w:ind w:left="1295" w:right="198" w:firstLine="632"/>
      <w:jc w:val="both"/>
    </w:pPr>
    <w:rPr>
      <w:noProof/>
      <w:lang w:bidi="en-US"/>
    </w:rPr>
  </w:style>
  <w:style w:type="paragraph" w:customStyle="1" w:styleId="OmniPage15">
    <w:name w:val="OmniPage #15"/>
    <w:basedOn w:val="Normal"/>
    <w:rsid w:val="008D30E9"/>
    <w:pPr>
      <w:tabs>
        <w:tab w:val="left" w:pos="235"/>
        <w:tab w:val="right" w:pos="9807"/>
      </w:tabs>
      <w:spacing w:line="312" w:lineRule="auto"/>
      <w:ind w:left="1302" w:right="194" w:firstLine="725"/>
      <w:jc w:val="both"/>
    </w:pPr>
    <w:rPr>
      <w:noProof/>
      <w:lang w:bidi="en-US"/>
    </w:rPr>
  </w:style>
  <w:style w:type="paragraph" w:customStyle="1" w:styleId="OmniPage17">
    <w:name w:val="OmniPage #17"/>
    <w:basedOn w:val="Normal"/>
    <w:rsid w:val="008D30E9"/>
    <w:pPr>
      <w:tabs>
        <w:tab w:val="left" w:pos="5353"/>
        <w:tab w:val="right" w:pos="9610"/>
      </w:tabs>
      <w:spacing w:line="312" w:lineRule="auto"/>
      <w:ind w:left="6420" w:right="391"/>
    </w:pPr>
    <w:rPr>
      <w:noProof/>
      <w:lang w:bidi="en-US"/>
    </w:rPr>
  </w:style>
  <w:style w:type="paragraph" w:customStyle="1" w:styleId="OmniPage18">
    <w:name w:val="OmniPage #18"/>
    <w:basedOn w:val="Normal"/>
    <w:rsid w:val="008D30E9"/>
    <w:pPr>
      <w:tabs>
        <w:tab w:val="left" w:pos="5364"/>
        <w:tab w:val="right" w:pos="7446"/>
      </w:tabs>
      <w:spacing w:line="312" w:lineRule="auto"/>
      <w:ind w:left="5364" w:right="2555"/>
    </w:pPr>
    <w:rPr>
      <w:noProof/>
      <w:lang w:bidi="en-US"/>
    </w:rPr>
  </w:style>
  <w:style w:type="paragraph" w:styleId="BodyText2">
    <w:name w:val="Body Text 2"/>
    <w:basedOn w:val="Normal"/>
    <w:link w:val="BodyText2Char"/>
    <w:rsid w:val="008D30E9"/>
    <w:pPr>
      <w:tabs>
        <w:tab w:val="left" w:pos="-1080"/>
        <w:tab w:val="left" w:pos="-720"/>
        <w:tab w:val="left" w:pos="0"/>
        <w:tab w:val="left" w:pos="360"/>
        <w:tab w:val="left" w:pos="630"/>
        <w:tab w:val="left" w:pos="900"/>
        <w:tab w:val="left" w:pos="3060"/>
        <w:tab w:val="left" w:pos="4320"/>
      </w:tabs>
      <w:spacing w:line="288" w:lineRule="auto"/>
    </w:pPr>
    <w:rPr>
      <w:rFonts w:ascii="Calibri" w:hAnsi="Calibri"/>
      <w:lang w:bidi="en-US"/>
    </w:rPr>
  </w:style>
  <w:style w:type="character" w:customStyle="1" w:styleId="BodyText2Char">
    <w:name w:val="Body Text 2 Char"/>
    <w:basedOn w:val="DefaultParagraphFont"/>
    <w:link w:val="BodyText2"/>
    <w:rsid w:val="008D30E9"/>
    <w:rPr>
      <w:rFonts w:ascii="Calibri" w:hAnsi="Calibri"/>
      <w:lang w:bidi="en-US"/>
    </w:rPr>
  </w:style>
  <w:style w:type="paragraph" w:styleId="CommentText">
    <w:name w:val="annotation text"/>
    <w:basedOn w:val="Normal"/>
    <w:link w:val="CommentTextChar"/>
    <w:unhideWhenUsed/>
    <w:rsid w:val="008D30E9"/>
    <w:rPr>
      <w:rFonts w:ascii="Calibri" w:hAnsi="Calibri"/>
      <w:lang w:bidi="en-US"/>
    </w:rPr>
  </w:style>
  <w:style w:type="character" w:customStyle="1" w:styleId="CommentTextChar">
    <w:name w:val="Comment Text Char"/>
    <w:basedOn w:val="DefaultParagraphFont"/>
    <w:link w:val="CommentText"/>
    <w:uiPriority w:val="99"/>
    <w:rsid w:val="008D30E9"/>
    <w:rPr>
      <w:rFonts w:ascii="Calibri" w:hAnsi="Calibri"/>
      <w:lang w:bidi="en-US"/>
    </w:rPr>
  </w:style>
  <w:style w:type="paragraph" w:styleId="BodyText">
    <w:name w:val="Body Text"/>
    <w:basedOn w:val="Normal"/>
    <w:link w:val="BodyTextChar"/>
    <w:unhideWhenUsed/>
    <w:rsid w:val="008D30E9"/>
    <w:pPr>
      <w:spacing w:after="120" w:line="312" w:lineRule="auto"/>
    </w:pPr>
    <w:rPr>
      <w:rFonts w:ascii="Calibri" w:hAnsi="Calibri"/>
      <w:lang w:bidi="en-US"/>
    </w:rPr>
  </w:style>
  <w:style w:type="character" w:customStyle="1" w:styleId="BodyTextChar">
    <w:name w:val="Body Text Char"/>
    <w:basedOn w:val="DefaultParagraphFont"/>
    <w:link w:val="BodyText"/>
    <w:rsid w:val="008D30E9"/>
    <w:rPr>
      <w:rFonts w:ascii="Calibri" w:hAnsi="Calibri"/>
      <w:lang w:bidi="en-US"/>
    </w:rPr>
  </w:style>
  <w:style w:type="paragraph" w:customStyle="1" w:styleId="WPNormal">
    <w:name w:val="WP_Normal"/>
    <w:basedOn w:val="Normal"/>
    <w:rsid w:val="008D30E9"/>
    <w:pPr>
      <w:autoSpaceDE w:val="0"/>
      <w:autoSpaceDN w:val="0"/>
      <w:spacing w:line="312" w:lineRule="auto"/>
    </w:pPr>
    <w:rPr>
      <w:rFonts w:ascii="Monaco" w:hAnsi="Monaco"/>
      <w:lang w:bidi="en-US"/>
    </w:rPr>
  </w:style>
  <w:style w:type="paragraph" w:styleId="TOC2">
    <w:name w:val="toc 2"/>
    <w:basedOn w:val="Normal"/>
    <w:next w:val="Normal"/>
    <w:autoRedefine/>
    <w:uiPriority w:val="39"/>
    <w:unhideWhenUsed/>
    <w:rsid w:val="008D30E9"/>
    <w:pPr>
      <w:spacing w:after="100" w:line="312" w:lineRule="auto"/>
      <w:ind w:left="200"/>
    </w:pPr>
    <w:rPr>
      <w:rFonts w:ascii="Calibri" w:hAnsi="Calibri"/>
      <w:lang w:bidi="en-US"/>
    </w:rPr>
  </w:style>
  <w:style w:type="paragraph" w:styleId="TOC1">
    <w:name w:val="toc 1"/>
    <w:basedOn w:val="Normal"/>
    <w:next w:val="Normal"/>
    <w:autoRedefine/>
    <w:uiPriority w:val="39"/>
    <w:unhideWhenUsed/>
    <w:rsid w:val="008D30E9"/>
    <w:pPr>
      <w:tabs>
        <w:tab w:val="right" w:leader="dot" w:pos="8630"/>
      </w:tabs>
      <w:spacing w:after="120" w:line="312" w:lineRule="auto"/>
      <w:ind w:left="180"/>
    </w:pPr>
    <w:rPr>
      <w:rFonts w:ascii="Arial" w:hAnsi="Arial" w:cs="Arial"/>
      <w:bCs/>
      <w:noProof/>
      <w:lang w:bidi="en-US"/>
    </w:rPr>
  </w:style>
  <w:style w:type="paragraph" w:styleId="Index1">
    <w:name w:val="index 1"/>
    <w:basedOn w:val="Normal"/>
    <w:next w:val="Normal"/>
    <w:autoRedefine/>
    <w:unhideWhenUsed/>
    <w:rsid w:val="008D30E9"/>
    <w:pPr>
      <w:ind w:left="200" w:hanging="200"/>
    </w:pPr>
    <w:rPr>
      <w:rFonts w:ascii="Calibri" w:hAnsi="Calibri"/>
      <w:lang w:bidi="en-US"/>
    </w:rPr>
  </w:style>
  <w:style w:type="character" w:styleId="CommentReference">
    <w:name w:val="annotation reference"/>
    <w:unhideWhenUsed/>
    <w:rsid w:val="008D30E9"/>
    <w:rPr>
      <w:sz w:val="16"/>
      <w:szCs w:val="16"/>
    </w:rPr>
  </w:style>
  <w:style w:type="paragraph" w:styleId="CommentSubject">
    <w:name w:val="annotation subject"/>
    <w:basedOn w:val="CommentText"/>
    <w:next w:val="CommentText"/>
    <w:link w:val="CommentSubjectChar"/>
    <w:unhideWhenUsed/>
    <w:rsid w:val="008D30E9"/>
    <w:rPr>
      <w:b/>
      <w:bCs/>
    </w:rPr>
  </w:style>
  <w:style w:type="character" w:customStyle="1" w:styleId="CommentSubjectChar">
    <w:name w:val="Comment Subject Char"/>
    <w:basedOn w:val="CommentTextChar"/>
    <w:link w:val="CommentSubject"/>
    <w:uiPriority w:val="99"/>
    <w:rsid w:val="008D30E9"/>
    <w:rPr>
      <w:rFonts w:ascii="Calibri" w:hAnsi="Calibri"/>
      <w:b/>
      <w:bCs/>
      <w:lang w:bidi="en-US"/>
    </w:rPr>
  </w:style>
  <w:style w:type="paragraph" w:customStyle="1" w:styleId="HandbkSubhead">
    <w:name w:val="HandbkSubhead"/>
    <w:basedOn w:val="Normal"/>
    <w:link w:val="HandbkSubheadChar"/>
    <w:qFormat/>
    <w:rsid w:val="008D30E9"/>
    <w:pPr>
      <w:spacing w:line="285" w:lineRule="auto"/>
      <w:ind w:right="180"/>
    </w:pPr>
    <w:rPr>
      <w:rFonts w:ascii="Arial" w:hAnsi="Arial" w:cs="Arial"/>
      <w:b/>
    </w:rPr>
  </w:style>
  <w:style w:type="character" w:customStyle="1" w:styleId="HandbkSubheadChar">
    <w:name w:val="HandbkSubhead Char"/>
    <w:link w:val="HandbkSubhead"/>
    <w:rsid w:val="008D30E9"/>
    <w:rPr>
      <w:rFonts w:ascii="Arial" w:hAnsi="Arial" w:cs="Arial"/>
      <w:b/>
      <w:szCs w:val="24"/>
    </w:rPr>
  </w:style>
  <w:style w:type="character" w:styleId="FollowedHyperlink">
    <w:name w:val="FollowedHyperlink"/>
    <w:unhideWhenUsed/>
    <w:rsid w:val="008D30E9"/>
    <w:rPr>
      <w:color w:val="800080"/>
      <w:u w:val="single"/>
    </w:rPr>
  </w:style>
  <w:style w:type="character" w:styleId="SubtleEmphasis">
    <w:name w:val="Subtle Emphasis"/>
    <w:uiPriority w:val="19"/>
    <w:qFormat/>
    <w:rsid w:val="00402EB4"/>
    <w:rPr>
      <w:i/>
      <w:iCs/>
      <w:color w:val="808080"/>
    </w:rPr>
  </w:style>
  <w:style w:type="paragraph" w:styleId="Subtitle">
    <w:name w:val="Subtitle"/>
    <w:basedOn w:val="Normal"/>
    <w:next w:val="Normal"/>
    <w:link w:val="SubtitleChar"/>
    <w:qFormat/>
    <w:rsid w:val="00402EB4"/>
    <w:pPr>
      <w:numPr>
        <w:ilvl w:val="1"/>
      </w:numPr>
    </w:pPr>
    <w:rPr>
      <w:rFonts w:ascii="Calibri" w:eastAsia="MS Gothic" w:hAnsi="Calibri"/>
      <w:i/>
      <w:iCs/>
      <w:color w:val="4F81BD"/>
      <w:spacing w:val="15"/>
    </w:rPr>
  </w:style>
  <w:style w:type="character" w:customStyle="1" w:styleId="SubtitleChar">
    <w:name w:val="Subtitle Char"/>
    <w:basedOn w:val="DefaultParagraphFont"/>
    <w:link w:val="Subtitle"/>
    <w:uiPriority w:val="11"/>
    <w:rsid w:val="00402EB4"/>
    <w:rPr>
      <w:rFonts w:ascii="Calibri" w:eastAsia="MS Gothic" w:hAnsi="Calibri"/>
      <w:i/>
      <w:iCs/>
      <w:color w:val="4F81BD"/>
      <w:spacing w:val="15"/>
      <w:sz w:val="24"/>
      <w:szCs w:val="24"/>
    </w:rPr>
  </w:style>
  <w:style w:type="character" w:styleId="BookTitle">
    <w:name w:val="Book Title"/>
    <w:uiPriority w:val="33"/>
    <w:qFormat/>
    <w:rsid w:val="009A1A26"/>
    <w:rPr>
      <w:b/>
      <w:bCs/>
      <w:smallCaps/>
      <w:spacing w:val="5"/>
    </w:rPr>
  </w:style>
  <w:style w:type="table" w:styleId="TableGrid">
    <w:name w:val="Table Grid"/>
    <w:basedOn w:val="TableNormal"/>
    <w:uiPriority w:val="59"/>
    <w:rsid w:val="009A1A26"/>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VDetails">
    <w:name w:val="CV Details"/>
    <w:basedOn w:val="TableNormal"/>
    <w:rsid w:val="009A1A26"/>
    <w:rPr>
      <w:rFonts w:ascii="Cambria" w:eastAsia="MS Mincho" w:hAnsi="Cambria"/>
      <w:sz w:val="22"/>
      <w:szCs w:val="22"/>
    </w:rPr>
    <w:tblPr>
      <w:tblCellMar>
        <w:left w:w="0" w:type="dxa"/>
        <w:right w:w="0" w:type="dxa"/>
      </w:tblCellMar>
    </w:tblPr>
  </w:style>
  <w:style w:type="paragraph" w:styleId="TOCHeading">
    <w:name w:val="TOC Heading"/>
    <w:basedOn w:val="Heading1"/>
    <w:next w:val="Normal"/>
    <w:uiPriority w:val="39"/>
    <w:unhideWhenUsed/>
    <w:qFormat/>
    <w:rsid w:val="00456FA5"/>
    <w:pPr>
      <w:spacing w:line="240" w:lineRule="auto"/>
      <w:outlineLvl w:val="9"/>
    </w:pPr>
    <w:rPr>
      <w:rFonts w:asciiTheme="majorHAnsi" w:eastAsiaTheme="majorEastAsia" w:hAnsiTheme="majorHAnsi" w:cstheme="majorBidi"/>
      <w:color w:val="345A8A" w:themeColor="accent1" w:themeShade="B5"/>
      <w:sz w:val="32"/>
      <w:szCs w:val="32"/>
      <w:lang w:bidi="ar-SA"/>
    </w:rPr>
  </w:style>
  <w:style w:type="character" w:customStyle="1" w:styleId="Heading3Char">
    <w:name w:val="Heading 3 Char"/>
    <w:basedOn w:val="DefaultParagraphFont"/>
    <w:link w:val="Heading3"/>
    <w:rsid w:val="00456FA5"/>
    <w:rPr>
      <w:rFonts w:ascii="Arial" w:hAnsi="Arial" w:cs="Arial"/>
      <w:b/>
      <w:bCs/>
      <w:sz w:val="26"/>
      <w:szCs w:val="26"/>
    </w:rPr>
  </w:style>
  <w:style w:type="character" w:customStyle="1" w:styleId="Heading4Char">
    <w:name w:val="Heading 4 Char"/>
    <w:basedOn w:val="DefaultParagraphFont"/>
    <w:link w:val="Heading4"/>
    <w:rsid w:val="00456FA5"/>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456FA5"/>
    <w:rPr>
      <w:i/>
      <w:sz w:val="24"/>
      <w:szCs w:val="24"/>
    </w:rPr>
  </w:style>
  <w:style w:type="character" w:customStyle="1" w:styleId="Heading6Char">
    <w:name w:val="Heading 6 Char"/>
    <w:basedOn w:val="DefaultParagraphFont"/>
    <w:link w:val="Heading6"/>
    <w:rsid w:val="00456FA5"/>
    <w:rPr>
      <w:b/>
      <w:bCs/>
      <w:sz w:val="22"/>
      <w:szCs w:val="22"/>
    </w:rPr>
  </w:style>
  <w:style w:type="character" w:customStyle="1" w:styleId="Heading7Char">
    <w:name w:val="Heading 7 Char"/>
    <w:basedOn w:val="DefaultParagraphFont"/>
    <w:link w:val="Heading7"/>
    <w:rsid w:val="00456FA5"/>
    <w:rPr>
      <w:sz w:val="24"/>
      <w:szCs w:val="24"/>
    </w:rPr>
  </w:style>
  <w:style w:type="paragraph" w:customStyle="1" w:styleId="HandbookHeading">
    <w:name w:val="Handbook Heading"/>
    <w:basedOn w:val="Normal"/>
    <w:link w:val="HandbookHeadingChar"/>
    <w:qFormat/>
    <w:rsid w:val="00456FA5"/>
    <w:pPr>
      <w:shd w:val="clear" w:color="auto" w:fill="993300"/>
      <w:tabs>
        <w:tab w:val="right" w:pos="9072"/>
      </w:tabs>
      <w:ind w:left="-540"/>
    </w:pPr>
    <w:rPr>
      <w:rFonts w:ascii="Berlin Sans FB Demi" w:hAnsi="Berlin Sans FB Demi"/>
      <w:color w:val="FFFFFF"/>
      <w:sz w:val="28"/>
    </w:rPr>
  </w:style>
  <w:style w:type="character" w:customStyle="1" w:styleId="HandbookHeadingChar">
    <w:name w:val="Handbook Heading Char"/>
    <w:basedOn w:val="DefaultParagraphFont"/>
    <w:link w:val="HandbookHeading"/>
    <w:rsid w:val="00456FA5"/>
    <w:rPr>
      <w:rFonts w:ascii="Berlin Sans FB Demi" w:hAnsi="Berlin Sans FB Demi"/>
      <w:color w:val="FFFFFF"/>
      <w:sz w:val="28"/>
      <w:szCs w:val="24"/>
      <w:shd w:val="clear" w:color="auto" w:fill="993300"/>
    </w:rPr>
  </w:style>
  <w:style w:type="paragraph" w:customStyle="1" w:styleId="Style1">
    <w:name w:val="Style 1"/>
    <w:basedOn w:val="Normal"/>
    <w:rsid w:val="00456FA5"/>
    <w:pPr>
      <w:widowControl w:val="0"/>
      <w:autoSpaceDE w:val="0"/>
      <w:autoSpaceDN w:val="0"/>
      <w:ind w:left="1440"/>
    </w:pPr>
  </w:style>
  <w:style w:type="paragraph" w:styleId="Title">
    <w:name w:val="Title"/>
    <w:basedOn w:val="Normal"/>
    <w:link w:val="TitleChar"/>
    <w:uiPriority w:val="10"/>
    <w:qFormat/>
    <w:rsid w:val="00456FA5"/>
    <w:pPr>
      <w:jc w:val="center"/>
    </w:pPr>
    <w:rPr>
      <w:b/>
    </w:rPr>
  </w:style>
  <w:style w:type="character" w:customStyle="1" w:styleId="TitleChar">
    <w:name w:val="Title Char"/>
    <w:basedOn w:val="DefaultParagraphFont"/>
    <w:link w:val="Title"/>
    <w:uiPriority w:val="10"/>
    <w:rsid w:val="00456FA5"/>
    <w:rPr>
      <w:b/>
    </w:rPr>
  </w:style>
  <w:style w:type="numbering" w:customStyle="1" w:styleId="NoList1">
    <w:name w:val="No List1"/>
    <w:next w:val="NoList"/>
    <w:uiPriority w:val="99"/>
    <w:semiHidden/>
    <w:unhideWhenUsed/>
    <w:rsid w:val="00456FA5"/>
  </w:style>
  <w:style w:type="numbering" w:customStyle="1" w:styleId="NoList11">
    <w:name w:val="No List11"/>
    <w:next w:val="NoList"/>
    <w:uiPriority w:val="99"/>
    <w:semiHidden/>
    <w:unhideWhenUsed/>
    <w:rsid w:val="00456FA5"/>
  </w:style>
  <w:style w:type="table" w:customStyle="1" w:styleId="TableStyle1">
    <w:name w:val="Table Style1"/>
    <w:rsid w:val="00456FA5"/>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456FA5"/>
    <w:pPr>
      <w:widowControl w:val="0"/>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pPr>
    <w:rPr>
      <w:rFonts w:ascii="Univers" w:hAnsi="Univers"/>
    </w:rPr>
  </w:style>
  <w:style w:type="character" w:customStyle="1" w:styleId="BodyTextIndentChar">
    <w:name w:val="Body Text Indent Char"/>
    <w:basedOn w:val="DefaultParagraphFont"/>
    <w:link w:val="BodyTextIndent"/>
    <w:rsid w:val="00456FA5"/>
    <w:rPr>
      <w:rFonts w:ascii="Univers" w:hAnsi="Univers"/>
    </w:rPr>
  </w:style>
  <w:style w:type="paragraph" w:styleId="BodyTextIndent2">
    <w:name w:val="Body Text Indent 2"/>
    <w:basedOn w:val="Normal"/>
    <w:link w:val="BodyTextIndent2Char"/>
    <w:rsid w:val="00456FA5"/>
    <w:pPr>
      <w:spacing w:after="120" w:line="480" w:lineRule="auto"/>
      <w:ind w:left="360"/>
    </w:pPr>
  </w:style>
  <w:style w:type="character" w:customStyle="1" w:styleId="BodyTextIndent2Char">
    <w:name w:val="Body Text Indent 2 Char"/>
    <w:basedOn w:val="DefaultParagraphFont"/>
    <w:link w:val="BodyTextIndent2"/>
    <w:rsid w:val="00456FA5"/>
    <w:rPr>
      <w:sz w:val="24"/>
      <w:szCs w:val="24"/>
    </w:rPr>
  </w:style>
  <w:style w:type="paragraph" w:styleId="BodyTextIndent3">
    <w:name w:val="Body Text Indent 3"/>
    <w:basedOn w:val="Normal"/>
    <w:link w:val="BodyTextIndent3Char"/>
    <w:rsid w:val="00456FA5"/>
    <w:pPr>
      <w:spacing w:after="120"/>
      <w:ind w:left="360"/>
    </w:pPr>
    <w:rPr>
      <w:sz w:val="16"/>
      <w:szCs w:val="16"/>
    </w:rPr>
  </w:style>
  <w:style w:type="character" w:customStyle="1" w:styleId="BodyTextIndent3Char">
    <w:name w:val="Body Text Indent 3 Char"/>
    <w:basedOn w:val="DefaultParagraphFont"/>
    <w:link w:val="BodyTextIndent3"/>
    <w:rsid w:val="00456FA5"/>
    <w:rPr>
      <w:sz w:val="16"/>
      <w:szCs w:val="16"/>
    </w:rPr>
  </w:style>
  <w:style w:type="paragraph" w:styleId="BlockText">
    <w:name w:val="Block Text"/>
    <w:basedOn w:val="Normal"/>
    <w:rsid w:val="00456FA5"/>
    <w:pPr>
      <w:ind w:left="3060" w:right="90" w:hanging="3060"/>
    </w:pPr>
  </w:style>
  <w:style w:type="paragraph" w:styleId="Caption">
    <w:name w:val="caption"/>
    <w:basedOn w:val="Normal"/>
    <w:next w:val="Normal"/>
    <w:qFormat/>
    <w:rsid w:val="00456FA5"/>
    <w:pPr>
      <w:ind w:left="3240" w:right="90" w:hanging="3240"/>
    </w:pPr>
    <w:rPr>
      <w:b/>
    </w:rPr>
  </w:style>
  <w:style w:type="table" w:styleId="TableElegant">
    <w:name w:val="Table Elegant"/>
    <w:basedOn w:val="TableNormal"/>
    <w:rsid w:val="00456FA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styleId="DocumentMap">
    <w:name w:val="Document Map"/>
    <w:basedOn w:val="Normal"/>
    <w:link w:val="DocumentMapChar"/>
    <w:rsid w:val="00456FA5"/>
    <w:pPr>
      <w:shd w:val="clear" w:color="auto" w:fill="000080"/>
    </w:pPr>
    <w:rPr>
      <w:rFonts w:ascii="Tahoma" w:hAnsi="Tahoma" w:cs="Tahoma"/>
    </w:rPr>
  </w:style>
  <w:style w:type="character" w:customStyle="1" w:styleId="DocumentMapChar">
    <w:name w:val="Document Map Char"/>
    <w:basedOn w:val="DefaultParagraphFont"/>
    <w:link w:val="DocumentMap"/>
    <w:rsid w:val="00456FA5"/>
    <w:rPr>
      <w:rFonts w:ascii="Tahoma" w:hAnsi="Tahoma" w:cs="Tahoma"/>
      <w:shd w:val="clear" w:color="auto" w:fill="000080"/>
    </w:rPr>
  </w:style>
  <w:style w:type="paragraph" w:styleId="TOC3">
    <w:name w:val="toc 3"/>
    <w:basedOn w:val="Normal"/>
    <w:next w:val="Normal"/>
    <w:autoRedefine/>
    <w:uiPriority w:val="39"/>
    <w:rsid w:val="00456FA5"/>
    <w:pPr>
      <w:ind w:left="480"/>
    </w:pPr>
    <w:rPr>
      <w:rFonts w:asciiTheme="minorHAnsi" w:hAnsiTheme="minorHAnsi"/>
      <w:i/>
      <w:sz w:val="22"/>
      <w:szCs w:val="22"/>
    </w:rPr>
  </w:style>
  <w:style w:type="paragraph" w:styleId="NoSpacing">
    <w:name w:val="No Spacing"/>
    <w:link w:val="NoSpacingChar"/>
    <w:uiPriority w:val="1"/>
    <w:qFormat/>
    <w:rsid w:val="00456FA5"/>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456FA5"/>
    <w:rPr>
      <w:rFonts w:asciiTheme="minorHAnsi" w:eastAsiaTheme="minorEastAsia" w:hAnsiTheme="minorHAnsi" w:cstheme="minorBidi"/>
      <w:sz w:val="22"/>
      <w:szCs w:val="22"/>
      <w:lang w:eastAsia="ja-JP"/>
    </w:rPr>
  </w:style>
  <w:style w:type="table" w:customStyle="1" w:styleId="TableGrid1">
    <w:name w:val="Table Grid1"/>
    <w:basedOn w:val="TableNormal"/>
    <w:next w:val="TableGrid"/>
    <w:uiPriority w:val="59"/>
    <w:rsid w:val="00456FA5"/>
    <w:rPr>
      <w:rFonts w:ascii="Cambria" w:eastAsiaTheme="minorHAnsi" w:hAnsi="Cambria"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456FA5"/>
    <w:rPr>
      <w:rFonts w:ascii="Cambria" w:eastAsiaTheme="minorEastAsia" w:hAnsi="Cambria"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456FA5"/>
    <w:rPr>
      <w:rFonts w:ascii="Cambria" w:eastAsiaTheme="minorEastAsia" w:hAnsi="Cambria"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nhideWhenUsed/>
    <w:rsid w:val="00456FA5"/>
    <w:rPr>
      <w:rFonts w:ascii="Consolas" w:eastAsia="Calibri" w:hAnsi="Consolas" w:cs="Consolas"/>
      <w:sz w:val="21"/>
      <w:szCs w:val="21"/>
    </w:rPr>
  </w:style>
  <w:style w:type="character" w:customStyle="1" w:styleId="PlainTextChar">
    <w:name w:val="Plain Text Char"/>
    <w:basedOn w:val="DefaultParagraphFont"/>
    <w:link w:val="PlainText"/>
    <w:rsid w:val="00456FA5"/>
    <w:rPr>
      <w:rFonts w:ascii="Consolas" w:eastAsia="Calibri" w:hAnsi="Consolas" w:cs="Consolas"/>
      <w:sz w:val="21"/>
      <w:szCs w:val="21"/>
    </w:rPr>
  </w:style>
  <w:style w:type="table" w:styleId="MediumShading1-Accent3">
    <w:name w:val="Medium Shading 1 Accent 3"/>
    <w:basedOn w:val="TableNormal"/>
    <w:uiPriority w:val="63"/>
    <w:rsid w:val="00456FA5"/>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TableGrid2">
    <w:name w:val="Table Grid2"/>
    <w:basedOn w:val="TableNormal"/>
    <w:next w:val="TableGrid"/>
    <w:uiPriority w:val="59"/>
    <w:rsid w:val="00456F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456F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_"/>
    <w:basedOn w:val="Normal"/>
    <w:rsid w:val="00456FA5"/>
    <w:pPr>
      <w:widowControl w:val="0"/>
      <w:ind w:left="360" w:right="180" w:hanging="360"/>
    </w:pPr>
    <w:rPr>
      <w:rFonts w:ascii="Courier" w:hAnsi="Courier"/>
      <w:snapToGrid w:val="0"/>
    </w:rPr>
  </w:style>
  <w:style w:type="paragraph" w:styleId="BodyText3">
    <w:name w:val="Body Text 3"/>
    <w:basedOn w:val="Normal"/>
    <w:link w:val="BodyText3Char"/>
    <w:rsid w:val="00456FA5"/>
    <w:pPr>
      <w:tabs>
        <w:tab w:val="left" w:pos="-720"/>
        <w:tab w:val="left" w:pos="0"/>
        <w:tab w:val="left" w:pos="360"/>
        <w:tab w:val="left" w:pos="720"/>
        <w:tab w:val="left" w:pos="1008"/>
        <w:tab w:val="left" w:pos="1260"/>
        <w:tab w:val="left" w:pos="1440"/>
        <w:tab w:val="left" w:pos="1800"/>
      </w:tabs>
      <w:ind w:right="180"/>
    </w:pPr>
    <w:rPr>
      <w:rFonts w:ascii="Univers" w:hAnsi="Univers"/>
      <w:snapToGrid w:val="0"/>
    </w:rPr>
  </w:style>
  <w:style w:type="character" w:customStyle="1" w:styleId="BodyText3Char">
    <w:name w:val="Body Text 3 Char"/>
    <w:basedOn w:val="DefaultParagraphFont"/>
    <w:link w:val="BodyText3"/>
    <w:rsid w:val="00456FA5"/>
    <w:rPr>
      <w:rFonts w:ascii="Univers" w:hAnsi="Univers"/>
      <w:snapToGrid w:val="0"/>
    </w:rPr>
  </w:style>
  <w:style w:type="character" w:customStyle="1" w:styleId="A8">
    <w:name w:val="A8"/>
    <w:uiPriority w:val="99"/>
    <w:rsid w:val="00456FA5"/>
    <w:rPr>
      <w:color w:val="000000"/>
      <w:sz w:val="16"/>
      <w:szCs w:val="16"/>
    </w:rPr>
  </w:style>
  <w:style w:type="paragraph" w:customStyle="1" w:styleId="Pa59">
    <w:name w:val="Pa59"/>
    <w:basedOn w:val="Normal"/>
    <w:next w:val="Normal"/>
    <w:uiPriority w:val="99"/>
    <w:rsid w:val="00456FA5"/>
    <w:pPr>
      <w:autoSpaceDE w:val="0"/>
      <w:autoSpaceDN w:val="0"/>
      <w:adjustRightInd w:val="0"/>
      <w:spacing w:line="241" w:lineRule="atLeast"/>
    </w:pPr>
    <w:rPr>
      <w:rFonts w:eastAsiaTheme="minorHAnsi"/>
    </w:rPr>
  </w:style>
  <w:style w:type="paragraph" w:styleId="Index2">
    <w:name w:val="index 2"/>
    <w:basedOn w:val="Normal"/>
    <w:next w:val="Normal"/>
    <w:autoRedefine/>
    <w:rsid w:val="00456FA5"/>
    <w:pPr>
      <w:ind w:left="400" w:hanging="200"/>
    </w:pPr>
    <w:rPr>
      <w:sz w:val="18"/>
    </w:rPr>
  </w:style>
  <w:style w:type="paragraph" w:styleId="Index3">
    <w:name w:val="index 3"/>
    <w:basedOn w:val="Normal"/>
    <w:next w:val="Normal"/>
    <w:autoRedefine/>
    <w:rsid w:val="00456FA5"/>
    <w:pPr>
      <w:ind w:left="600" w:hanging="200"/>
    </w:pPr>
    <w:rPr>
      <w:sz w:val="18"/>
    </w:rPr>
  </w:style>
  <w:style w:type="paragraph" w:styleId="Index4">
    <w:name w:val="index 4"/>
    <w:basedOn w:val="Normal"/>
    <w:next w:val="Normal"/>
    <w:autoRedefine/>
    <w:rsid w:val="00456FA5"/>
    <w:pPr>
      <w:ind w:left="800" w:hanging="200"/>
    </w:pPr>
    <w:rPr>
      <w:sz w:val="18"/>
    </w:rPr>
  </w:style>
  <w:style w:type="paragraph" w:styleId="Index5">
    <w:name w:val="index 5"/>
    <w:basedOn w:val="Normal"/>
    <w:next w:val="Normal"/>
    <w:autoRedefine/>
    <w:rsid w:val="00456FA5"/>
    <w:pPr>
      <w:ind w:left="1000" w:hanging="200"/>
    </w:pPr>
    <w:rPr>
      <w:sz w:val="18"/>
    </w:rPr>
  </w:style>
  <w:style w:type="paragraph" w:styleId="Index6">
    <w:name w:val="index 6"/>
    <w:basedOn w:val="Normal"/>
    <w:next w:val="Normal"/>
    <w:autoRedefine/>
    <w:rsid w:val="00456FA5"/>
    <w:pPr>
      <w:ind w:left="1200" w:hanging="200"/>
    </w:pPr>
    <w:rPr>
      <w:sz w:val="18"/>
    </w:rPr>
  </w:style>
  <w:style w:type="paragraph" w:styleId="Index7">
    <w:name w:val="index 7"/>
    <w:basedOn w:val="Normal"/>
    <w:next w:val="Normal"/>
    <w:autoRedefine/>
    <w:rsid w:val="00456FA5"/>
    <w:pPr>
      <w:ind w:left="1400" w:hanging="200"/>
    </w:pPr>
    <w:rPr>
      <w:sz w:val="18"/>
    </w:rPr>
  </w:style>
  <w:style w:type="paragraph" w:styleId="Index8">
    <w:name w:val="index 8"/>
    <w:basedOn w:val="Normal"/>
    <w:next w:val="Normal"/>
    <w:autoRedefine/>
    <w:rsid w:val="00456FA5"/>
    <w:pPr>
      <w:ind w:left="1600" w:hanging="200"/>
    </w:pPr>
    <w:rPr>
      <w:sz w:val="18"/>
    </w:rPr>
  </w:style>
  <w:style w:type="paragraph" w:styleId="Index9">
    <w:name w:val="index 9"/>
    <w:basedOn w:val="Normal"/>
    <w:next w:val="Normal"/>
    <w:autoRedefine/>
    <w:rsid w:val="00456FA5"/>
    <w:pPr>
      <w:ind w:left="1800" w:hanging="200"/>
    </w:pPr>
    <w:rPr>
      <w:sz w:val="18"/>
    </w:rPr>
  </w:style>
  <w:style w:type="paragraph" w:styleId="IndexHeading">
    <w:name w:val="index heading"/>
    <w:basedOn w:val="Normal"/>
    <w:next w:val="Index1"/>
    <w:rsid w:val="00456FA5"/>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sz w:val="22"/>
    </w:rPr>
  </w:style>
  <w:style w:type="character" w:customStyle="1" w:styleId="proddetailsgen1">
    <w:name w:val="proddetailsgen1"/>
    <w:rsid w:val="00456FA5"/>
    <w:rPr>
      <w:rFonts w:ascii="Verdana" w:hAnsi="Verdana" w:hint="default"/>
      <w:color w:val="000000"/>
      <w:sz w:val="17"/>
      <w:szCs w:val="17"/>
    </w:rPr>
  </w:style>
  <w:style w:type="table" w:styleId="TableColumns4">
    <w:name w:val="Table Columns 4"/>
    <w:basedOn w:val="TableNormal"/>
    <w:rsid w:val="00456FA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Professional">
    <w:name w:val="Table Professional"/>
    <w:basedOn w:val="TableNormal"/>
    <w:rsid w:val="00456FA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TOC4">
    <w:name w:val="toc 4"/>
    <w:basedOn w:val="Normal"/>
    <w:next w:val="Normal"/>
    <w:autoRedefine/>
    <w:uiPriority w:val="39"/>
    <w:unhideWhenUsed/>
    <w:rsid w:val="00456FA5"/>
    <w:pPr>
      <w:ind w:left="720"/>
    </w:pPr>
    <w:rPr>
      <w:rFonts w:asciiTheme="minorHAnsi" w:hAnsiTheme="minorHAnsi"/>
      <w:sz w:val="18"/>
      <w:szCs w:val="18"/>
    </w:rPr>
  </w:style>
  <w:style w:type="paragraph" w:styleId="TOC5">
    <w:name w:val="toc 5"/>
    <w:basedOn w:val="Normal"/>
    <w:next w:val="Normal"/>
    <w:autoRedefine/>
    <w:uiPriority w:val="39"/>
    <w:unhideWhenUsed/>
    <w:rsid w:val="00456FA5"/>
    <w:pPr>
      <w:ind w:left="960"/>
    </w:pPr>
    <w:rPr>
      <w:rFonts w:asciiTheme="minorHAnsi" w:hAnsiTheme="minorHAnsi"/>
      <w:sz w:val="18"/>
      <w:szCs w:val="18"/>
    </w:rPr>
  </w:style>
  <w:style w:type="paragraph" w:styleId="TOC6">
    <w:name w:val="toc 6"/>
    <w:basedOn w:val="Normal"/>
    <w:next w:val="Normal"/>
    <w:autoRedefine/>
    <w:uiPriority w:val="39"/>
    <w:unhideWhenUsed/>
    <w:rsid w:val="00456FA5"/>
    <w:pPr>
      <w:ind w:left="1200"/>
    </w:pPr>
    <w:rPr>
      <w:rFonts w:asciiTheme="minorHAnsi" w:hAnsiTheme="minorHAnsi"/>
      <w:sz w:val="18"/>
      <w:szCs w:val="18"/>
    </w:rPr>
  </w:style>
  <w:style w:type="paragraph" w:styleId="TOC7">
    <w:name w:val="toc 7"/>
    <w:basedOn w:val="Normal"/>
    <w:next w:val="Normal"/>
    <w:autoRedefine/>
    <w:uiPriority w:val="39"/>
    <w:unhideWhenUsed/>
    <w:rsid w:val="00456FA5"/>
    <w:pPr>
      <w:ind w:left="1440"/>
    </w:pPr>
    <w:rPr>
      <w:rFonts w:asciiTheme="minorHAnsi" w:hAnsiTheme="minorHAnsi"/>
      <w:sz w:val="18"/>
      <w:szCs w:val="18"/>
    </w:rPr>
  </w:style>
  <w:style w:type="paragraph" w:styleId="TOC8">
    <w:name w:val="toc 8"/>
    <w:basedOn w:val="Normal"/>
    <w:next w:val="Normal"/>
    <w:autoRedefine/>
    <w:uiPriority w:val="39"/>
    <w:unhideWhenUsed/>
    <w:rsid w:val="00456FA5"/>
    <w:pPr>
      <w:ind w:left="1680"/>
    </w:pPr>
    <w:rPr>
      <w:rFonts w:asciiTheme="minorHAnsi" w:hAnsiTheme="minorHAnsi"/>
      <w:sz w:val="18"/>
      <w:szCs w:val="18"/>
    </w:rPr>
  </w:style>
  <w:style w:type="paragraph" w:styleId="TOC9">
    <w:name w:val="toc 9"/>
    <w:basedOn w:val="Normal"/>
    <w:next w:val="Normal"/>
    <w:autoRedefine/>
    <w:uiPriority w:val="39"/>
    <w:unhideWhenUsed/>
    <w:rsid w:val="00456FA5"/>
    <w:pPr>
      <w:ind w:left="1920"/>
    </w:pPr>
    <w:rPr>
      <w:rFonts w:asciiTheme="minorHAnsi" w:hAnsiTheme="minorHAnsi"/>
      <w:sz w:val="18"/>
      <w:szCs w:val="18"/>
    </w:rPr>
  </w:style>
  <w:style w:type="paragraph" w:styleId="IntenseQuote">
    <w:name w:val="Intense Quote"/>
    <w:basedOn w:val="Normal"/>
    <w:next w:val="Normal"/>
    <w:link w:val="IntenseQuoteChar"/>
    <w:uiPriority w:val="30"/>
    <w:qFormat/>
    <w:rsid w:val="00456FA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56FA5"/>
    <w:rPr>
      <w:b/>
      <w:bCs/>
      <w:i/>
      <w:iCs/>
      <w:color w:val="4F81BD" w:themeColor="accent1"/>
      <w:sz w:val="24"/>
      <w:szCs w:val="24"/>
    </w:rPr>
  </w:style>
  <w:style w:type="paragraph" w:customStyle="1" w:styleId="sectbi2">
    <w:name w:val="sectbi2"/>
    <w:basedOn w:val="Normal"/>
    <w:rsid w:val="005E1251"/>
    <w:pPr>
      <w:autoSpaceDE w:val="0"/>
      <w:autoSpaceDN w:val="0"/>
      <w:spacing w:before="60" w:after="60"/>
      <w:ind w:left="360"/>
      <w:jc w:val="both"/>
    </w:pPr>
    <w:rPr>
      <w:sz w:val="20"/>
      <w:szCs w:val="20"/>
    </w:rPr>
  </w:style>
  <w:style w:type="character" w:styleId="IntenseEmphasis">
    <w:name w:val="Intense Emphasis"/>
    <w:basedOn w:val="DefaultParagraphFont"/>
    <w:uiPriority w:val="21"/>
    <w:qFormat/>
    <w:rsid w:val="0045676E"/>
    <w:rPr>
      <w:b/>
      <w:bCs/>
      <w:i/>
      <w:iCs/>
      <w:color w:val="4F81BD" w:themeColor="accent1"/>
    </w:rPr>
  </w:style>
  <w:style w:type="character" w:styleId="SubtleReference">
    <w:name w:val="Subtle Reference"/>
    <w:basedOn w:val="DefaultParagraphFont"/>
    <w:uiPriority w:val="31"/>
    <w:qFormat/>
    <w:rsid w:val="0045676E"/>
    <w:rPr>
      <w:smallCaps/>
      <w:color w:val="C0504D" w:themeColor="accent2"/>
      <w:u w:val="single"/>
    </w:rPr>
  </w:style>
  <w:style w:type="table" w:styleId="PlainTable1">
    <w:name w:val="Plain Table 1"/>
    <w:basedOn w:val="TableNormal"/>
    <w:uiPriority w:val="41"/>
    <w:rsid w:val="00217D4F"/>
    <w:rPr>
      <w:rFonts w:asciiTheme="minorHAnsi" w:eastAsiaTheme="minorHAnsi" w:hAnsiTheme="minorHAnsi" w:cstheme="minorBid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4">
    <w:name w:val="Table Grid4"/>
    <w:basedOn w:val="TableNormal"/>
    <w:next w:val="TableGrid"/>
    <w:uiPriority w:val="59"/>
    <w:rsid w:val="00964B5E"/>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9B5399"/>
    <w:rPr>
      <w:rFonts w:asciiTheme="minorHAnsi" w:eastAsiaTheme="minorEastAsia" w:hAnsiTheme="minorHAnsi" w:cstheme="minorBidi"/>
      <w:sz w:val="21"/>
      <w:szCs w:val="2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782966">
      <w:bodyDiv w:val="1"/>
      <w:marLeft w:val="0"/>
      <w:marRight w:val="0"/>
      <w:marTop w:val="0"/>
      <w:marBottom w:val="0"/>
      <w:divBdr>
        <w:top w:val="none" w:sz="0" w:space="0" w:color="auto"/>
        <w:left w:val="none" w:sz="0" w:space="0" w:color="auto"/>
        <w:bottom w:val="none" w:sz="0" w:space="0" w:color="auto"/>
        <w:right w:val="none" w:sz="0" w:space="0" w:color="auto"/>
      </w:divBdr>
    </w:div>
    <w:div w:id="1109812464">
      <w:bodyDiv w:val="1"/>
      <w:marLeft w:val="0"/>
      <w:marRight w:val="0"/>
      <w:marTop w:val="0"/>
      <w:marBottom w:val="0"/>
      <w:divBdr>
        <w:top w:val="none" w:sz="0" w:space="0" w:color="auto"/>
        <w:left w:val="none" w:sz="0" w:space="0" w:color="auto"/>
        <w:bottom w:val="none" w:sz="0" w:space="0" w:color="auto"/>
        <w:right w:val="none" w:sz="0" w:space="0" w:color="auto"/>
      </w:divBdr>
    </w:div>
    <w:div w:id="1239831464">
      <w:bodyDiv w:val="1"/>
      <w:marLeft w:val="0"/>
      <w:marRight w:val="0"/>
      <w:marTop w:val="0"/>
      <w:marBottom w:val="0"/>
      <w:divBdr>
        <w:top w:val="none" w:sz="0" w:space="0" w:color="auto"/>
        <w:left w:val="none" w:sz="0" w:space="0" w:color="auto"/>
        <w:bottom w:val="none" w:sz="0" w:space="0" w:color="auto"/>
        <w:right w:val="none" w:sz="0" w:space="0" w:color="auto"/>
      </w:divBdr>
    </w:div>
    <w:div w:id="14606864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8.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FC330C95384029941DE23ACB562498"/>
        <w:category>
          <w:name w:val="General"/>
          <w:gallery w:val="placeholder"/>
        </w:category>
        <w:types>
          <w:type w:val="bbPlcHdr"/>
        </w:types>
        <w:behaviors>
          <w:behavior w:val="content"/>
        </w:behaviors>
        <w:guid w:val="{C7B71CD0-6F98-42E0-A29E-E3B70127C423}"/>
      </w:docPartPr>
      <w:docPartBody>
        <w:p w:rsidR="00F13792" w:rsidRDefault="002A578E" w:rsidP="002A578E">
          <w:pPr>
            <w:pStyle w:val="43FC330C95384029941DE23ACB562498"/>
          </w:pPr>
          <w:r w:rsidRPr="002960A2">
            <w:rPr>
              <w:rStyle w:val="PlaceholderText"/>
            </w:rPr>
            <w:t>Click or tap here to enter text.</w:t>
          </w:r>
        </w:p>
      </w:docPartBody>
    </w:docPart>
    <w:docPart>
      <w:docPartPr>
        <w:name w:val="CDCF82063ED6416F9D6887538303AFBC"/>
        <w:category>
          <w:name w:val="General"/>
          <w:gallery w:val="placeholder"/>
        </w:category>
        <w:types>
          <w:type w:val="bbPlcHdr"/>
        </w:types>
        <w:behaviors>
          <w:behavior w:val="content"/>
        </w:behaviors>
        <w:guid w:val="{8E67914C-746E-46D3-AD16-CCA10E41D9D3}"/>
      </w:docPartPr>
      <w:docPartBody>
        <w:p w:rsidR="00F13792" w:rsidRDefault="002A578E" w:rsidP="002A578E">
          <w:pPr>
            <w:pStyle w:val="CDCF82063ED6416F9D6887538303AFBC"/>
          </w:pPr>
          <w:r w:rsidRPr="002960A2">
            <w:rPr>
              <w:rStyle w:val="PlaceholderText"/>
            </w:rPr>
            <w:t>Click or tap here to enter text.</w:t>
          </w:r>
        </w:p>
      </w:docPartBody>
    </w:docPart>
    <w:docPart>
      <w:docPartPr>
        <w:name w:val="E1209FA1C6654833A4B1717DFA2638C7"/>
        <w:category>
          <w:name w:val="General"/>
          <w:gallery w:val="placeholder"/>
        </w:category>
        <w:types>
          <w:type w:val="bbPlcHdr"/>
        </w:types>
        <w:behaviors>
          <w:behavior w:val="content"/>
        </w:behaviors>
        <w:guid w:val="{D7A6293D-BE94-4B2F-AC16-26BFA9B9A5A6}"/>
      </w:docPartPr>
      <w:docPartBody>
        <w:p w:rsidR="00F13792" w:rsidRDefault="002A578E" w:rsidP="002A578E">
          <w:pPr>
            <w:pStyle w:val="E1209FA1C6654833A4B1717DFA2638C7"/>
          </w:pPr>
          <w:r w:rsidRPr="002960A2">
            <w:rPr>
              <w:rStyle w:val="PlaceholderText"/>
            </w:rPr>
            <w:t>Click or tap here to enter text.</w:t>
          </w:r>
        </w:p>
      </w:docPartBody>
    </w:docPart>
    <w:docPart>
      <w:docPartPr>
        <w:name w:val="F887AED985E84D3183927D87464EC952"/>
        <w:category>
          <w:name w:val="General"/>
          <w:gallery w:val="placeholder"/>
        </w:category>
        <w:types>
          <w:type w:val="bbPlcHdr"/>
        </w:types>
        <w:behaviors>
          <w:behavior w:val="content"/>
        </w:behaviors>
        <w:guid w:val="{79A3AC9E-695A-442A-966D-E957FCB5BAA9}"/>
      </w:docPartPr>
      <w:docPartBody>
        <w:p w:rsidR="00F13792" w:rsidRDefault="002A578E" w:rsidP="002A578E">
          <w:pPr>
            <w:pStyle w:val="F887AED985E84D3183927D87464EC952"/>
          </w:pPr>
          <w:r w:rsidRPr="002960A2">
            <w:rPr>
              <w:rStyle w:val="PlaceholderText"/>
            </w:rPr>
            <w:t>Click or tap here to enter text.</w:t>
          </w:r>
        </w:p>
      </w:docPartBody>
    </w:docPart>
    <w:docPart>
      <w:docPartPr>
        <w:name w:val="2E6A149FB2B64064B810B408BE6A2E71"/>
        <w:category>
          <w:name w:val="General"/>
          <w:gallery w:val="placeholder"/>
        </w:category>
        <w:types>
          <w:type w:val="bbPlcHdr"/>
        </w:types>
        <w:behaviors>
          <w:behavior w:val="content"/>
        </w:behaviors>
        <w:guid w:val="{5E5C8D83-C8A6-460C-AFCD-203ADAAB1896}"/>
      </w:docPartPr>
      <w:docPartBody>
        <w:p w:rsidR="00F13792" w:rsidRDefault="002A578E" w:rsidP="002A578E">
          <w:pPr>
            <w:pStyle w:val="2E6A149FB2B64064B810B408BE6A2E71"/>
          </w:pPr>
          <w:r w:rsidRPr="002960A2">
            <w:rPr>
              <w:rStyle w:val="PlaceholderText"/>
            </w:rPr>
            <w:t>Click or tap here to enter text.</w:t>
          </w:r>
        </w:p>
      </w:docPartBody>
    </w:docPart>
    <w:docPart>
      <w:docPartPr>
        <w:name w:val="8E743B06940742D6A43696BA0792E571"/>
        <w:category>
          <w:name w:val="General"/>
          <w:gallery w:val="placeholder"/>
        </w:category>
        <w:types>
          <w:type w:val="bbPlcHdr"/>
        </w:types>
        <w:behaviors>
          <w:behavior w:val="content"/>
        </w:behaviors>
        <w:guid w:val="{909E201D-557D-4CD5-B501-03AB3922DD5C}"/>
      </w:docPartPr>
      <w:docPartBody>
        <w:p w:rsidR="00F13792" w:rsidRDefault="002A578E" w:rsidP="002A578E">
          <w:pPr>
            <w:pStyle w:val="8E743B06940742D6A43696BA0792E571"/>
          </w:pPr>
          <w:r w:rsidRPr="002960A2">
            <w:rPr>
              <w:rStyle w:val="PlaceholderText"/>
            </w:rPr>
            <w:t>Click or tap here to enter text.</w:t>
          </w:r>
        </w:p>
      </w:docPartBody>
    </w:docPart>
    <w:docPart>
      <w:docPartPr>
        <w:name w:val="031BD5DA91F34A7FA71926515935D8F0"/>
        <w:category>
          <w:name w:val="General"/>
          <w:gallery w:val="placeholder"/>
        </w:category>
        <w:types>
          <w:type w:val="bbPlcHdr"/>
        </w:types>
        <w:behaviors>
          <w:behavior w:val="content"/>
        </w:behaviors>
        <w:guid w:val="{D5C46A6F-F877-4DAE-AA69-1F94F46BB144}"/>
      </w:docPartPr>
      <w:docPartBody>
        <w:p w:rsidR="00F13792" w:rsidRDefault="002A578E" w:rsidP="002A578E">
          <w:pPr>
            <w:pStyle w:val="031BD5DA91F34A7FA71926515935D8F0"/>
          </w:pPr>
          <w:r w:rsidRPr="002960A2">
            <w:rPr>
              <w:rStyle w:val="PlaceholderText"/>
            </w:rPr>
            <w:t>Click or tap here to enter text.</w:t>
          </w:r>
        </w:p>
      </w:docPartBody>
    </w:docPart>
    <w:docPart>
      <w:docPartPr>
        <w:name w:val="A254BB1308654461989114FA9E499D42"/>
        <w:category>
          <w:name w:val="General"/>
          <w:gallery w:val="placeholder"/>
        </w:category>
        <w:types>
          <w:type w:val="bbPlcHdr"/>
        </w:types>
        <w:behaviors>
          <w:behavior w:val="content"/>
        </w:behaviors>
        <w:guid w:val="{2BE72A76-3DA7-43F3-A032-65F0CDBF9860}"/>
      </w:docPartPr>
      <w:docPartBody>
        <w:p w:rsidR="00F13792" w:rsidRDefault="002A578E" w:rsidP="002A578E">
          <w:pPr>
            <w:pStyle w:val="A254BB1308654461989114FA9E499D42"/>
          </w:pPr>
          <w:r w:rsidRPr="002960A2">
            <w:rPr>
              <w:rStyle w:val="PlaceholderText"/>
            </w:rPr>
            <w:t>Click or tap here to enter text.</w:t>
          </w:r>
        </w:p>
      </w:docPartBody>
    </w:docPart>
    <w:docPart>
      <w:docPartPr>
        <w:name w:val="0BA2BFE0BB364A9DB45A25F907FC9A32"/>
        <w:category>
          <w:name w:val="General"/>
          <w:gallery w:val="placeholder"/>
        </w:category>
        <w:types>
          <w:type w:val="bbPlcHdr"/>
        </w:types>
        <w:behaviors>
          <w:behavior w:val="content"/>
        </w:behaviors>
        <w:guid w:val="{0338C9EF-4D58-4BA4-9F79-28BB6A918554}"/>
      </w:docPartPr>
      <w:docPartBody>
        <w:p w:rsidR="00F13792" w:rsidRDefault="002A578E" w:rsidP="002A578E">
          <w:pPr>
            <w:pStyle w:val="0BA2BFE0BB364A9DB45A25F907FC9A32"/>
          </w:pPr>
          <w:r w:rsidRPr="002960A2">
            <w:rPr>
              <w:rStyle w:val="PlaceholderText"/>
            </w:rPr>
            <w:t>Click or tap here to enter text.</w:t>
          </w:r>
        </w:p>
      </w:docPartBody>
    </w:docPart>
    <w:docPart>
      <w:docPartPr>
        <w:name w:val="8ADE386CBB4B461A9767B518B4F4B8C9"/>
        <w:category>
          <w:name w:val="General"/>
          <w:gallery w:val="placeholder"/>
        </w:category>
        <w:types>
          <w:type w:val="bbPlcHdr"/>
        </w:types>
        <w:behaviors>
          <w:behavior w:val="content"/>
        </w:behaviors>
        <w:guid w:val="{DD9CC9CA-22B3-45A2-BF52-E6DE81E94016}"/>
      </w:docPartPr>
      <w:docPartBody>
        <w:p w:rsidR="00F13792" w:rsidRDefault="002A578E" w:rsidP="002A578E">
          <w:pPr>
            <w:pStyle w:val="8ADE386CBB4B461A9767B518B4F4B8C9"/>
          </w:pPr>
          <w:r w:rsidRPr="002960A2">
            <w:rPr>
              <w:rStyle w:val="PlaceholderText"/>
            </w:rPr>
            <w:t>Click or tap here to enter text.</w:t>
          </w:r>
        </w:p>
      </w:docPartBody>
    </w:docPart>
    <w:docPart>
      <w:docPartPr>
        <w:name w:val="B181600D43F74ECDBF53F49B3DA272EA"/>
        <w:category>
          <w:name w:val="General"/>
          <w:gallery w:val="placeholder"/>
        </w:category>
        <w:types>
          <w:type w:val="bbPlcHdr"/>
        </w:types>
        <w:behaviors>
          <w:behavior w:val="content"/>
        </w:behaviors>
        <w:guid w:val="{89B6E70D-F91C-4679-8D35-D53EDA5C7427}"/>
      </w:docPartPr>
      <w:docPartBody>
        <w:p w:rsidR="00F13792" w:rsidRDefault="002A578E" w:rsidP="002A578E">
          <w:pPr>
            <w:pStyle w:val="B181600D43F74ECDBF53F49B3DA272EA"/>
          </w:pPr>
          <w:r w:rsidRPr="002960A2">
            <w:rPr>
              <w:rStyle w:val="PlaceholderText"/>
            </w:rPr>
            <w:t>Click or tap here to enter text.</w:t>
          </w:r>
        </w:p>
      </w:docPartBody>
    </w:docPart>
    <w:docPart>
      <w:docPartPr>
        <w:name w:val="5CEBB438C5A3406380EEEFFE385B23BD"/>
        <w:category>
          <w:name w:val="General"/>
          <w:gallery w:val="placeholder"/>
        </w:category>
        <w:types>
          <w:type w:val="bbPlcHdr"/>
        </w:types>
        <w:behaviors>
          <w:behavior w:val="content"/>
        </w:behaviors>
        <w:guid w:val="{5708BA2B-0A0D-4853-9E8C-70B42162C26C}"/>
      </w:docPartPr>
      <w:docPartBody>
        <w:p w:rsidR="00F13792" w:rsidRDefault="002A578E" w:rsidP="002A578E">
          <w:pPr>
            <w:pStyle w:val="5CEBB438C5A3406380EEEFFE385B23BD"/>
          </w:pPr>
          <w:r w:rsidRPr="002960A2">
            <w:rPr>
              <w:rStyle w:val="PlaceholderText"/>
            </w:rPr>
            <w:t>Click or tap here to enter text.</w:t>
          </w:r>
        </w:p>
      </w:docPartBody>
    </w:docPart>
    <w:docPart>
      <w:docPartPr>
        <w:name w:val="0F6B85B6CE644B7299AA4F30E8305F0D"/>
        <w:category>
          <w:name w:val="General"/>
          <w:gallery w:val="placeholder"/>
        </w:category>
        <w:types>
          <w:type w:val="bbPlcHdr"/>
        </w:types>
        <w:behaviors>
          <w:behavior w:val="content"/>
        </w:behaviors>
        <w:guid w:val="{957D5F15-FE33-4B83-B1E4-4C88B7EA2A50}"/>
      </w:docPartPr>
      <w:docPartBody>
        <w:p w:rsidR="0061010A" w:rsidRDefault="0061010A" w:rsidP="0061010A">
          <w:pPr>
            <w:pStyle w:val="0F6B85B6CE644B7299AA4F30E8305F0D"/>
          </w:pPr>
          <w:r w:rsidRPr="002960A2">
            <w:rPr>
              <w:rStyle w:val="PlaceholderText"/>
            </w:rPr>
            <w:t>Click or tap here to enter text.</w:t>
          </w:r>
        </w:p>
      </w:docPartBody>
    </w:docPart>
    <w:docPart>
      <w:docPartPr>
        <w:name w:val="C47D991F5C474CC0A7DA0CE57EDEC004"/>
        <w:category>
          <w:name w:val="General"/>
          <w:gallery w:val="placeholder"/>
        </w:category>
        <w:types>
          <w:type w:val="bbPlcHdr"/>
        </w:types>
        <w:behaviors>
          <w:behavior w:val="content"/>
        </w:behaviors>
        <w:guid w:val="{A3E54D34-375F-4844-B865-20FEEBE90FD8}"/>
      </w:docPartPr>
      <w:docPartBody>
        <w:p w:rsidR="0061010A" w:rsidRDefault="0061010A" w:rsidP="0061010A">
          <w:pPr>
            <w:pStyle w:val="C47D991F5C474CC0A7DA0CE57EDEC004"/>
          </w:pPr>
          <w:r w:rsidRPr="002960A2">
            <w:rPr>
              <w:rStyle w:val="PlaceholderText"/>
            </w:rPr>
            <w:t>Click or tap here to enter text.</w:t>
          </w:r>
        </w:p>
      </w:docPartBody>
    </w:docPart>
    <w:docPart>
      <w:docPartPr>
        <w:name w:val="C2E68E0BB36A4D438B4B07EB184B8278"/>
        <w:category>
          <w:name w:val="General"/>
          <w:gallery w:val="placeholder"/>
        </w:category>
        <w:types>
          <w:type w:val="bbPlcHdr"/>
        </w:types>
        <w:behaviors>
          <w:behavior w:val="content"/>
        </w:behaviors>
        <w:guid w:val="{BBF2D84A-2204-4E49-B535-38CEC4445D1E}"/>
      </w:docPartPr>
      <w:docPartBody>
        <w:p w:rsidR="0061010A" w:rsidRDefault="0061010A" w:rsidP="0061010A">
          <w:pPr>
            <w:pStyle w:val="C2E68E0BB36A4D438B4B07EB184B8278"/>
          </w:pPr>
          <w:r w:rsidRPr="009A3BC9">
            <w:rPr>
              <w:rStyle w:val="PlaceholderText"/>
            </w:rPr>
            <w:t>Choose an item.</w:t>
          </w:r>
        </w:p>
      </w:docPartBody>
    </w:docPart>
    <w:docPart>
      <w:docPartPr>
        <w:name w:val="4FF753C8CDCC4D3CBFD4924095E9F954"/>
        <w:category>
          <w:name w:val="General"/>
          <w:gallery w:val="placeholder"/>
        </w:category>
        <w:types>
          <w:type w:val="bbPlcHdr"/>
        </w:types>
        <w:behaviors>
          <w:behavior w:val="content"/>
        </w:behaviors>
        <w:guid w:val="{1842BFD1-0D80-4735-A0AB-E1CA2D1A006F}"/>
      </w:docPartPr>
      <w:docPartBody>
        <w:p w:rsidR="0061010A" w:rsidRDefault="0061010A" w:rsidP="0061010A">
          <w:pPr>
            <w:pStyle w:val="4FF753C8CDCC4D3CBFD4924095E9F954"/>
          </w:pPr>
          <w:r w:rsidRPr="009A3BC9">
            <w:rPr>
              <w:rStyle w:val="PlaceholderText"/>
            </w:rPr>
            <w:t>Choose an item.</w:t>
          </w:r>
        </w:p>
      </w:docPartBody>
    </w:docPart>
    <w:docPart>
      <w:docPartPr>
        <w:name w:val="73093BB587DD464CA5FA811F598F4E8E"/>
        <w:category>
          <w:name w:val="General"/>
          <w:gallery w:val="placeholder"/>
        </w:category>
        <w:types>
          <w:type w:val="bbPlcHdr"/>
        </w:types>
        <w:behaviors>
          <w:behavior w:val="content"/>
        </w:behaviors>
        <w:guid w:val="{B054205C-4429-4B91-A2D4-BB66B2863155}"/>
      </w:docPartPr>
      <w:docPartBody>
        <w:p w:rsidR="0061010A" w:rsidRDefault="0061010A" w:rsidP="0061010A">
          <w:pPr>
            <w:pStyle w:val="73093BB587DD464CA5FA811F598F4E8E"/>
          </w:pPr>
          <w:r w:rsidRPr="009A3BC9">
            <w:rPr>
              <w:rStyle w:val="PlaceholderText"/>
            </w:rPr>
            <w:t>Choose an item.</w:t>
          </w:r>
        </w:p>
      </w:docPartBody>
    </w:docPart>
    <w:docPart>
      <w:docPartPr>
        <w:name w:val="BA573F644C864F32BF3624024B370D49"/>
        <w:category>
          <w:name w:val="General"/>
          <w:gallery w:val="placeholder"/>
        </w:category>
        <w:types>
          <w:type w:val="bbPlcHdr"/>
        </w:types>
        <w:behaviors>
          <w:behavior w:val="content"/>
        </w:behaviors>
        <w:guid w:val="{F46B7524-1F62-4178-823A-B840AF4E5C55}"/>
      </w:docPartPr>
      <w:docPartBody>
        <w:p w:rsidR="008F26D9" w:rsidRDefault="0061010A" w:rsidP="0061010A">
          <w:pPr>
            <w:pStyle w:val="BA573F644C864F32BF3624024B370D49"/>
          </w:pPr>
          <w:r w:rsidRPr="009A3BC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onaco">
    <w:charset w:val="00"/>
    <w:family w:val="auto"/>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78E"/>
    <w:rsid w:val="002A578E"/>
    <w:rsid w:val="0061010A"/>
    <w:rsid w:val="008F26D9"/>
    <w:rsid w:val="00F13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1010A"/>
    <w:rPr>
      <w:color w:val="808080"/>
    </w:rPr>
  </w:style>
  <w:style w:type="paragraph" w:customStyle="1" w:styleId="124E11FF2278477DA81A08B26B4EA612">
    <w:name w:val="124E11FF2278477DA81A08B26B4EA612"/>
    <w:rsid w:val="002A578E"/>
  </w:style>
  <w:style w:type="paragraph" w:customStyle="1" w:styleId="62090E0F509B4FF8B2FE6D9B4549A943">
    <w:name w:val="62090E0F509B4FF8B2FE6D9B4549A943"/>
    <w:rsid w:val="002A578E"/>
  </w:style>
  <w:style w:type="paragraph" w:customStyle="1" w:styleId="C2011634F4674E8989E5295384BCBFB7">
    <w:name w:val="C2011634F4674E8989E5295384BCBFB7"/>
    <w:rsid w:val="002A578E"/>
  </w:style>
  <w:style w:type="paragraph" w:customStyle="1" w:styleId="1278542A94E441DEB681C9CB5458673C">
    <w:name w:val="1278542A94E441DEB681C9CB5458673C"/>
    <w:rsid w:val="002A578E"/>
  </w:style>
  <w:style w:type="paragraph" w:customStyle="1" w:styleId="0F2653E8A4094D82845E00C9566DB6CA">
    <w:name w:val="0F2653E8A4094D82845E00C9566DB6CA"/>
    <w:rsid w:val="002A578E"/>
  </w:style>
  <w:style w:type="paragraph" w:customStyle="1" w:styleId="7A8CB9635F6E48758BF8260B6D1570B2">
    <w:name w:val="7A8CB9635F6E48758BF8260B6D1570B2"/>
    <w:rsid w:val="002A578E"/>
  </w:style>
  <w:style w:type="paragraph" w:customStyle="1" w:styleId="BC26CA4CF9EF43C3A8FC298E34565564">
    <w:name w:val="BC26CA4CF9EF43C3A8FC298E34565564"/>
    <w:rsid w:val="002A578E"/>
  </w:style>
  <w:style w:type="paragraph" w:customStyle="1" w:styleId="429D6FAAC6BA41D5A4F41F8CE5CEFDD2">
    <w:name w:val="429D6FAAC6BA41D5A4F41F8CE5CEFDD2"/>
    <w:rsid w:val="002A578E"/>
  </w:style>
  <w:style w:type="paragraph" w:customStyle="1" w:styleId="54AD842332754E268C4EBE685B6B20F2">
    <w:name w:val="54AD842332754E268C4EBE685B6B20F2"/>
    <w:rsid w:val="002A578E"/>
  </w:style>
  <w:style w:type="paragraph" w:customStyle="1" w:styleId="1F5FF9BB22C14AF8A2C124DCCE4E9C21">
    <w:name w:val="1F5FF9BB22C14AF8A2C124DCCE4E9C21"/>
    <w:rsid w:val="002A578E"/>
  </w:style>
  <w:style w:type="paragraph" w:customStyle="1" w:styleId="BD41E40E41BB40B9AB5C569DDAC1DC1E">
    <w:name w:val="BD41E40E41BB40B9AB5C569DDAC1DC1E"/>
    <w:rsid w:val="002A578E"/>
  </w:style>
  <w:style w:type="paragraph" w:customStyle="1" w:styleId="0D93C7259BE542588515E1004E74FBF5">
    <w:name w:val="0D93C7259BE542588515E1004E74FBF5"/>
    <w:rsid w:val="002A578E"/>
  </w:style>
  <w:style w:type="paragraph" w:customStyle="1" w:styleId="43FC330C95384029941DE23ACB562498">
    <w:name w:val="43FC330C95384029941DE23ACB562498"/>
    <w:rsid w:val="002A578E"/>
  </w:style>
  <w:style w:type="paragraph" w:customStyle="1" w:styleId="CDCF82063ED6416F9D6887538303AFBC">
    <w:name w:val="CDCF82063ED6416F9D6887538303AFBC"/>
    <w:rsid w:val="002A578E"/>
  </w:style>
  <w:style w:type="paragraph" w:customStyle="1" w:styleId="E1209FA1C6654833A4B1717DFA2638C7">
    <w:name w:val="E1209FA1C6654833A4B1717DFA2638C7"/>
    <w:rsid w:val="002A578E"/>
  </w:style>
  <w:style w:type="paragraph" w:customStyle="1" w:styleId="F887AED985E84D3183927D87464EC952">
    <w:name w:val="F887AED985E84D3183927D87464EC952"/>
    <w:rsid w:val="002A578E"/>
  </w:style>
  <w:style w:type="paragraph" w:customStyle="1" w:styleId="2E6A149FB2B64064B810B408BE6A2E71">
    <w:name w:val="2E6A149FB2B64064B810B408BE6A2E71"/>
    <w:rsid w:val="002A578E"/>
  </w:style>
  <w:style w:type="paragraph" w:customStyle="1" w:styleId="8E743B06940742D6A43696BA0792E571">
    <w:name w:val="8E743B06940742D6A43696BA0792E571"/>
    <w:rsid w:val="002A578E"/>
  </w:style>
  <w:style w:type="paragraph" w:customStyle="1" w:styleId="031BD5DA91F34A7FA71926515935D8F0">
    <w:name w:val="031BD5DA91F34A7FA71926515935D8F0"/>
    <w:rsid w:val="002A578E"/>
  </w:style>
  <w:style w:type="paragraph" w:customStyle="1" w:styleId="A254BB1308654461989114FA9E499D42">
    <w:name w:val="A254BB1308654461989114FA9E499D42"/>
    <w:rsid w:val="002A578E"/>
  </w:style>
  <w:style w:type="paragraph" w:customStyle="1" w:styleId="0BA2BFE0BB364A9DB45A25F907FC9A32">
    <w:name w:val="0BA2BFE0BB364A9DB45A25F907FC9A32"/>
    <w:rsid w:val="002A578E"/>
  </w:style>
  <w:style w:type="paragraph" w:customStyle="1" w:styleId="8ADE386CBB4B461A9767B518B4F4B8C9">
    <w:name w:val="8ADE386CBB4B461A9767B518B4F4B8C9"/>
    <w:rsid w:val="002A578E"/>
  </w:style>
  <w:style w:type="paragraph" w:customStyle="1" w:styleId="B181600D43F74ECDBF53F49B3DA272EA">
    <w:name w:val="B181600D43F74ECDBF53F49B3DA272EA"/>
    <w:rsid w:val="002A578E"/>
  </w:style>
  <w:style w:type="paragraph" w:customStyle="1" w:styleId="5CEBB438C5A3406380EEEFFE385B23BD">
    <w:name w:val="5CEBB438C5A3406380EEEFFE385B23BD"/>
    <w:rsid w:val="002A578E"/>
  </w:style>
  <w:style w:type="paragraph" w:customStyle="1" w:styleId="0F6B85B6CE644B7299AA4F30E8305F0D">
    <w:name w:val="0F6B85B6CE644B7299AA4F30E8305F0D"/>
    <w:rsid w:val="0061010A"/>
  </w:style>
  <w:style w:type="paragraph" w:customStyle="1" w:styleId="C47D991F5C474CC0A7DA0CE57EDEC004">
    <w:name w:val="C47D991F5C474CC0A7DA0CE57EDEC004"/>
    <w:rsid w:val="0061010A"/>
  </w:style>
  <w:style w:type="paragraph" w:customStyle="1" w:styleId="A029E94512F64F99A52A93D77B7E614B">
    <w:name w:val="A029E94512F64F99A52A93D77B7E614B"/>
    <w:rsid w:val="0061010A"/>
  </w:style>
  <w:style w:type="paragraph" w:customStyle="1" w:styleId="AE3FE5804E734AF4AED70297F56416EB">
    <w:name w:val="AE3FE5804E734AF4AED70297F56416EB"/>
    <w:rsid w:val="0061010A"/>
  </w:style>
  <w:style w:type="paragraph" w:customStyle="1" w:styleId="74DA0F196ABC451883E02121DA914147">
    <w:name w:val="74DA0F196ABC451883E02121DA914147"/>
    <w:rsid w:val="0061010A"/>
  </w:style>
  <w:style w:type="paragraph" w:customStyle="1" w:styleId="88A4EDE2096D4B629E3812A3E9863080">
    <w:name w:val="88A4EDE2096D4B629E3812A3E9863080"/>
    <w:rsid w:val="0061010A"/>
  </w:style>
  <w:style w:type="paragraph" w:customStyle="1" w:styleId="DDE51C5852D447808C7A2B509229341D">
    <w:name w:val="DDE51C5852D447808C7A2B509229341D"/>
    <w:rsid w:val="0061010A"/>
  </w:style>
  <w:style w:type="paragraph" w:customStyle="1" w:styleId="74E8A0315C714A46A6033F090450681C">
    <w:name w:val="74E8A0315C714A46A6033F090450681C"/>
    <w:rsid w:val="0061010A"/>
  </w:style>
  <w:style w:type="paragraph" w:customStyle="1" w:styleId="34192A6794CF41BAB7D8313D7D33C771">
    <w:name w:val="34192A6794CF41BAB7D8313D7D33C771"/>
    <w:rsid w:val="0061010A"/>
  </w:style>
  <w:style w:type="paragraph" w:customStyle="1" w:styleId="7DCD95A8017549D8B70E265FAE2BC69F">
    <w:name w:val="7DCD95A8017549D8B70E265FAE2BC69F"/>
    <w:rsid w:val="0061010A"/>
  </w:style>
  <w:style w:type="paragraph" w:customStyle="1" w:styleId="C2E68E0BB36A4D438B4B07EB184B8278">
    <w:name w:val="C2E68E0BB36A4D438B4B07EB184B8278"/>
    <w:rsid w:val="0061010A"/>
  </w:style>
  <w:style w:type="paragraph" w:customStyle="1" w:styleId="4FF753C8CDCC4D3CBFD4924095E9F954">
    <w:name w:val="4FF753C8CDCC4D3CBFD4924095E9F954"/>
    <w:rsid w:val="0061010A"/>
  </w:style>
  <w:style w:type="paragraph" w:customStyle="1" w:styleId="73093BB587DD464CA5FA811F598F4E8E">
    <w:name w:val="73093BB587DD464CA5FA811F598F4E8E"/>
    <w:rsid w:val="0061010A"/>
  </w:style>
  <w:style w:type="paragraph" w:customStyle="1" w:styleId="BA573F644C864F32BF3624024B370D49">
    <w:name w:val="BA573F644C864F32BF3624024B370D49"/>
    <w:rsid w:val="006101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C4CF8-8B17-4316-B8C2-77C50A226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7376</Words>
  <Characters>42048</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Survey Visit Report Form and Agenda for Nursing Education Programs</vt:lpstr>
    </vt:vector>
  </TitlesOfParts>
  <Company>Your Company</Company>
  <LinksUpToDate>false</LinksUpToDate>
  <CharactersWithSpaces>49326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Survey Visit Report Form and Agenda for Nursing Education Programs</dc:title>
  <dc:creator>DHP</dc:creator>
  <cp:lastModifiedBy>Wilmoth, Jacquelyn (DHP)</cp:lastModifiedBy>
  <cp:revision>2</cp:revision>
  <cp:lastPrinted>2019-03-28T16:01:00Z</cp:lastPrinted>
  <dcterms:created xsi:type="dcterms:W3CDTF">2020-06-29T16:45:00Z</dcterms:created>
  <dcterms:modified xsi:type="dcterms:W3CDTF">2020-06-29T16:45:00Z</dcterms:modified>
</cp:coreProperties>
</file>