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224" w:type="dxa"/>
        <w:tblInd w:w="-979" w:type="dxa"/>
        <w:tblLook w:val="04A0" w:firstRow="1" w:lastRow="0" w:firstColumn="1" w:lastColumn="0" w:noHBand="0" w:noVBand="1"/>
      </w:tblPr>
      <w:tblGrid>
        <w:gridCol w:w="5414"/>
        <w:gridCol w:w="3290"/>
        <w:gridCol w:w="2520"/>
      </w:tblGrid>
      <w:tr w:rsidR="00CA1B44" w14:paraId="3E7D6915" w14:textId="77777777" w:rsidTr="00D64F8C">
        <w:trPr>
          <w:trHeight w:val="1185"/>
        </w:trPr>
        <w:tc>
          <w:tcPr>
            <w:tcW w:w="5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46752E" w14:textId="77777777" w:rsidR="00CA1B44" w:rsidRDefault="00CA1B44" w:rsidP="00D64F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96A3B" wp14:editId="4EAD555D">
                  <wp:extent cx="3300984" cy="685800"/>
                  <wp:effectExtent l="0" t="0" r="0" b="0"/>
                  <wp:docPr id="2" name="Picture 2" descr="Inline 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nline 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98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C0A13DF" w14:textId="77777777" w:rsidR="00CA1B44" w:rsidRPr="003003C2" w:rsidRDefault="00CA1B44" w:rsidP="00D64F8C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9960 Mayland Drive, Suite 300</w:t>
            </w:r>
          </w:p>
          <w:p w14:paraId="49A9014B" w14:textId="77777777" w:rsidR="00CA1B44" w:rsidRPr="003003C2" w:rsidRDefault="00CA1B44" w:rsidP="00D64F8C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Henrico, Virginia 23233</w:t>
            </w:r>
          </w:p>
          <w:p w14:paraId="73A36552" w14:textId="77777777" w:rsidR="00CA1B44" w:rsidRPr="003003C2" w:rsidRDefault="00D940EE" w:rsidP="00D64F8C">
            <w:pPr>
              <w:jc w:val="center"/>
              <w:rPr>
                <w:rFonts w:ascii="Times New Roman" w:hAnsi="Times New Roman" w:cs="Times New Roman"/>
                <w:sz w:val="22"/>
                <w:szCs w:val="36"/>
              </w:rPr>
            </w:pPr>
            <w:hyperlink r:id="rId13" w:history="1">
              <w:r w:rsidR="00CA1B44" w:rsidRPr="003003C2">
                <w:rPr>
                  <w:rStyle w:val="Hyperlink"/>
                  <w:rFonts w:ascii="Times New Roman" w:hAnsi="Times New Roman" w:cs="Times New Roman"/>
                  <w:sz w:val="22"/>
                </w:rPr>
                <w:t>www.dhp.virginia.gov/funeral</w:t>
              </w:r>
            </w:hyperlink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E72FB24" w14:textId="77777777" w:rsidR="00CA1B44" w:rsidRPr="003003C2" w:rsidRDefault="00CA1B44" w:rsidP="00D64F8C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(804) 367-4479 (Tel)</w:t>
            </w:r>
          </w:p>
          <w:p w14:paraId="7C1973C2" w14:textId="47289293" w:rsidR="00CA1B44" w:rsidRPr="003003C2" w:rsidRDefault="00CA1B44" w:rsidP="00D64F8C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(804) </w:t>
            </w:r>
            <w:r w:rsidR="00D940EE">
              <w:rPr>
                <w:rFonts w:ascii="Times New Roman" w:hAnsi="Times New Roman" w:cs="Times New Roman"/>
                <w:spacing w:val="-3"/>
                <w:sz w:val="22"/>
              </w:rPr>
              <w:t>939-5973</w:t>
            </w: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 (Fax)</w:t>
            </w:r>
          </w:p>
          <w:p w14:paraId="777AD7F4" w14:textId="77777777" w:rsidR="00CA1B44" w:rsidRPr="003003C2" w:rsidRDefault="00CA1B44" w:rsidP="00D64F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3C2">
              <w:rPr>
                <w:rFonts w:ascii="Times New Roman" w:hAnsi="Times New Roman" w:cs="Times New Roman"/>
                <w:sz w:val="22"/>
              </w:rPr>
              <w:t>Email:</w:t>
            </w:r>
          </w:p>
          <w:p w14:paraId="3EBB9CDC" w14:textId="77777777" w:rsidR="00CA1B44" w:rsidRPr="003003C2" w:rsidRDefault="00D940EE" w:rsidP="00D64F8C">
            <w:pPr>
              <w:jc w:val="center"/>
              <w:rPr>
                <w:rFonts w:ascii="Times New Roman" w:hAnsi="Times New Roman" w:cs="Times New Roman"/>
                <w:sz w:val="22"/>
                <w:szCs w:val="36"/>
              </w:rPr>
            </w:pPr>
            <w:hyperlink r:id="rId14" w:history="1">
              <w:r w:rsidR="00CA1B44" w:rsidRPr="003003C2">
                <w:rPr>
                  <w:rStyle w:val="Hyperlink"/>
                  <w:rFonts w:ascii="Times New Roman" w:hAnsi="Times New Roman" w:cs="Times New Roman"/>
                  <w:sz w:val="22"/>
                </w:rPr>
                <w:t>fanbd</w:t>
              </w:r>
              <w:r w:rsidR="00CA1B44" w:rsidRPr="003003C2">
                <w:rPr>
                  <w:rStyle w:val="Hyperlink"/>
                  <w:rFonts w:ascii="Times New Roman" w:hAnsi="Times New Roman" w:cs="Times New Roman"/>
                  <w:spacing w:val="-3"/>
                  <w:sz w:val="22"/>
                </w:rPr>
                <w:t>@dhp.virginia.gov</w:t>
              </w:r>
            </w:hyperlink>
            <w:r w:rsidR="00CA1B44"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  </w:t>
            </w:r>
          </w:p>
        </w:tc>
      </w:tr>
    </w:tbl>
    <w:p w14:paraId="6C351734" w14:textId="77777777" w:rsidR="00880062" w:rsidRDefault="00880062" w:rsidP="00570550">
      <w:pPr>
        <w:pStyle w:val="Title"/>
        <w:ind w:left="-990"/>
        <w:rPr>
          <w:rFonts w:ascii="Times New Roman" w:hAnsi="Times New Roman"/>
          <w:sz w:val="28"/>
          <w:szCs w:val="32"/>
        </w:rPr>
      </w:pPr>
    </w:p>
    <w:p w14:paraId="4BC81828" w14:textId="77777777" w:rsidR="00570550" w:rsidRPr="00EF6B69" w:rsidRDefault="00570550" w:rsidP="00570550">
      <w:pPr>
        <w:pStyle w:val="Title"/>
        <w:ind w:left="-990"/>
        <w:rPr>
          <w:rFonts w:ascii="Times New Roman" w:hAnsi="Times New Roman"/>
          <w:sz w:val="32"/>
          <w:szCs w:val="32"/>
        </w:rPr>
      </w:pPr>
      <w:r w:rsidRPr="00EF6B69">
        <w:rPr>
          <w:rFonts w:ascii="Times New Roman" w:hAnsi="Times New Roman"/>
          <w:sz w:val="32"/>
          <w:szCs w:val="32"/>
        </w:rPr>
        <w:t xml:space="preserve">CHECKLIST AND INSTRUCTIONS FOR </w:t>
      </w:r>
    </w:p>
    <w:p w14:paraId="56539085" w14:textId="77777777" w:rsidR="00570550" w:rsidRPr="00EF6B69" w:rsidRDefault="00EF6B69" w:rsidP="00570550">
      <w:pPr>
        <w:pStyle w:val="Title"/>
        <w:ind w:left="-990"/>
        <w:rPr>
          <w:rFonts w:ascii="Times New Roman" w:hAnsi="Times New Roman"/>
          <w:sz w:val="32"/>
          <w:szCs w:val="32"/>
        </w:rPr>
      </w:pPr>
      <w:r w:rsidRPr="00EF6B69">
        <w:rPr>
          <w:rFonts w:ascii="Times New Roman" w:hAnsi="Times New Roman"/>
          <w:sz w:val="32"/>
          <w:szCs w:val="32"/>
        </w:rPr>
        <w:t>CONTINUING EDUCATION PROVIDERS</w:t>
      </w:r>
    </w:p>
    <w:p w14:paraId="5EDC1DEC" w14:textId="77777777" w:rsidR="00E05F9E" w:rsidRPr="003621D4" w:rsidRDefault="00E05F9E" w:rsidP="00570550">
      <w:pPr>
        <w:pStyle w:val="Title"/>
        <w:ind w:left="-990"/>
        <w:rPr>
          <w:rFonts w:ascii="Times New Roman" w:hAnsi="Times New Roman"/>
          <w:sz w:val="22"/>
          <w:szCs w:val="22"/>
        </w:rPr>
      </w:pPr>
    </w:p>
    <w:p w14:paraId="771CE6C4" w14:textId="282B2CE4" w:rsidR="00EF6B69" w:rsidRDefault="00EF6B69" w:rsidP="00E240D2">
      <w:pPr>
        <w:ind w:left="-990"/>
        <w:jc w:val="center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t>To be considered for approval, you must submit the application 60 days prior to offerin</w:t>
      </w:r>
      <w:bookmarkStart w:id="0" w:name="_GoBack"/>
      <w:bookmarkEnd w:id="0"/>
      <w:r w:rsidRPr="003621D4">
        <w:rPr>
          <w:rFonts w:ascii="Times New Roman" w:hAnsi="Times New Roman"/>
          <w:sz w:val="22"/>
          <w:szCs w:val="22"/>
        </w:rPr>
        <w:t>g continuing education course(s).</w:t>
      </w:r>
    </w:p>
    <w:p w14:paraId="1B65E9AB" w14:textId="77777777" w:rsidR="00E240D2" w:rsidRDefault="00E240D2" w:rsidP="00E240D2">
      <w:pPr>
        <w:ind w:left="-990"/>
        <w:jc w:val="center"/>
        <w:rPr>
          <w:rFonts w:ascii="Times New Roman" w:hAnsi="Times New Roman"/>
          <w:sz w:val="22"/>
          <w:szCs w:val="22"/>
        </w:rPr>
      </w:pPr>
    </w:p>
    <w:p w14:paraId="15FEA233" w14:textId="037023D3" w:rsidR="00C07BC8" w:rsidRDefault="00C07BC8" w:rsidP="00C07BC8">
      <w:pPr>
        <w:spacing w:before="8"/>
        <w:ind w:left="-9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Requirements for continuing education can be found at </w:t>
      </w:r>
      <w:hyperlink r:id="rId15" w:history="1">
        <w:r w:rsidRPr="00C07BC8">
          <w:rPr>
            <w:rStyle w:val="Hyperlink"/>
            <w:rFonts w:ascii="Times New Roman" w:hAnsi="Times New Roman"/>
            <w:sz w:val="22"/>
            <w:szCs w:val="22"/>
          </w:rPr>
          <w:t>Virginia Code § 54.1-2816.1</w:t>
        </w:r>
      </w:hyperlink>
      <w:r>
        <w:rPr>
          <w:rFonts w:ascii="Times New Roman" w:hAnsi="Times New Roman"/>
          <w:sz w:val="22"/>
          <w:szCs w:val="22"/>
        </w:rPr>
        <w:t xml:space="preserve"> and 18VAC65-20-</w:t>
      </w:r>
      <w:r w:rsidR="00E240D2">
        <w:rPr>
          <w:rFonts w:ascii="Times New Roman" w:hAnsi="Times New Roman"/>
          <w:sz w:val="22"/>
          <w:szCs w:val="22"/>
        </w:rPr>
        <w:t>152</w:t>
      </w:r>
      <w:r w:rsidR="005D56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the Board’s Regulations Governing Funeral Directors and Embalmers.  </w:t>
      </w:r>
    </w:p>
    <w:p w14:paraId="19D46231" w14:textId="77777777" w:rsidR="00C07BC8" w:rsidRPr="003621D4" w:rsidRDefault="00C07BC8" w:rsidP="00C07BC8">
      <w:pPr>
        <w:spacing w:before="8"/>
        <w:ind w:hanging="1110"/>
        <w:rPr>
          <w:rFonts w:ascii="Times New Roman" w:hAnsi="Times New Roman"/>
          <w:sz w:val="22"/>
          <w:szCs w:val="22"/>
        </w:rPr>
      </w:pPr>
    </w:p>
    <w:p w14:paraId="70A9C815" w14:textId="4B139F88" w:rsidR="00EF6B69" w:rsidRPr="003621D4" w:rsidRDefault="00EF6B69" w:rsidP="00C07BC8">
      <w:pPr>
        <w:ind w:left="-990"/>
        <w:jc w:val="both"/>
        <w:rPr>
          <w:rFonts w:ascii="Times New Roman" w:hAnsi="Times New Roman"/>
          <w:sz w:val="22"/>
          <w:szCs w:val="22"/>
        </w:rPr>
      </w:pPr>
      <w:bookmarkStart w:id="1" w:name="§_54.1-2816.1._Continuing_education_requ"/>
      <w:bookmarkEnd w:id="1"/>
      <w:r w:rsidRPr="003621D4">
        <w:rPr>
          <w:rFonts w:ascii="Times New Roman" w:hAnsi="Times New Roman"/>
          <w:sz w:val="22"/>
          <w:szCs w:val="22"/>
        </w:rPr>
        <w:t xml:space="preserve">Board approval of continuing education providers shall expire on July 1 of each year and may be renewed </w:t>
      </w:r>
      <w:r w:rsidR="00154716">
        <w:rPr>
          <w:rFonts w:ascii="Times New Roman" w:hAnsi="Times New Roman"/>
          <w:sz w:val="22"/>
          <w:szCs w:val="22"/>
        </w:rPr>
        <w:t xml:space="preserve">in accordance with 18VAC65-20-152(B). </w:t>
      </w:r>
    </w:p>
    <w:p w14:paraId="3C6DC178" w14:textId="595C64B1" w:rsidR="00EF6B69" w:rsidRDefault="00EF6B69" w:rsidP="00EF6B69">
      <w:pPr>
        <w:ind w:left="-990"/>
        <w:jc w:val="both"/>
        <w:rPr>
          <w:rFonts w:ascii="Times New Roman" w:hAnsi="Times New Roman"/>
          <w:sz w:val="22"/>
          <w:szCs w:val="22"/>
        </w:rPr>
      </w:pPr>
    </w:p>
    <w:p w14:paraId="59A3EB8A" w14:textId="2EE54549" w:rsidR="00EF6B69" w:rsidRPr="003621D4" w:rsidRDefault="00EF6B69" w:rsidP="00EF6B69">
      <w:pPr>
        <w:ind w:left="-990"/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eastAsia="Arial" w:hAnsi="Times New Roman"/>
          <w:sz w:val="22"/>
          <w:szCs w:val="22"/>
        </w:rPr>
        <w:t>Please contact the Board if there are any changes to the courses and instructors offered, such as the title,</w:t>
      </w:r>
      <w:r w:rsidR="00C01F4B">
        <w:rPr>
          <w:rFonts w:ascii="Times New Roman" w:eastAsia="Arial" w:hAnsi="Times New Roman"/>
          <w:sz w:val="22"/>
          <w:szCs w:val="22"/>
        </w:rPr>
        <w:t xml:space="preserve"> content,</w:t>
      </w:r>
      <w:r w:rsidRPr="003621D4">
        <w:rPr>
          <w:rFonts w:ascii="Times New Roman" w:eastAsia="Arial" w:hAnsi="Times New Roman"/>
          <w:sz w:val="22"/>
          <w:szCs w:val="22"/>
        </w:rPr>
        <w:t xml:space="preserve"> etc.</w:t>
      </w:r>
      <w:r w:rsidR="00954278">
        <w:rPr>
          <w:rFonts w:ascii="Times New Roman" w:eastAsia="Arial" w:hAnsi="Times New Roman"/>
          <w:sz w:val="22"/>
          <w:szCs w:val="22"/>
        </w:rPr>
        <w:t xml:space="preserve">  </w:t>
      </w:r>
    </w:p>
    <w:p w14:paraId="008FE9E6" w14:textId="77777777" w:rsidR="00EF6B69" w:rsidRPr="003621D4" w:rsidRDefault="00EF6B69" w:rsidP="00570550">
      <w:pPr>
        <w:pStyle w:val="Title"/>
        <w:ind w:left="-990"/>
        <w:rPr>
          <w:rFonts w:ascii="Times New Roman" w:hAnsi="Times New Roman"/>
          <w:sz w:val="22"/>
          <w:szCs w:val="22"/>
        </w:rPr>
      </w:pPr>
    </w:p>
    <w:bookmarkStart w:id="2" w:name="Check1"/>
    <w:p w14:paraId="2C0CCB16" w14:textId="77777777" w:rsidR="00570550" w:rsidRPr="003621D4" w:rsidRDefault="00570550" w:rsidP="00570550">
      <w:pPr>
        <w:tabs>
          <w:tab w:val="left" w:pos="1530"/>
        </w:tabs>
        <w:ind w:left="-450" w:hanging="540"/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21D4">
        <w:rPr>
          <w:rFonts w:ascii="Times New Roman" w:hAnsi="Times New Roman"/>
          <w:sz w:val="22"/>
          <w:szCs w:val="22"/>
        </w:rPr>
        <w:instrText xml:space="preserve"> FORMCHECKBOX </w:instrText>
      </w:r>
      <w:r w:rsidR="00D940EE">
        <w:rPr>
          <w:rFonts w:ascii="Times New Roman" w:hAnsi="Times New Roman"/>
          <w:sz w:val="22"/>
          <w:szCs w:val="22"/>
        </w:rPr>
      </w:r>
      <w:r w:rsidR="00D940EE">
        <w:rPr>
          <w:rFonts w:ascii="Times New Roman" w:hAnsi="Times New Roman"/>
          <w:sz w:val="22"/>
          <w:szCs w:val="22"/>
        </w:rPr>
        <w:fldChar w:fldCharType="separate"/>
      </w:r>
      <w:r w:rsidRPr="003621D4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3621D4">
        <w:rPr>
          <w:rFonts w:ascii="Times New Roman" w:hAnsi="Times New Roman"/>
          <w:sz w:val="22"/>
          <w:szCs w:val="22"/>
        </w:rPr>
        <w:tab/>
      </w:r>
      <w:r w:rsidRPr="003621D4">
        <w:rPr>
          <w:rFonts w:ascii="Times New Roman" w:hAnsi="Times New Roman"/>
          <w:sz w:val="22"/>
          <w:szCs w:val="22"/>
          <w:u w:val="single"/>
        </w:rPr>
        <w:t>APPLICATION</w:t>
      </w:r>
      <w:r w:rsidRPr="003621D4">
        <w:rPr>
          <w:rFonts w:ascii="Times New Roman" w:hAnsi="Times New Roman"/>
          <w:sz w:val="22"/>
          <w:szCs w:val="22"/>
        </w:rPr>
        <w:t xml:space="preserve"> – This application will not be considered until a</w:t>
      </w:r>
      <w:r w:rsidR="00772226" w:rsidRPr="003621D4">
        <w:rPr>
          <w:rFonts w:ascii="Times New Roman" w:hAnsi="Times New Roman"/>
          <w:sz w:val="22"/>
          <w:szCs w:val="22"/>
        </w:rPr>
        <w:t>ll sections have been completed</w:t>
      </w:r>
      <w:r w:rsidRPr="003621D4">
        <w:rPr>
          <w:rFonts w:ascii="Times New Roman" w:hAnsi="Times New Roman"/>
          <w:bCs/>
          <w:sz w:val="22"/>
          <w:szCs w:val="22"/>
        </w:rPr>
        <w:t xml:space="preserve">. </w:t>
      </w:r>
    </w:p>
    <w:p w14:paraId="01D7DD1E" w14:textId="77777777" w:rsidR="00570550" w:rsidRPr="003621D4" w:rsidRDefault="00570550" w:rsidP="00570550">
      <w:pPr>
        <w:tabs>
          <w:tab w:val="left" w:pos="1530"/>
        </w:tabs>
        <w:ind w:left="-450"/>
        <w:jc w:val="both"/>
        <w:rPr>
          <w:rFonts w:ascii="Times New Roman" w:hAnsi="Times New Roman"/>
          <w:sz w:val="22"/>
          <w:szCs w:val="22"/>
        </w:rPr>
      </w:pPr>
    </w:p>
    <w:p w14:paraId="514A89DF" w14:textId="77777777" w:rsidR="00AF4918" w:rsidRPr="003621D4" w:rsidRDefault="00570550" w:rsidP="00EF6B69">
      <w:pPr>
        <w:tabs>
          <w:tab w:val="left" w:pos="540"/>
          <w:tab w:val="left" w:pos="1530"/>
        </w:tabs>
        <w:ind w:left="-450" w:hanging="540"/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21D4">
        <w:rPr>
          <w:rFonts w:ascii="Times New Roman" w:hAnsi="Times New Roman"/>
          <w:sz w:val="22"/>
          <w:szCs w:val="22"/>
        </w:rPr>
        <w:instrText xml:space="preserve"> FORMCHECKBOX </w:instrText>
      </w:r>
      <w:r w:rsidR="00D940EE">
        <w:rPr>
          <w:rFonts w:ascii="Times New Roman" w:hAnsi="Times New Roman"/>
          <w:sz w:val="22"/>
          <w:szCs w:val="22"/>
        </w:rPr>
      </w:r>
      <w:r w:rsidR="00D940EE">
        <w:rPr>
          <w:rFonts w:ascii="Times New Roman" w:hAnsi="Times New Roman"/>
          <w:sz w:val="22"/>
          <w:szCs w:val="22"/>
        </w:rPr>
        <w:fldChar w:fldCharType="separate"/>
      </w:r>
      <w:r w:rsidRPr="003621D4">
        <w:rPr>
          <w:rFonts w:ascii="Times New Roman" w:hAnsi="Times New Roman"/>
          <w:sz w:val="22"/>
          <w:szCs w:val="22"/>
        </w:rPr>
        <w:fldChar w:fldCharType="end"/>
      </w:r>
      <w:r w:rsidRPr="003621D4">
        <w:rPr>
          <w:rFonts w:ascii="Times New Roman" w:hAnsi="Times New Roman"/>
          <w:sz w:val="22"/>
          <w:szCs w:val="22"/>
        </w:rPr>
        <w:tab/>
      </w:r>
      <w:r w:rsidRPr="003621D4">
        <w:rPr>
          <w:rFonts w:ascii="Times New Roman" w:hAnsi="Times New Roman"/>
          <w:sz w:val="22"/>
          <w:szCs w:val="22"/>
          <w:u w:val="single"/>
        </w:rPr>
        <w:t>FEE</w:t>
      </w:r>
      <w:r w:rsidRPr="003621D4">
        <w:rPr>
          <w:rFonts w:ascii="Times New Roman" w:hAnsi="Times New Roman"/>
          <w:sz w:val="22"/>
          <w:szCs w:val="22"/>
        </w:rPr>
        <w:t xml:space="preserve"> – </w:t>
      </w:r>
      <w:r w:rsidR="00EF6B69" w:rsidRPr="003621D4">
        <w:rPr>
          <w:rFonts w:ascii="Times New Roman" w:hAnsi="Times New Roman"/>
          <w:b/>
          <w:sz w:val="22"/>
          <w:szCs w:val="22"/>
        </w:rPr>
        <w:t xml:space="preserve">The fee for this application is $400.00. </w:t>
      </w:r>
      <w:r w:rsidRPr="003621D4">
        <w:rPr>
          <w:rFonts w:ascii="Times New Roman" w:hAnsi="Times New Roman"/>
          <w:sz w:val="22"/>
          <w:szCs w:val="22"/>
        </w:rPr>
        <w:t>All fees are non-refundable</w:t>
      </w:r>
      <w:r w:rsidR="00EF6B69" w:rsidRPr="003621D4">
        <w:rPr>
          <w:rFonts w:ascii="Times New Roman" w:hAnsi="Times New Roman"/>
          <w:sz w:val="22"/>
          <w:szCs w:val="22"/>
        </w:rPr>
        <w:t xml:space="preserve"> whether approval is granted or denied</w:t>
      </w:r>
      <w:r w:rsidRPr="003621D4">
        <w:rPr>
          <w:rFonts w:ascii="Times New Roman" w:hAnsi="Times New Roman"/>
          <w:sz w:val="22"/>
          <w:szCs w:val="22"/>
        </w:rPr>
        <w:t xml:space="preserve">. </w:t>
      </w:r>
      <w:r w:rsidR="00772226" w:rsidRPr="003621D4">
        <w:rPr>
          <w:rFonts w:ascii="Times New Roman" w:hAnsi="Times New Roman"/>
          <w:sz w:val="22"/>
          <w:szCs w:val="22"/>
        </w:rPr>
        <w:t>Make check or money order payable to the Treasurer of Virginia.</w:t>
      </w:r>
    </w:p>
    <w:p w14:paraId="33981A87" w14:textId="77777777" w:rsidR="00570550" w:rsidRPr="003621D4" w:rsidRDefault="00570550" w:rsidP="00570550">
      <w:pPr>
        <w:tabs>
          <w:tab w:val="left" w:pos="540"/>
          <w:tab w:val="left" w:pos="1530"/>
        </w:tabs>
        <w:ind w:left="-450" w:hanging="540"/>
        <w:jc w:val="both"/>
        <w:rPr>
          <w:rFonts w:ascii="Times New Roman" w:hAnsi="Times New Roman"/>
          <w:sz w:val="22"/>
          <w:szCs w:val="22"/>
        </w:rPr>
      </w:pPr>
    </w:p>
    <w:p w14:paraId="6D3E6C0E" w14:textId="77777777" w:rsidR="00EF6B69" w:rsidRPr="003621D4" w:rsidRDefault="00570550" w:rsidP="00EF6B69">
      <w:pPr>
        <w:tabs>
          <w:tab w:val="left" w:pos="540"/>
          <w:tab w:val="left" w:pos="1530"/>
        </w:tabs>
        <w:ind w:left="-450" w:hanging="540"/>
        <w:jc w:val="both"/>
        <w:rPr>
          <w:rFonts w:ascii="Times New Roman" w:hAnsi="Times New Roman"/>
          <w:spacing w:val="-2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21D4">
        <w:rPr>
          <w:rFonts w:ascii="Times New Roman" w:hAnsi="Times New Roman"/>
          <w:sz w:val="22"/>
          <w:szCs w:val="22"/>
        </w:rPr>
        <w:instrText xml:space="preserve"> FORMCHECKBOX </w:instrText>
      </w:r>
      <w:r w:rsidR="00D940EE">
        <w:rPr>
          <w:rFonts w:ascii="Times New Roman" w:hAnsi="Times New Roman"/>
          <w:sz w:val="22"/>
          <w:szCs w:val="22"/>
        </w:rPr>
      </w:r>
      <w:r w:rsidR="00D940EE">
        <w:rPr>
          <w:rFonts w:ascii="Times New Roman" w:hAnsi="Times New Roman"/>
          <w:sz w:val="22"/>
          <w:szCs w:val="22"/>
        </w:rPr>
        <w:fldChar w:fldCharType="separate"/>
      </w:r>
      <w:r w:rsidRPr="003621D4">
        <w:rPr>
          <w:rFonts w:ascii="Times New Roman" w:hAnsi="Times New Roman"/>
          <w:sz w:val="22"/>
          <w:szCs w:val="22"/>
        </w:rPr>
        <w:fldChar w:fldCharType="end"/>
      </w:r>
      <w:r w:rsidRPr="003621D4">
        <w:rPr>
          <w:rFonts w:ascii="Times New Roman" w:hAnsi="Times New Roman"/>
          <w:sz w:val="22"/>
          <w:szCs w:val="22"/>
        </w:rPr>
        <w:tab/>
      </w:r>
      <w:r w:rsidR="00EF6B69" w:rsidRPr="003621D4">
        <w:rPr>
          <w:rFonts w:ascii="Times New Roman" w:hAnsi="Times New Roman"/>
          <w:sz w:val="22"/>
          <w:szCs w:val="22"/>
          <w:u w:val="single"/>
        </w:rPr>
        <w:t>COURSE CONTENT COMPACT DISC (CD)</w:t>
      </w:r>
      <w:r w:rsidRPr="003621D4">
        <w:rPr>
          <w:rFonts w:ascii="Times New Roman" w:hAnsi="Times New Roman"/>
          <w:sz w:val="22"/>
          <w:szCs w:val="22"/>
        </w:rPr>
        <w:t xml:space="preserve"> – </w:t>
      </w:r>
      <w:r w:rsidR="003621D4" w:rsidRPr="003621D4">
        <w:rPr>
          <w:rFonts w:ascii="Times New Roman" w:hAnsi="Times New Roman"/>
          <w:spacing w:val="-2"/>
          <w:sz w:val="22"/>
          <w:szCs w:val="22"/>
        </w:rPr>
        <w:t>One (1)</w:t>
      </w:r>
      <w:r w:rsidR="00EF6B69" w:rsidRPr="003621D4">
        <w:rPr>
          <w:rFonts w:ascii="Times New Roman" w:hAnsi="Times New Roman"/>
          <w:spacing w:val="-2"/>
          <w:sz w:val="22"/>
          <w:szCs w:val="22"/>
        </w:rPr>
        <w:t xml:space="preserve"> CD of course content must be submitted for consideration as PDF files. Do not protect the CD. The CD will not be returned to the applicant. </w:t>
      </w:r>
    </w:p>
    <w:p w14:paraId="0EC44C13" w14:textId="77777777" w:rsidR="00EF6B69" w:rsidRPr="003621D4" w:rsidRDefault="00EF6B69" w:rsidP="00EF6B69">
      <w:pPr>
        <w:tabs>
          <w:tab w:val="left" w:pos="540"/>
          <w:tab w:val="left" w:pos="1530"/>
        </w:tabs>
        <w:ind w:left="-450" w:hanging="540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1BA73977" w14:textId="77777777" w:rsidR="00EF6B69" w:rsidRPr="003621D4" w:rsidRDefault="00EF6B69" w:rsidP="00EF6B69">
      <w:pPr>
        <w:tabs>
          <w:tab w:val="left" w:pos="540"/>
          <w:tab w:val="left" w:pos="1530"/>
        </w:tabs>
        <w:ind w:left="-450"/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t>To facilitate review, Continuing Education Providers are asked to bookmark CD items as listed below:</w:t>
      </w:r>
    </w:p>
    <w:p w14:paraId="7954456C" w14:textId="77777777" w:rsidR="00EF6B69" w:rsidRPr="003621D4" w:rsidRDefault="00EF6B69" w:rsidP="00EF6B69">
      <w:pPr>
        <w:pStyle w:val="ListParagraph"/>
        <w:numPr>
          <w:ilvl w:val="0"/>
          <w:numId w:val="28"/>
        </w:num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t>Title of course, objectives, and number of continuing education hours;</w:t>
      </w:r>
    </w:p>
    <w:p w14:paraId="30F82D1B" w14:textId="77777777" w:rsidR="00EF6B69" w:rsidRPr="003621D4" w:rsidRDefault="00EF6B69" w:rsidP="00EF6B69">
      <w:pPr>
        <w:pStyle w:val="ListParagraph"/>
        <w:numPr>
          <w:ilvl w:val="0"/>
          <w:numId w:val="28"/>
        </w:num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t>Syllabus of course;</w:t>
      </w:r>
    </w:p>
    <w:p w14:paraId="3BE73BCD" w14:textId="77777777" w:rsidR="00EF6B69" w:rsidRPr="003621D4" w:rsidRDefault="00EF6B69" w:rsidP="00EF6B69">
      <w:pPr>
        <w:pStyle w:val="ListParagraph"/>
        <w:numPr>
          <w:ilvl w:val="0"/>
          <w:numId w:val="28"/>
        </w:num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t>Instructional plan;</w:t>
      </w:r>
    </w:p>
    <w:p w14:paraId="30EDFCE4" w14:textId="77777777" w:rsidR="00EF6B69" w:rsidRPr="003621D4" w:rsidRDefault="00EF6B69" w:rsidP="00EF6B69">
      <w:pPr>
        <w:pStyle w:val="ListParagraph"/>
        <w:numPr>
          <w:ilvl w:val="0"/>
          <w:numId w:val="28"/>
        </w:num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t>Course instructor credentials;</w:t>
      </w:r>
    </w:p>
    <w:p w14:paraId="350B935E" w14:textId="77777777" w:rsidR="00EF6B69" w:rsidRPr="003621D4" w:rsidRDefault="00EF6B69" w:rsidP="00EF6B69">
      <w:pPr>
        <w:pStyle w:val="ListParagraph"/>
        <w:numPr>
          <w:ilvl w:val="0"/>
          <w:numId w:val="28"/>
        </w:num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t>Evaluation forms to be used with program;</w:t>
      </w:r>
    </w:p>
    <w:p w14:paraId="18213D24" w14:textId="253AB9E3" w:rsidR="00EF6B69" w:rsidRPr="003621D4" w:rsidRDefault="00EF6B69" w:rsidP="00EF6B69">
      <w:pPr>
        <w:pStyle w:val="ListParagraph"/>
        <w:numPr>
          <w:ilvl w:val="0"/>
          <w:numId w:val="28"/>
        </w:num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t>Sample certificate of completion for CE;</w:t>
      </w:r>
      <w:r w:rsidR="00C07BC8">
        <w:rPr>
          <w:rFonts w:ascii="Times New Roman" w:hAnsi="Times New Roman"/>
          <w:sz w:val="22"/>
          <w:szCs w:val="22"/>
        </w:rPr>
        <w:t xml:space="preserve"> and</w:t>
      </w:r>
    </w:p>
    <w:p w14:paraId="4E334633" w14:textId="4ADBF6D4" w:rsidR="00EF6B69" w:rsidRDefault="00EF6B69" w:rsidP="00EF6B69">
      <w:pPr>
        <w:pStyle w:val="ListParagraph"/>
        <w:numPr>
          <w:ilvl w:val="0"/>
          <w:numId w:val="28"/>
        </w:num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  <w:r w:rsidRPr="003621D4">
        <w:rPr>
          <w:rFonts w:ascii="Times New Roman" w:hAnsi="Times New Roman"/>
          <w:sz w:val="22"/>
          <w:szCs w:val="22"/>
        </w:rPr>
        <w:t>Advertising brochure for program</w:t>
      </w:r>
      <w:r w:rsidR="00C07BC8">
        <w:rPr>
          <w:rFonts w:ascii="Times New Roman" w:hAnsi="Times New Roman"/>
          <w:sz w:val="22"/>
          <w:szCs w:val="22"/>
        </w:rPr>
        <w:t>.</w:t>
      </w:r>
    </w:p>
    <w:p w14:paraId="1B30700C" w14:textId="67DAC92C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4F647865" w14:textId="4B1D8BE6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478CC7DA" w14:textId="5778411D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3B66C9FB" w14:textId="5F0F877B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71CD528C" w14:textId="44C9BF2D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0AB7EF8A" w14:textId="3A944F21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66AC8053" w14:textId="2B72FB8B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7528D77D" w14:textId="314109C2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27201213" w14:textId="12DF157F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13487232" w14:textId="1CFC9171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20645692" w14:textId="4F891CF2" w:rsidR="00C07BC8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p w14:paraId="5A284ACD" w14:textId="77777777" w:rsidR="00C07BC8" w:rsidRPr="00E240D2" w:rsidRDefault="00C07BC8" w:rsidP="00E240D2">
      <w:pPr>
        <w:tabs>
          <w:tab w:val="left" w:pos="540"/>
          <w:tab w:val="left" w:pos="153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1"/>
        <w:tblW w:w="11224" w:type="dxa"/>
        <w:tblInd w:w="-979" w:type="dxa"/>
        <w:tblLook w:val="04A0" w:firstRow="1" w:lastRow="0" w:firstColumn="1" w:lastColumn="0" w:noHBand="0" w:noVBand="1"/>
      </w:tblPr>
      <w:tblGrid>
        <w:gridCol w:w="5414"/>
        <w:gridCol w:w="3290"/>
        <w:gridCol w:w="2520"/>
      </w:tblGrid>
      <w:tr w:rsidR="00CA1B44" w14:paraId="2C4C52B5" w14:textId="77777777" w:rsidTr="00D64F8C">
        <w:trPr>
          <w:trHeight w:val="1185"/>
        </w:trPr>
        <w:tc>
          <w:tcPr>
            <w:tcW w:w="5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18EE3E" w14:textId="77777777" w:rsidR="00CA1B44" w:rsidRDefault="00CA1B44" w:rsidP="00D64F8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AB0BB68" wp14:editId="191270D5">
                  <wp:extent cx="3300984" cy="685800"/>
                  <wp:effectExtent l="0" t="0" r="0" b="0"/>
                  <wp:docPr id="3" name="Picture 3" descr="Inline 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nline 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98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7788096" w14:textId="77777777" w:rsidR="00CA1B44" w:rsidRPr="003003C2" w:rsidRDefault="00CA1B44" w:rsidP="00D64F8C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9960 Mayland Drive, Suite 300</w:t>
            </w:r>
          </w:p>
          <w:p w14:paraId="64E9DFF1" w14:textId="77777777" w:rsidR="00CA1B44" w:rsidRPr="003003C2" w:rsidRDefault="00CA1B44" w:rsidP="00D64F8C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Henrico, Virginia 23233</w:t>
            </w:r>
          </w:p>
          <w:p w14:paraId="7B411EA7" w14:textId="77777777" w:rsidR="00CA1B44" w:rsidRPr="003003C2" w:rsidRDefault="00D940EE" w:rsidP="00D64F8C">
            <w:pPr>
              <w:jc w:val="center"/>
              <w:rPr>
                <w:rFonts w:ascii="Times New Roman" w:hAnsi="Times New Roman" w:cs="Times New Roman"/>
                <w:sz w:val="22"/>
                <w:szCs w:val="36"/>
              </w:rPr>
            </w:pPr>
            <w:hyperlink r:id="rId16" w:history="1">
              <w:r w:rsidR="00CA1B44" w:rsidRPr="003003C2">
                <w:rPr>
                  <w:rStyle w:val="Hyperlink"/>
                  <w:rFonts w:ascii="Times New Roman" w:hAnsi="Times New Roman" w:cs="Times New Roman"/>
                  <w:sz w:val="22"/>
                </w:rPr>
                <w:t>www.dhp.virginia.gov/funeral</w:t>
              </w:r>
            </w:hyperlink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C41E169" w14:textId="77777777" w:rsidR="00CA1B44" w:rsidRPr="003003C2" w:rsidRDefault="00CA1B44" w:rsidP="00D64F8C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(804) 367-4479 (Tel)</w:t>
            </w:r>
          </w:p>
          <w:p w14:paraId="56712C9F" w14:textId="77777777" w:rsidR="00CA1B44" w:rsidRPr="003003C2" w:rsidRDefault="00CA1B44" w:rsidP="00D64F8C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(804) 527-4413 (Fax)</w:t>
            </w:r>
          </w:p>
          <w:p w14:paraId="4EC9A16F" w14:textId="77777777" w:rsidR="00CA1B44" w:rsidRPr="003003C2" w:rsidRDefault="00CA1B44" w:rsidP="00D64F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3C2">
              <w:rPr>
                <w:rFonts w:ascii="Times New Roman" w:hAnsi="Times New Roman" w:cs="Times New Roman"/>
                <w:sz w:val="22"/>
              </w:rPr>
              <w:t>Email:</w:t>
            </w:r>
          </w:p>
          <w:p w14:paraId="2842F8B7" w14:textId="77777777" w:rsidR="00CA1B44" w:rsidRPr="003003C2" w:rsidRDefault="00D940EE" w:rsidP="00D64F8C">
            <w:pPr>
              <w:jc w:val="center"/>
              <w:rPr>
                <w:rFonts w:ascii="Times New Roman" w:hAnsi="Times New Roman" w:cs="Times New Roman"/>
                <w:sz w:val="22"/>
                <w:szCs w:val="36"/>
              </w:rPr>
            </w:pPr>
            <w:hyperlink r:id="rId17" w:history="1">
              <w:r w:rsidR="00CA1B44" w:rsidRPr="003003C2">
                <w:rPr>
                  <w:rStyle w:val="Hyperlink"/>
                  <w:rFonts w:ascii="Times New Roman" w:hAnsi="Times New Roman" w:cs="Times New Roman"/>
                  <w:sz w:val="22"/>
                </w:rPr>
                <w:t>fanbd</w:t>
              </w:r>
              <w:r w:rsidR="00CA1B44" w:rsidRPr="003003C2">
                <w:rPr>
                  <w:rStyle w:val="Hyperlink"/>
                  <w:rFonts w:ascii="Times New Roman" w:hAnsi="Times New Roman" w:cs="Times New Roman"/>
                  <w:spacing w:val="-3"/>
                  <w:sz w:val="22"/>
                </w:rPr>
                <w:t>@dhp.virginia.gov</w:t>
              </w:r>
            </w:hyperlink>
            <w:r w:rsidR="00CA1B44"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  </w:t>
            </w:r>
          </w:p>
        </w:tc>
      </w:tr>
    </w:tbl>
    <w:p w14:paraId="070DB583" w14:textId="77777777" w:rsidR="00CA1B44" w:rsidRDefault="00CA1B44" w:rsidP="009407B7">
      <w:pPr>
        <w:tabs>
          <w:tab w:val="left" w:pos="-720"/>
        </w:tabs>
        <w:suppressAutoHyphens/>
        <w:ind w:left="-990" w:right="-720"/>
        <w:jc w:val="center"/>
        <w:rPr>
          <w:rFonts w:ascii="Times New Roman" w:hAnsi="Times New Roman"/>
          <w:b/>
          <w:sz w:val="32"/>
          <w:szCs w:val="32"/>
        </w:rPr>
      </w:pPr>
    </w:p>
    <w:p w14:paraId="33F90834" w14:textId="77777777" w:rsidR="002F5364" w:rsidRPr="00F712F8" w:rsidRDefault="00F712F8" w:rsidP="009407B7">
      <w:pPr>
        <w:tabs>
          <w:tab w:val="left" w:pos="-720"/>
        </w:tabs>
        <w:suppressAutoHyphens/>
        <w:ind w:left="-990" w:right="-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CONTINUING EDUCATION </w:t>
      </w:r>
      <w:r w:rsidR="006A7F26">
        <w:rPr>
          <w:rFonts w:ascii="Times New Roman" w:hAnsi="Times New Roman"/>
          <w:b/>
          <w:sz w:val="32"/>
          <w:szCs w:val="32"/>
        </w:rPr>
        <w:t xml:space="preserve">PROVIDER </w:t>
      </w:r>
      <w:r w:rsidRPr="00F712F8">
        <w:rPr>
          <w:rFonts w:ascii="Times New Roman" w:hAnsi="Times New Roman"/>
          <w:b/>
          <w:sz w:val="32"/>
          <w:szCs w:val="32"/>
        </w:rPr>
        <w:t>APPLICATION</w:t>
      </w:r>
    </w:p>
    <w:p w14:paraId="73BC93C5" w14:textId="77777777" w:rsidR="007B38FB" w:rsidRPr="00B36A48" w:rsidRDefault="007B38FB" w:rsidP="002F5364">
      <w:pPr>
        <w:ind w:left="-990"/>
        <w:rPr>
          <w:rFonts w:ascii="Times New Roman" w:hAnsi="Times New Roman"/>
          <w:sz w:val="20"/>
          <w:szCs w:val="22"/>
        </w:rPr>
      </w:pPr>
    </w:p>
    <w:p w14:paraId="247DE773" w14:textId="3DCF2538" w:rsidR="00FA1ADA" w:rsidRPr="008954EA" w:rsidRDefault="006A7F26" w:rsidP="00FA1ADA">
      <w:pPr>
        <w:ind w:left="-99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0"/>
          <w:szCs w:val="22"/>
        </w:rPr>
        <w:t>CONTINUING EDUCATION</w:t>
      </w:r>
      <w:r w:rsidRPr="00E05F9E">
        <w:rPr>
          <w:rFonts w:ascii="Times New Roman" w:hAnsi="Times New Roman"/>
          <w:b/>
          <w:sz w:val="20"/>
          <w:szCs w:val="22"/>
        </w:rPr>
        <w:t xml:space="preserve"> </w:t>
      </w:r>
      <w:r w:rsidR="00C07BC8">
        <w:rPr>
          <w:rFonts w:ascii="Times New Roman" w:hAnsi="Times New Roman"/>
          <w:b/>
          <w:sz w:val="20"/>
          <w:szCs w:val="22"/>
        </w:rPr>
        <w:t xml:space="preserve">PROVIDER </w:t>
      </w:r>
      <w:r w:rsidRPr="00E05F9E">
        <w:rPr>
          <w:rFonts w:ascii="Times New Roman" w:hAnsi="Times New Roman"/>
          <w:b/>
          <w:sz w:val="20"/>
          <w:szCs w:val="22"/>
        </w:rPr>
        <w:t>IN</w:t>
      </w:r>
      <w:r w:rsidR="00ED31D8" w:rsidRPr="00E05F9E">
        <w:rPr>
          <w:rFonts w:ascii="Times New Roman" w:hAnsi="Times New Roman"/>
          <w:b/>
          <w:sz w:val="20"/>
          <w:szCs w:val="22"/>
        </w:rPr>
        <w:t>FORMATION</w:t>
      </w:r>
    </w:p>
    <w:tbl>
      <w:tblPr>
        <w:tblStyle w:val="TableGrid"/>
        <w:tblW w:w="11245" w:type="dxa"/>
        <w:tblInd w:w="-990" w:type="dxa"/>
        <w:tblLook w:val="04A0" w:firstRow="1" w:lastRow="0" w:firstColumn="1" w:lastColumn="0" w:noHBand="0" w:noVBand="1"/>
      </w:tblPr>
      <w:tblGrid>
        <w:gridCol w:w="5179"/>
        <w:gridCol w:w="1746"/>
        <w:gridCol w:w="810"/>
        <w:gridCol w:w="477"/>
        <w:gridCol w:w="3033"/>
      </w:tblGrid>
      <w:tr w:rsidR="00662A58" w14:paraId="31EA2355" w14:textId="77777777" w:rsidTr="009531B1">
        <w:trPr>
          <w:trHeight w:val="557"/>
        </w:trPr>
        <w:tc>
          <w:tcPr>
            <w:tcW w:w="11245" w:type="dxa"/>
            <w:gridSpan w:val="5"/>
            <w:tcBorders>
              <w:bottom w:val="single" w:sz="4" w:space="0" w:color="auto"/>
            </w:tcBorders>
          </w:tcPr>
          <w:p w14:paraId="0D24FC6C" w14:textId="77777777" w:rsidR="00662A58" w:rsidRPr="00E05F9E" w:rsidRDefault="006A7F26" w:rsidP="00F8558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CONTINUING EDUCATION PROVIDER NAME</w:t>
            </w:r>
          </w:p>
          <w:p w14:paraId="5EF48650" w14:textId="77777777" w:rsidR="00662A58" w:rsidRPr="00E05F9E" w:rsidRDefault="00662A58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5D1850D" w14:textId="77777777" w:rsidR="00662A58" w:rsidRPr="00E05F9E" w:rsidRDefault="00662A58" w:rsidP="0085533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1ADA" w14:paraId="4BFE06E5" w14:textId="77777777" w:rsidTr="00216730">
        <w:tc>
          <w:tcPr>
            <w:tcW w:w="5179" w:type="dxa"/>
            <w:tcBorders>
              <w:bottom w:val="nil"/>
            </w:tcBorders>
          </w:tcPr>
          <w:p w14:paraId="7E5A4506" w14:textId="77777777" w:rsidR="00FA1ADA" w:rsidRPr="00E05F9E" w:rsidRDefault="006A7F26" w:rsidP="00216730">
            <w:pPr>
              <w:jc w:val="both"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1746" w:type="dxa"/>
            <w:tcBorders>
              <w:bottom w:val="nil"/>
            </w:tcBorders>
          </w:tcPr>
          <w:p w14:paraId="6816EC84" w14:textId="77777777" w:rsidR="00FA1ADA" w:rsidRPr="00E05F9E" w:rsidRDefault="006A7F26" w:rsidP="00F85581">
            <w:pPr>
              <w:jc w:val="both"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CITY</w:t>
            </w:r>
          </w:p>
        </w:tc>
        <w:tc>
          <w:tcPr>
            <w:tcW w:w="1287" w:type="dxa"/>
            <w:gridSpan w:val="2"/>
            <w:tcBorders>
              <w:bottom w:val="nil"/>
            </w:tcBorders>
          </w:tcPr>
          <w:p w14:paraId="527C6F2D" w14:textId="77777777" w:rsidR="00FA1ADA" w:rsidRPr="00E05F9E" w:rsidRDefault="006A7F26" w:rsidP="00F85581">
            <w:pPr>
              <w:widowControl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STATE</w:t>
            </w:r>
          </w:p>
        </w:tc>
        <w:tc>
          <w:tcPr>
            <w:tcW w:w="3033" w:type="dxa"/>
            <w:tcBorders>
              <w:bottom w:val="nil"/>
            </w:tcBorders>
          </w:tcPr>
          <w:p w14:paraId="0AC1E86B" w14:textId="77777777" w:rsidR="00FA1ADA" w:rsidRPr="00E05F9E" w:rsidRDefault="006A7F26" w:rsidP="00F85581">
            <w:pPr>
              <w:widowControl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ZIP CODE</w:t>
            </w:r>
          </w:p>
        </w:tc>
      </w:tr>
      <w:tr w:rsidR="00287DB4" w14:paraId="057A5A23" w14:textId="77777777" w:rsidTr="00216730"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14:paraId="6B5B579B" w14:textId="77777777" w:rsidR="00287DB4" w:rsidRPr="00E05F9E" w:rsidRDefault="00287DB4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3CBC09" w14:textId="77777777" w:rsidR="00287DB4" w:rsidRPr="00E05F9E" w:rsidRDefault="00287DB4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</w:tcPr>
          <w:p w14:paraId="7706804E" w14:textId="77777777" w:rsidR="00287DB4" w:rsidRPr="00E05F9E" w:rsidRDefault="00287DB4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bottom w:val="single" w:sz="4" w:space="0" w:color="auto"/>
            </w:tcBorders>
          </w:tcPr>
          <w:p w14:paraId="4F7524C6" w14:textId="77777777" w:rsidR="00287DB4" w:rsidRPr="00E05F9E" w:rsidRDefault="00287DB4" w:rsidP="00F8558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33" w:type="dxa"/>
            <w:tcBorders>
              <w:top w:val="nil"/>
              <w:bottom w:val="single" w:sz="4" w:space="0" w:color="auto"/>
            </w:tcBorders>
          </w:tcPr>
          <w:p w14:paraId="5C10A442" w14:textId="77777777" w:rsidR="00287DB4" w:rsidRPr="00E05F9E" w:rsidRDefault="00287DB4" w:rsidP="00F8558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216730" w14:paraId="5514321B" w14:textId="77777777" w:rsidTr="00216730">
        <w:tc>
          <w:tcPr>
            <w:tcW w:w="5179" w:type="dxa"/>
            <w:tcBorders>
              <w:top w:val="single" w:sz="4" w:space="0" w:color="auto"/>
              <w:bottom w:val="nil"/>
            </w:tcBorders>
          </w:tcPr>
          <w:p w14:paraId="41E0A23E" w14:textId="77777777" w:rsidR="00216730" w:rsidRPr="00E05F9E" w:rsidRDefault="006A7F26" w:rsidP="00F85581">
            <w:pPr>
              <w:jc w:val="both"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LOCATION ADDRESS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</w:tcPr>
          <w:p w14:paraId="61BD00D5" w14:textId="77777777" w:rsidR="00216730" w:rsidRPr="00E05F9E" w:rsidRDefault="006A7F26" w:rsidP="00F85581">
            <w:pPr>
              <w:jc w:val="both"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CITY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nil"/>
            </w:tcBorders>
          </w:tcPr>
          <w:p w14:paraId="2AD5E331" w14:textId="77777777" w:rsidR="00216730" w:rsidRPr="00E05F9E" w:rsidRDefault="006A7F26" w:rsidP="00F85581">
            <w:pPr>
              <w:widowControl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STATE</w:t>
            </w:r>
          </w:p>
        </w:tc>
        <w:tc>
          <w:tcPr>
            <w:tcW w:w="3033" w:type="dxa"/>
            <w:tcBorders>
              <w:top w:val="single" w:sz="4" w:space="0" w:color="auto"/>
              <w:bottom w:val="nil"/>
            </w:tcBorders>
          </w:tcPr>
          <w:p w14:paraId="6A799348" w14:textId="77777777" w:rsidR="00216730" w:rsidRPr="00E05F9E" w:rsidRDefault="006A7F26" w:rsidP="00F85581">
            <w:pPr>
              <w:widowControl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ZIP CODE</w:t>
            </w:r>
          </w:p>
        </w:tc>
      </w:tr>
      <w:tr w:rsidR="00216730" w14:paraId="53398219" w14:textId="77777777" w:rsidTr="00216730">
        <w:tc>
          <w:tcPr>
            <w:tcW w:w="5179" w:type="dxa"/>
            <w:tcBorders>
              <w:top w:val="nil"/>
            </w:tcBorders>
          </w:tcPr>
          <w:p w14:paraId="02D326CE" w14:textId="77777777" w:rsidR="00216730" w:rsidRPr="00E05F9E" w:rsidRDefault="00216730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9845D03" w14:textId="77777777" w:rsidR="00216730" w:rsidRPr="00E05F9E" w:rsidRDefault="00216730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65F1346D" w14:textId="77777777" w:rsidR="00216730" w:rsidRPr="00E05F9E" w:rsidRDefault="00216730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nil"/>
            </w:tcBorders>
          </w:tcPr>
          <w:p w14:paraId="71751F93" w14:textId="77777777" w:rsidR="00216730" w:rsidRPr="00E05F9E" w:rsidRDefault="00216730" w:rsidP="00F8558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14:paraId="35492C69" w14:textId="77777777" w:rsidR="00216730" w:rsidRPr="00E05F9E" w:rsidRDefault="00216730" w:rsidP="00F8558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287DB4" w14:paraId="4DCBE91C" w14:textId="77777777" w:rsidTr="0074770B">
        <w:tc>
          <w:tcPr>
            <w:tcW w:w="5179" w:type="dxa"/>
          </w:tcPr>
          <w:p w14:paraId="6040DDA2" w14:textId="77777777" w:rsidR="00287DB4" w:rsidRPr="00E05F9E" w:rsidRDefault="006A7F26" w:rsidP="00F85581">
            <w:pPr>
              <w:jc w:val="both"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TELEPHONE NUMBER</w:t>
            </w:r>
          </w:p>
          <w:p w14:paraId="338386EA" w14:textId="77777777" w:rsidR="00287DB4" w:rsidRPr="00E05F9E" w:rsidRDefault="00287DB4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7DB8A89" w14:textId="77777777" w:rsidR="00287DB4" w:rsidRPr="00E05F9E" w:rsidRDefault="00287DB4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66" w:type="dxa"/>
            <w:gridSpan w:val="4"/>
          </w:tcPr>
          <w:p w14:paraId="1C5E8735" w14:textId="77777777" w:rsidR="00287DB4" w:rsidRPr="00E05F9E" w:rsidRDefault="006A7F26" w:rsidP="00F85581">
            <w:pPr>
              <w:widowControl/>
              <w:rPr>
                <w:rFonts w:ascii="Times New Roman" w:hAnsi="Times New Roman"/>
                <w:sz w:val="20"/>
              </w:rPr>
            </w:pPr>
            <w:r w:rsidRPr="00E05F9E">
              <w:rPr>
                <w:rFonts w:ascii="Times New Roman" w:hAnsi="Times New Roman"/>
                <w:sz w:val="20"/>
              </w:rPr>
              <w:t>EMAIL ADDRESS</w:t>
            </w:r>
          </w:p>
          <w:p w14:paraId="7175C322" w14:textId="77777777" w:rsidR="00287DB4" w:rsidRPr="00E05F9E" w:rsidRDefault="00287DB4" w:rsidP="00F855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A7F26" w14:paraId="0338FA2D" w14:textId="77777777" w:rsidTr="00380003">
        <w:tc>
          <w:tcPr>
            <w:tcW w:w="11245" w:type="dxa"/>
            <w:gridSpan w:val="5"/>
          </w:tcPr>
          <w:p w14:paraId="22BAB775" w14:textId="77777777" w:rsidR="006A7F26" w:rsidRDefault="006A7F26" w:rsidP="00F8558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AND TITLE OF PERSON RESPONSIBLE FOR CE PROGRAM</w:t>
            </w:r>
          </w:p>
          <w:p w14:paraId="701CC6A3" w14:textId="77777777" w:rsidR="006A7F26" w:rsidRDefault="006A7F26" w:rsidP="00F85581">
            <w:pPr>
              <w:widowControl/>
              <w:rPr>
                <w:rFonts w:ascii="Times New Roman" w:hAnsi="Times New Roman"/>
                <w:sz w:val="20"/>
              </w:rPr>
            </w:pPr>
          </w:p>
          <w:p w14:paraId="1AFD51D4" w14:textId="77777777" w:rsidR="006A7F26" w:rsidRPr="00E05F9E" w:rsidRDefault="006A7F26" w:rsidP="00F8558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D966A7" w14:paraId="0DB806C8" w14:textId="299C21A6" w:rsidTr="00D966A7">
        <w:tc>
          <w:tcPr>
            <w:tcW w:w="7735" w:type="dxa"/>
            <w:gridSpan w:val="3"/>
          </w:tcPr>
          <w:p w14:paraId="3BE240C0" w14:textId="77777777" w:rsidR="00D966A7" w:rsidRDefault="00D966A7" w:rsidP="00F8558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COURSE TITLE</w:t>
            </w:r>
          </w:p>
          <w:p w14:paraId="71DAECA0" w14:textId="77777777" w:rsidR="00D966A7" w:rsidRDefault="00D966A7" w:rsidP="00F85581">
            <w:pPr>
              <w:widowControl/>
              <w:rPr>
                <w:rFonts w:ascii="Times New Roman" w:hAnsi="Times New Roman"/>
                <w:sz w:val="20"/>
              </w:rPr>
            </w:pPr>
          </w:p>
          <w:p w14:paraId="76B4B606" w14:textId="77777777" w:rsidR="00D966A7" w:rsidRDefault="00D966A7" w:rsidP="00F8558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gridSpan w:val="2"/>
          </w:tcPr>
          <w:p w14:paraId="65C39E44" w14:textId="477059B1" w:rsidR="00D966A7" w:rsidRDefault="00D966A7" w:rsidP="00F8558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NUMBER OF PROPOSED CE HOURS</w:t>
            </w:r>
          </w:p>
        </w:tc>
      </w:tr>
    </w:tbl>
    <w:p w14:paraId="67E8F135" w14:textId="77777777" w:rsidR="00880062" w:rsidRDefault="00880062" w:rsidP="00880062">
      <w:pPr>
        <w:ind w:left="-990"/>
        <w:jc w:val="center"/>
        <w:rPr>
          <w:rFonts w:ascii="Times New Roman" w:hAnsi="Times New Roman"/>
          <w:b/>
          <w:i/>
          <w:sz w:val="20"/>
        </w:rPr>
      </w:pPr>
    </w:p>
    <w:p w14:paraId="6E7A7430" w14:textId="77777777" w:rsidR="006A7F26" w:rsidRPr="00AC4D19" w:rsidRDefault="006A7F26" w:rsidP="006A7F26">
      <w:pPr>
        <w:ind w:left="-990"/>
        <w:rPr>
          <w:rFonts w:ascii="Times New Roman" w:eastAsia="Arial" w:hAnsi="Times New Roman"/>
          <w:b/>
          <w:sz w:val="22"/>
        </w:rPr>
      </w:pPr>
      <w:r w:rsidRPr="00AC4D19">
        <w:rPr>
          <w:rFonts w:ascii="Times New Roman" w:eastAsia="Arial" w:hAnsi="Times New Roman"/>
          <w:b/>
          <w:sz w:val="22"/>
        </w:rPr>
        <w:t>AFFIDAVIT OF APPLICANT</w:t>
      </w:r>
    </w:p>
    <w:p w14:paraId="6AC851E4" w14:textId="77777777" w:rsidR="006A7F26" w:rsidRPr="009475BB" w:rsidRDefault="006A7F26" w:rsidP="006A7F26">
      <w:pPr>
        <w:ind w:left="-990"/>
        <w:rPr>
          <w:rFonts w:ascii="Times New Roman" w:hAnsi="Times New Roman"/>
          <w:sz w:val="12"/>
        </w:rPr>
      </w:pPr>
    </w:p>
    <w:p w14:paraId="45099EC1" w14:textId="77777777" w:rsidR="00990150" w:rsidRPr="00990150" w:rsidRDefault="00990150" w:rsidP="00990150">
      <w:pPr>
        <w:ind w:left="-990"/>
        <w:rPr>
          <w:rFonts w:ascii="Times New Roman" w:hAnsi="Times New Roman"/>
          <w:sz w:val="22"/>
        </w:rPr>
      </w:pPr>
      <w:r w:rsidRPr="00990150">
        <w:rPr>
          <w:rFonts w:ascii="Times New Roman" w:hAnsi="Times New Roman"/>
          <w:sz w:val="22"/>
        </w:rPr>
        <w:t>By signing below as the applicant or representative of the applicant, I attest to the following:</w:t>
      </w:r>
    </w:p>
    <w:p w14:paraId="1D1C2895" w14:textId="77777777" w:rsidR="00990150" w:rsidRPr="00990150" w:rsidRDefault="00990150" w:rsidP="00990150">
      <w:pPr>
        <w:ind w:left="-990"/>
        <w:rPr>
          <w:rFonts w:ascii="Times New Roman" w:hAnsi="Times New Roman"/>
          <w:sz w:val="22"/>
        </w:rPr>
      </w:pPr>
    </w:p>
    <w:p w14:paraId="37F08952" w14:textId="1252FF84" w:rsidR="00B36A48" w:rsidRPr="00E240D2" w:rsidRDefault="00990150" w:rsidP="009475B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 w:rsidRPr="00E240D2">
        <w:rPr>
          <w:rFonts w:ascii="Times New Roman" w:hAnsi="Times New Roman"/>
          <w:sz w:val="22"/>
        </w:rPr>
        <w:t xml:space="preserve">The information contained </w:t>
      </w:r>
      <w:r w:rsidR="00B36A48" w:rsidRPr="00E240D2">
        <w:rPr>
          <w:rFonts w:ascii="Times New Roman" w:hAnsi="Times New Roman"/>
          <w:sz w:val="22"/>
        </w:rPr>
        <w:t xml:space="preserve">and statements </w:t>
      </w:r>
      <w:r w:rsidR="00B36A48">
        <w:rPr>
          <w:rFonts w:ascii="Times New Roman" w:hAnsi="Times New Roman"/>
          <w:sz w:val="22"/>
        </w:rPr>
        <w:t>in this application and the supporting documentation</w:t>
      </w:r>
      <w:r w:rsidRPr="00E240D2">
        <w:rPr>
          <w:rFonts w:ascii="Times New Roman" w:hAnsi="Times New Roman"/>
          <w:sz w:val="22"/>
        </w:rPr>
        <w:t xml:space="preserve"> </w:t>
      </w:r>
      <w:r w:rsidR="00B36A48" w:rsidRPr="00E240D2">
        <w:rPr>
          <w:rFonts w:ascii="Times New Roman" w:hAnsi="Times New Roman"/>
          <w:sz w:val="22"/>
        </w:rPr>
        <w:t xml:space="preserve">are </w:t>
      </w:r>
      <w:r w:rsidRPr="00E240D2">
        <w:rPr>
          <w:rFonts w:ascii="Times New Roman" w:hAnsi="Times New Roman"/>
          <w:sz w:val="22"/>
        </w:rPr>
        <w:t>true and accurate;</w:t>
      </w:r>
    </w:p>
    <w:p w14:paraId="5C4DA721" w14:textId="31F64693" w:rsidR="00990150" w:rsidRPr="00E240D2" w:rsidRDefault="00B36A48" w:rsidP="009475B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 w:rsidRPr="00E240D2">
        <w:rPr>
          <w:rFonts w:ascii="Times New Roman" w:hAnsi="Times New Roman"/>
          <w:sz w:val="22"/>
        </w:rPr>
        <w:t>I understand that providing any false information in</w:t>
      </w:r>
      <w:r w:rsidRPr="00B36A48">
        <w:rPr>
          <w:rFonts w:ascii="Times New Roman" w:hAnsi="Times New Roman"/>
          <w:sz w:val="22"/>
        </w:rPr>
        <w:t xml:space="preserve"> </w:t>
      </w:r>
      <w:r w:rsidRPr="00E240D2">
        <w:rPr>
          <w:rFonts w:ascii="Times New Roman" w:hAnsi="Times New Roman"/>
          <w:sz w:val="22"/>
        </w:rPr>
        <w:t>this application shall constitute cause for denial of or withdrawal of approval to provide continuing education</w:t>
      </w:r>
      <w:r>
        <w:rPr>
          <w:rFonts w:ascii="Times New Roman" w:hAnsi="Times New Roman"/>
          <w:sz w:val="22"/>
        </w:rPr>
        <w:t xml:space="preserve"> by the Board of Funeral Directors and Embalmers (“Board”)</w:t>
      </w:r>
      <w:r w:rsidRPr="00E240D2">
        <w:rPr>
          <w:rFonts w:ascii="Times New Roman" w:hAnsi="Times New Roman"/>
          <w:sz w:val="22"/>
        </w:rPr>
        <w:t xml:space="preserve">; </w:t>
      </w:r>
      <w:r w:rsidR="00990150" w:rsidRPr="00E240D2">
        <w:rPr>
          <w:rFonts w:ascii="Times New Roman" w:hAnsi="Times New Roman"/>
          <w:sz w:val="22"/>
        </w:rPr>
        <w:t xml:space="preserve"> </w:t>
      </w:r>
    </w:p>
    <w:p w14:paraId="2A119660" w14:textId="3C630F54" w:rsidR="00990150" w:rsidRPr="00E240D2" w:rsidRDefault="00990150" w:rsidP="009475B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 w:rsidRPr="00E240D2">
        <w:rPr>
          <w:rFonts w:ascii="Times New Roman" w:hAnsi="Times New Roman"/>
          <w:sz w:val="22"/>
        </w:rPr>
        <w:t>I understand that, as a Board-approved Continuing Education Provider, an authorize</w:t>
      </w:r>
      <w:r w:rsidR="00B36A48" w:rsidRPr="00B36A48">
        <w:rPr>
          <w:rFonts w:ascii="Times New Roman" w:hAnsi="Times New Roman"/>
          <w:sz w:val="22"/>
        </w:rPr>
        <w:t xml:space="preserve">d agent of the Board </w:t>
      </w:r>
      <w:r w:rsidRPr="00E240D2">
        <w:rPr>
          <w:rFonts w:ascii="Times New Roman" w:hAnsi="Times New Roman"/>
          <w:sz w:val="22"/>
        </w:rPr>
        <w:t xml:space="preserve">may conduct onsite or remote monitoring of the program(s) without payment of registration fees; </w:t>
      </w:r>
    </w:p>
    <w:p w14:paraId="7FC29E3D" w14:textId="5AF49529" w:rsidR="00990150" w:rsidRPr="00E240D2" w:rsidRDefault="00990150" w:rsidP="009475B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 w:rsidRPr="00E240D2">
        <w:rPr>
          <w:rFonts w:ascii="Times New Roman" w:hAnsi="Times New Roman"/>
          <w:sz w:val="22"/>
        </w:rPr>
        <w:t xml:space="preserve">I </w:t>
      </w:r>
      <w:r w:rsidR="00B36A48" w:rsidRPr="00E240D2">
        <w:rPr>
          <w:rFonts w:ascii="Times New Roman" w:hAnsi="Times New Roman"/>
          <w:sz w:val="22"/>
        </w:rPr>
        <w:t xml:space="preserve">agree to provide </w:t>
      </w:r>
      <w:r w:rsidR="00672A9D">
        <w:rPr>
          <w:rFonts w:ascii="Times New Roman" w:hAnsi="Times New Roman"/>
          <w:sz w:val="22"/>
        </w:rPr>
        <w:t xml:space="preserve">to </w:t>
      </w:r>
      <w:r w:rsidR="00B36A48" w:rsidRPr="00E240D2">
        <w:rPr>
          <w:rFonts w:ascii="Times New Roman" w:hAnsi="Times New Roman"/>
          <w:sz w:val="22"/>
        </w:rPr>
        <w:t>the Board, upon request anytime within two years of the program date, documentation of program content, names of par</w:t>
      </w:r>
      <w:r w:rsidR="00154716" w:rsidRPr="00154716">
        <w:rPr>
          <w:rFonts w:ascii="Times New Roman" w:hAnsi="Times New Roman"/>
          <w:sz w:val="22"/>
        </w:rPr>
        <w:t>ticipants,</w:t>
      </w:r>
      <w:r w:rsidR="00B36A48" w:rsidRPr="00E240D2">
        <w:rPr>
          <w:rFonts w:ascii="Times New Roman" w:hAnsi="Times New Roman"/>
          <w:sz w:val="22"/>
        </w:rPr>
        <w:t xml:space="preserve"> hours awarded</w:t>
      </w:r>
      <w:r w:rsidR="00154716">
        <w:rPr>
          <w:rFonts w:ascii="Times New Roman" w:hAnsi="Times New Roman"/>
          <w:sz w:val="22"/>
        </w:rPr>
        <w:t>, and certificates of completion</w:t>
      </w:r>
      <w:r w:rsidR="00B36A48" w:rsidRPr="00E240D2">
        <w:rPr>
          <w:rFonts w:ascii="Times New Roman" w:hAnsi="Times New Roman"/>
          <w:sz w:val="22"/>
        </w:rPr>
        <w:t>;</w:t>
      </w:r>
      <w:r w:rsidRPr="00E240D2">
        <w:rPr>
          <w:rFonts w:ascii="Times New Roman" w:hAnsi="Times New Roman"/>
          <w:sz w:val="22"/>
        </w:rPr>
        <w:t xml:space="preserve"> and</w:t>
      </w:r>
    </w:p>
    <w:p w14:paraId="060C0FC6" w14:textId="456D629E" w:rsidR="00990150" w:rsidRPr="00E240D2" w:rsidRDefault="00990150" w:rsidP="009475B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</w:rPr>
      </w:pPr>
      <w:r w:rsidRPr="00E240D2">
        <w:rPr>
          <w:rFonts w:ascii="Times New Roman" w:hAnsi="Times New Roman"/>
          <w:sz w:val="22"/>
        </w:rPr>
        <w:t xml:space="preserve">I </w:t>
      </w:r>
      <w:r w:rsidR="00B36A48" w:rsidRPr="00E240D2">
        <w:rPr>
          <w:rFonts w:ascii="Times New Roman" w:hAnsi="Times New Roman"/>
          <w:sz w:val="22"/>
        </w:rPr>
        <w:t xml:space="preserve">acknowledge that I </w:t>
      </w:r>
      <w:r w:rsidRPr="00E240D2">
        <w:rPr>
          <w:rFonts w:ascii="Times New Roman" w:hAnsi="Times New Roman"/>
          <w:sz w:val="22"/>
        </w:rPr>
        <w:t>have read and understand the statutes and regulations of the Board.</w:t>
      </w:r>
    </w:p>
    <w:p w14:paraId="4B424CD5" w14:textId="77777777" w:rsidR="00990150" w:rsidRDefault="00990150" w:rsidP="006A7F26">
      <w:pPr>
        <w:ind w:left="-990"/>
        <w:rPr>
          <w:rFonts w:ascii="Times New Roman" w:hAnsi="Times New Roman"/>
          <w:sz w:val="22"/>
        </w:rPr>
      </w:pPr>
    </w:p>
    <w:tbl>
      <w:tblPr>
        <w:tblStyle w:val="TableGrid3"/>
        <w:tblW w:w="1143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5"/>
        <w:gridCol w:w="2335"/>
      </w:tblGrid>
      <w:tr w:rsidR="003621D4" w:rsidRPr="00AD4176" w14:paraId="1723C429" w14:textId="77777777" w:rsidTr="003621D4">
        <w:trPr>
          <w:trHeight w:val="540"/>
        </w:trPr>
        <w:tc>
          <w:tcPr>
            <w:tcW w:w="11430" w:type="dxa"/>
            <w:gridSpan w:val="2"/>
          </w:tcPr>
          <w:p w14:paraId="74FFDF3B" w14:textId="3A9BBAC4" w:rsidR="003621D4" w:rsidRPr="00AD4176" w:rsidRDefault="003621D4" w:rsidP="00040CFA">
            <w:r>
              <w:rPr>
                <w:sz w:val="22"/>
              </w:rPr>
              <w:t xml:space="preserve">Print Name </w:t>
            </w:r>
            <w:r w:rsidR="00682F06">
              <w:rPr>
                <w:sz w:val="22"/>
              </w:rPr>
              <w:t>of Applicant/</w:t>
            </w:r>
            <w:r>
              <w:rPr>
                <w:sz w:val="22"/>
              </w:rPr>
              <w:t>Person Responsible for CE Program</w:t>
            </w:r>
            <w:r w:rsidRPr="003620A5">
              <w:rPr>
                <w:sz w:val="22"/>
              </w:rPr>
              <w:t xml:space="preserve">: </w:t>
            </w:r>
            <w:r>
              <w:t>_______________________________________________</w:t>
            </w:r>
          </w:p>
        </w:tc>
      </w:tr>
      <w:tr w:rsidR="006A7F26" w:rsidRPr="00AD4176" w14:paraId="35E145D8" w14:textId="77777777" w:rsidTr="003621D4">
        <w:trPr>
          <w:trHeight w:val="540"/>
        </w:trPr>
        <w:tc>
          <w:tcPr>
            <w:tcW w:w="9095" w:type="dxa"/>
          </w:tcPr>
          <w:p w14:paraId="522917C2" w14:textId="77777777" w:rsidR="006A7F26" w:rsidRPr="002A6ADE" w:rsidRDefault="006A7F26" w:rsidP="009B053B">
            <w:pPr>
              <w:rPr>
                <w:sz w:val="22"/>
              </w:rPr>
            </w:pPr>
            <w:r w:rsidRPr="002A6ADE">
              <w:rPr>
                <w:sz w:val="22"/>
              </w:rPr>
              <w:t xml:space="preserve">Signature: </w:t>
            </w:r>
            <w:r>
              <w:rPr>
                <w:sz w:val="22"/>
              </w:rPr>
              <w:t>________________________________________________</w:t>
            </w:r>
            <w:r w:rsidR="003621D4">
              <w:rPr>
                <w:sz w:val="22"/>
              </w:rPr>
              <w:t>_______________________</w:t>
            </w:r>
          </w:p>
        </w:tc>
        <w:tc>
          <w:tcPr>
            <w:tcW w:w="2335" w:type="dxa"/>
          </w:tcPr>
          <w:p w14:paraId="0D815688" w14:textId="77777777" w:rsidR="006A7F26" w:rsidRPr="002A6ADE" w:rsidRDefault="006A7F26" w:rsidP="009B053B">
            <w:pPr>
              <w:rPr>
                <w:sz w:val="22"/>
              </w:rPr>
            </w:pPr>
            <w:r w:rsidRPr="002A6ADE">
              <w:rPr>
                <w:sz w:val="22"/>
              </w:rPr>
              <w:t xml:space="preserve">Date: </w:t>
            </w:r>
            <w:r>
              <w:rPr>
                <w:sz w:val="22"/>
              </w:rPr>
              <w:t>_____________</w:t>
            </w:r>
          </w:p>
        </w:tc>
      </w:tr>
    </w:tbl>
    <w:p w14:paraId="1E415047" w14:textId="77777777" w:rsidR="009512B2" w:rsidRPr="0064278F" w:rsidRDefault="009512B2" w:rsidP="008954EA">
      <w:pPr>
        <w:ind w:left="-990"/>
        <w:jc w:val="center"/>
        <w:rPr>
          <w:rFonts w:ascii="Times New Roman" w:hAnsi="Times New Roman"/>
          <w:b/>
          <w:i/>
          <w:sz w:val="20"/>
        </w:rPr>
      </w:pPr>
      <w:r w:rsidRPr="0064278F">
        <w:rPr>
          <w:rFonts w:ascii="Times New Roman" w:hAnsi="Times New Roman"/>
          <w:b/>
          <w:i/>
          <w:sz w:val="20"/>
        </w:rPr>
        <w:t>APPLICANTS DO NOT USE SPACES BELOW THIS LINE – FOR OFFICE USE ONLY</w:t>
      </w:r>
    </w:p>
    <w:p w14:paraId="45A34A32" w14:textId="77777777" w:rsidR="009475BB" w:rsidRDefault="009475BB" w:rsidP="008954EA">
      <w:pPr>
        <w:ind w:left="-990"/>
        <w:rPr>
          <w:rFonts w:ascii="Times New Roman" w:hAnsi="Times New Roman"/>
          <w:sz w:val="20"/>
        </w:rPr>
      </w:pPr>
    </w:p>
    <w:p w14:paraId="4AB18158" w14:textId="52955323" w:rsidR="009512B2" w:rsidRDefault="0064278F" w:rsidP="008954EA">
      <w:pPr>
        <w:ind w:left="-990"/>
        <w:rPr>
          <w:rFonts w:ascii="Times New Roman" w:hAnsi="Times New Roman"/>
          <w:sz w:val="20"/>
        </w:rPr>
      </w:pPr>
      <w:r w:rsidRPr="0064278F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7F4C01" wp14:editId="7593BE24">
                <wp:simplePos x="0" y="0"/>
                <wp:positionH relativeFrom="column">
                  <wp:posOffset>264723</wp:posOffset>
                </wp:positionH>
                <wp:positionV relativeFrom="paragraph">
                  <wp:posOffset>106620</wp:posOffset>
                </wp:positionV>
                <wp:extent cx="5267960" cy="0"/>
                <wp:effectExtent l="0" t="0" r="279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C3F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8.4pt" to="435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05EgIAACkEAAAOAAAAZHJzL2Uyb0RvYy54bWysU8uu2yAQ3VfqPyDvEz/q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" o:allowincell="f" strokeweight="1pt"/>
            </w:pict>
          </mc:Fallback>
        </mc:AlternateContent>
      </w:r>
      <w:r w:rsidR="009512B2" w:rsidRPr="0064278F">
        <w:rPr>
          <w:rFonts w:ascii="Times New Roman" w:hAnsi="Times New Roman"/>
          <w:sz w:val="20"/>
        </w:rPr>
        <w:t>APPROVED BY</w:t>
      </w:r>
    </w:p>
    <w:p w14:paraId="16BBE6BC" w14:textId="77777777" w:rsidR="001D59FF" w:rsidRDefault="001D59FF" w:rsidP="008954EA">
      <w:pPr>
        <w:ind w:left="-990"/>
        <w:rPr>
          <w:rFonts w:ascii="Times New Roman" w:hAnsi="Times New Roman"/>
          <w:sz w:val="20"/>
        </w:rPr>
      </w:pPr>
    </w:p>
    <w:tbl>
      <w:tblPr>
        <w:tblW w:w="11250" w:type="dxa"/>
        <w:tblInd w:w="-9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870"/>
        <w:gridCol w:w="1875"/>
        <w:gridCol w:w="1875"/>
        <w:gridCol w:w="937"/>
        <w:gridCol w:w="2813"/>
      </w:tblGrid>
      <w:tr w:rsidR="00FD21FE" w:rsidRPr="0064278F" w14:paraId="722B0DEB" w14:textId="77777777" w:rsidTr="006A7F26">
        <w:trPr>
          <w:trHeight w:val="4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8F8500" w14:textId="77777777" w:rsidR="00FD21FE" w:rsidRPr="0064278F" w:rsidRDefault="006A7F26" w:rsidP="002704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SENT TO COMMITTEE</w:t>
            </w:r>
          </w:p>
          <w:p w14:paraId="39EE2E83" w14:textId="77777777" w:rsidR="008954EA" w:rsidRPr="0064278F" w:rsidRDefault="008954EA" w:rsidP="002704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7B2572" w14:textId="77777777" w:rsidR="00FD21FE" w:rsidRPr="0064278F" w:rsidRDefault="006A7F26" w:rsidP="006A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 PROVIDER NUMBER</w:t>
            </w: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582F53" w14:textId="77777777" w:rsidR="00FD21FE" w:rsidRPr="0064278F" w:rsidRDefault="006A7F26" w:rsidP="006A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APPLICANT NUMBER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63BD" w14:textId="77777777" w:rsidR="00FD21FE" w:rsidRPr="0064278F" w:rsidRDefault="006A7F26" w:rsidP="002704FA">
            <w:pPr>
              <w:rPr>
                <w:rFonts w:ascii="Times New Roman" w:hAnsi="Times New Roman"/>
                <w:sz w:val="20"/>
              </w:rPr>
            </w:pPr>
            <w:r w:rsidRPr="0064278F">
              <w:rPr>
                <w:rFonts w:ascii="Times New Roman" w:hAnsi="Times New Roman"/>
                <w:sz w:val="20"/>
              </w:rPr>
              <w:t>RECEIPT NUMBER</w:t>
            </w:r>
          </w:p>
        </w:tc>
      </w:tr>
      <w:tr w:rsidR="006A7F26" w:rsidRPr="0064278F" w14:paraId="603197BF" w14:textId="77777777" w:rsidTr="006A7F26">
        <w:trPr>
          <w:trHeight w:val="498"/>
        </w:trPr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C1DC6A" w14:textId="77777777" w:rsidR="006A7F26" w:rsidRDefault="006A7F26" w:rsidP="002704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NUMBER OF PROPOSED HOURS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31CC03" w14:textId="77777777" w:rsidR="006A7F26" w:rsidRDefault="006A7F26" w:rsidP="006A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APPROVAL</w:t>
            </w:r>
          </w:p>
          <w:p w14:paraId="516C7285" w14:textId="77777777" w:rsidR="006A7F26" w:rsidRDefault="006A7F26" w:rsidP="006A7F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40EE">
              <w:rPr>
                <w:rFonts w:ascii="Times New Roman" w:hAnsi="Times New Roman"/>
                <w:sz w:val="20"/>
              </w:rPr>
            </w:r>
            <w:r w:rsidR="00D940E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0"/>
              </w:rPr>
              <w:t xml:space="preserve"> YES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40EE">
              <w:rPr>
                <w:rFonts w:ascii="Times New Roman" w:hAnsi="Times New Roman"/>
                <w:sz w:val="20"/>
              </w:rPr>
            </w:r>
            <w:r w:rsidR="00D940E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3394" w14:textId="77777777" w:rsidR="006A7F26" w:rsidRPr="0064278F" w:rsidRDefault="006A7F26" w:rsidP="002704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NUMBER OF APPROVED HOURS</w:t>
            </w:r>
          </w:p>
        </w:tc>
      </w:tr>
    </w:tbl>
    <w:p w14:paraId="69975233" w14:textId="77777777" w:rsidR="009512B2" w:rsidRPr="002704FA" w:rsidRDefault="009512B2" w:rsidP="003621D4">
      <w:pPr>
        <w:widowControl/>
        <w:jc w:val="both"/>
        <w:rPr>
          <w:rFonts w:ascii="Times New Roman" w:hAnsi="Times New Roman"/>
          <w:sz w:val="22"/>
          <w:szCs w:val="22"/>
        </w:rPr>
      </w:pPr>
    </w:p>
    <w:sectPr w:rsidR="009512B2" w:rsidRPr="002704FA" w:rsidSect="00287DB4">
      <w:headerReference w:type="default" r:id="rId18"/>
      <w:footerReference w:type="default" r:id="rId19"/>
      <w:footerReference w:type="first" r:id="rId20"/>
      <w:endnotePr>
        <w:numFmt w:val="decimal"/>
      </w:endnotePr>
      <w:pgSz w:w="12240" w:h="15840" w:code="1"/>
      <w:pgMar w:top="360" w:right="540" w:bottom="1440" w:left="1440" w:header="720" w:footer="435" w:gutter="0"/>
      <w:paperSrc w:first="260" w:other="26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A483" w14:textId="77777777" w:rsidR="00F2630E" w:rsidRDefault="00F2630E">
      <w:pPr>
        <w:widowControl/>
        <w:spacing w:line="20" w:lineRule="exact"/>
      </w:pPr>
    </w:p>
  </w:endnote>
  <w:endnote w:type="continuationSeparator" w:id="0">
    <w:p w14:paraId="7988B225" w14:textId="77777777" w:rsidR="00F2630E" w:rsidRDefault="00F2630E">
      <w:r>
        <w:t xml:space="preserve"> </w:t>
      </w:r>
    </w:p>
  </w:endnote>
  <w:endnote w:type="continuationNotice" w:id="1">
    <w:p w14:paraId="57028F88" w14:textId="77777777" w:rsidR="00F2630E" w:rsidRDefault="00F263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-552071318"/>
      <w:docPartObj>
        <w:docPartGallery w:val="Page Numbers (Bottom of Page)"/>
        <w:docPartUnique/>
      </w:docPartObj>
    </w:sdtPr>
    <w:sdtEndPr>
      <w:rPr>
        <w:rFonts w:ascii="CG Times" w:hAnsi="CG Times"/>
        <w:noProof/>
        <w:sz w:val="24"/>
      </w:rPr>
    </w:sdtEndPr>
    <w:sdtContent>
      <w:p w14:paraId="7A8D0953" w14:textId="16BD4BD8" w:rsidR="00011AF4" w:rsidRPr="00011AF4" w:rsidRDefault="00011AF4">
        <w:pPr>
          <w:pStyle w:val="Footer"/>
          <w:jc w:val="right"/>
          <w:rPr>
            <w:rFonts w:ascii="Times New Roman" w:hAnsi="Times New Roman"/>
            <w:noProof/>
            <w:sz w:val="20"/>
          </w:rPr>
        </w:pPr>
        <w:r w:rsidRPr="00011AF4">
          <w:rPr>
            <w:rFonts w:ascii="Times New Roman" w:hAnsi="Times New Roman"/>
            <w:sz w:val="20"/>
          </w:rPr>
          <w:t xml:space="preserve">Page </w:t>
        </w:r>
        <w:r w:rsidRPr="00011AF4">
          <w:rPr>
            <w:rFonts w:ascii="Times New Roman" w:hAnsi="Times New Roman"/>
            <w:sz w:val="20"/>
          </w:rPr>
          <w:fldChar w:fldCharType="begin"/>
        </w:r>
        <w:r w:rsidRPr="00011AF4">
          <w:rPr>
            <w:rFonts w:ascii="Times New Roman" w:hAnsi="Times New Roman"/>
            <w:sz w:val="20"/>
          </w:rPr>
          <w:instrText xml:space="preserve"> PAGE   \* MERGEFORMAT </w:instrText>
        </w:r>
        <w:r w:rsidRPr="00011AF4">
          <w:rPr>
            <w:rFonts w:ascii="Times New Roman" w:hAnsi="Times New Roman"/>
            <w:sz w:val="20"/>
          </w:rPr>
          <w:fldChar w:fldCharType="separate"/>
        </w:r>
        <w:r w:rsidR="00D940EE">
          <w:rPr>
            <w:rFonts w:ascii="Times New Roman" w:hAnsi="Times New Roman"/>
            <w:noProof/>
            <w:sz w:val="20"/>
          </w:rPr>
          <w:t>2</w:t>
        </w:r>
        <w:r w:rsidRPr="00011AF4">
          <w:rPr>
            <w:rFonts w:ascii="Times New Roman" w:hAnsi="Times New Roman"/>
            <w:noProof/>
            <w:sz w:val="20"/>
          </w:rPr>
          <w:fldChar w:fldCharType="end"/>
        </w:r>
      </w:p>
      <w:p w14:paraId="0FABB67B" w14:textId="4D059B5C" w:rsidR="00011AF4" w:rsidRPr="00011AF4" w:rsidRDefault="00EF6B69" w:rsidP="00011AF4">
        <w:pPr>
          <w:pStyle w:val="Footer"/>
          <w:jc w:val="right"/>
          <w:rPr>
            <w:rFonts w:ascii="Times New Roman" w:hAnsi="Times New Roman"/>
            <w:noProof/>
            <w:sz w:val="20"/>
          </w:rPr>
        </w:pPr>
        <w:r>
          <w:rPr>
            <w:rFonts w:ascii="Times New Roman" w:hAnsi="Times New Roman"/>
            <w:noProof/>
            <w:sz w:val="20"/>
          </w:rPr>
          <w:t>CE Provider</w:t>
        </w:r>
        <w:r w:rsidR="009C1A54">
          <w:rPr>
            <w:rFonts w:ascii="Times New Roman" w:hAnsi="Times New Roman"/>
            <w:noProof/>
            <w:sz w:val="20"/>
          </w:rPr>
          <w:t xml:space="preserve"> Application</w:t>
        </w:r>
        <w:r w:rsidR="00023B21">
          <w:rPr>
            <w:rFonts w:ascii="Times New Roman" w:hAnsi="Times New Roman"/>
            <w:noProof/>
            <w:sz w:val="20"/>
          </w:rPr>
          <w:t xml:space="preserve"> </w:t>
        </w:r>
        <w:r w:rsidR="00011AF4">
          <w:rPr>
            <w:rFonts w:ascii="Times New Roman" w:hAnsi="Times New Roman"/>
            <w:noProof/>
            <w:sz w:val="20"/>
          </w:rPr>
          <w:t xml:space="preserve">- </w:t>
        </w:r>
        <w:r w:rsidR="00011AF4" w:rsidRPr="00011AF4">
          <w:rPr>
            <w:rFonts w:ascii="Times New Roman" w:hAnsi="Times New Roman"/>
            <w:noProof/>
            <w:sz w:val="20"/>
          </w:rPr>
          <w:t xml:space="preserve">Revised </w:t>
        </w:r>
        <w:r w:rsidR="00636C89">
          <w:rPr>
            <w:rFonts w:ascii="Times New Roman" w:hAnsi="Times New Roman"/>
            <w:noProof/>
            <w:sz w:val="20"/>
          </w:rPr>
          <w:t>03/2021</w:t>
        </w:r>
      </w:p>
    </w:sdtContent>
  </w:sdt>
  <w:p w14:paraId="498453F1" w14:textId="77777777" w:rsidR="009531B1" w:rsidRDefault="00953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6534" w14:textId="77777777" w:rsidR="002E22F1" w:rsidRPr="002E22F1" w:rsidRDefault="002E22F1" w:rsidP="002E22F1">
    <w:pPr>
      <w:pStyle w:val="Footer"/>
      <w:jc w:val="right"/>
      <w:rPr>
        <w:sz w:val="16"/>
        <w:szCs w:val="16"/>
      </w:rPr>
    </w:pPr>
    <w:r w:rsidRPr="002E22F1">
      <w:rPr>
        <w:sz w:val="16"/>
        <w:szCs w:val="16"/>
      </w:rPr>
      <w:t>PT by Endorsement</w:t>
    </w:r>
  </w:p>
  <w:p w14:paraId="4C603A01" w14:textId="77777777" w:rsidR="002E22F1" w:rsidRPr="002E22F1" w:rsidRDefault="002E22F1" w:rsidP="002E22F1">
    <w:pPr>
      <w:pStyle w:val="Footer"/>
      <w:jc w:val="right"/>
      <w:rPr>
        <w:sz w:val="16"/>
        <w:szCs w:val="16"/>
      </w:rPr>
    </w:pPr>
    <w:r w:rsidRPr="002E22F1">
      <w:rPr>
        <w:sz w:val="16"/>
        <w:szCs w:val="16"/>
      </w:rPr>
      <w:t>Revised 03/2018</w:t>
    </w:r>
  </w:p>
  <w:p w14:paraId="229E2875" w14:textId="77777777" w:rsidR="002E22F1" w:rsidRDefault="002E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FA969" w14:textId="77777777" w:rsidR="00F2630E" w:rsidRDefault="00F2630E">
      <w:r>
        <w:separator/>
      </w:r>
    </w:p>
  </w:footnote>
  <w:footnote w:type="continuationSeparator" w:id="0">
    <w:p w14:paraId="59A9FA5C" w14:textId="77777777" w:rsidR="00F2630E" w:rsidRDefault="00F2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B357" w14:textId="77777777" w:rsidR="00F6407C" w:rsidRPr="00432659" w:rsidRDefault="00F6407C" w:rsidP="008954EA">
    <w:pPr>
      <w:pStyle w:val="Header"/>
      <w:tabs>
        <w:tab w:val="left" w:pos="8640"/>
        <w:tab w:val="left" w:pos="9000"/>
        <w:tab w:val="left" w:pos="9540"/>
        <w:tab w:val="left" w:pos="9630"/>
      </w:tabs>
      <w:jc w:val="right"/>
      <w:rPr>
        <w:rFonts w:ascii="Times New Roman" w:hAnsi="Times New Roman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876"/>
    <w:multiLevelType w:val="hybridMultilevel"/>
    <w:tmpl w:val="3314056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06EE1520"/>
    <w:multiLevelType w:val="hybridMultilevel"/>
    <w:tmpl w:val="EEF0FA7C"/>
    <w:lvl w:ilvl="0" w:tplc="23664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231"/>
    <w:multiLevelType w:val="hybridMultilevel"/>
    <w:tmpl w:val="EF46F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71CAA"/>
    <w:multiLevelType w:val="hybridMultilevel"/>
    <w:tmpl w:val="621895C8"/>
    <w:lvl w:ilvl="0" w:tplc="AA2251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4B4DD4"/>
    <w:multiLevelType w:val="hybridMultilevel"/>
    <w:tmpl w:val="BFDE1838"/>
    <w:lvl w:ilvl="0" w:tplc="9EB02FE2">
      <w:start w:val="2"/>
      <w:numFmt w:val="decimal"/>
      <w:lvlText w:val="%1. "/>
      <w:legacy w:legacy="1" w:legacySpace="0" w:legacyIndent="360"/>
      <w:lvlJc w:val="left"/>
      <w:pPr>
        <w:ind w:left="-9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00F06C8"/>
    <w:multiLevelType w:val="hybridMultilevel"/>
    <w:tmpl w:val="E5626706"/>
    <w:lvl w:ilvl="0" w:tplc="BB4008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C6FD2"/>
    <w:multiLevelType w:val="hybridMultilevel"/>
    <w:tmpl w:val="3E0A5EEC"/>
    <w:lvl w:ilvl="0" w:tplc="9DB4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C25"/>
    <w:multiLevelType w:val="hybridMultilevel"/>
    <w:tmpl w:val="0D1E720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 w15:restartNumberingAfterBreak="0">
    <w:nsid w:val="3E5D369A"/>
    <w:multiLevelType w:val="hybridMultilevel"/>
    <w:tmpl w:val="D9BA4B0E"/>
    <w:lvl w:ilvl="0" w:tplc="ACDCFC04">
      <w:start w:val="1"/>
      <w:numFmt w:val="bullet"/>
      <w:lvlText w:val=""/>
      <w:lvlJc w:val="left"/>
      <w:pPr>
        <w:ind w:hanging="540"/>
      </w:pPr>
      <w:rPr>
        <w:rFonts w:ascii="Wingdings" w:eastAsia="Wingdings" w:hAnsi="Wingdings" w:hint="default"/>
        <w:w w:val="99"/>
        <w:sz w:val="20"/>
        <w:szCs w:val="20"/>
      </w:rPr>
    </w:lvl>
    <w:lvl w:ilvl="1" w:tplc="E2A0A0CC">
      <w:start w:val="1"/>
      <w:numFmt w:val="bullet"/>
      <w:lvlText w:val="•"/>
      <w:lvlJc w:val="left"/>
      <w:rPr>
        <w:rFonts w:hint="default"/>
      </w:rPr>
    </w:lvl>
    <w:lvl w:ilvl="2" w:tplc="2FC29514">
      <w:start w:val="1"/>
      <w:numFmt w:val="bullet"/>
      <w:lvlText w:val="•"/>
      <w:lvlJc w:val="left"/>
      <w:rPr>
        <w:rFonts w:hint="default"/>
      </w:rPr>
    </w:lvl>
    <w:lvl w:ilvl="3" w:tplc="888E21C8">
      <w:start w:val="1"/>
      <w:numFmt w:val="bullet"/>
      <w:lvlText w:val="•"/>
      <w:lvlJc w:val="left"/>
      <w:rPr>
        <w:rFonts w:hint="default"/>
      </w:rPr>
    </w:lvl>
    <w:lvl w:ilvl="4" w:tplc="3C6AF854">
      <w:start w:val="1"/>
      <w:numFmt w:val="bullet"/>
      <w:lvlText w:val="•"/>
      <w:lvlJc w:val="left"/>
      <w:rPr>
        <w:rFonts w:hint="default"/>
      </w:rPr>
    </w:lvl>
    <w:lvl w:ilvl="5" w:tplc="72524130">
      <w:start w:val="1"/>
      <w:numFmt w:val="bullet"/>
      <w:lvlText w:val="•"/>
      <w:lvlJc w:val="left"/>
      <w:rPr>
        <w:rFonts w:hint="default"/>
      </w:rPr>
    </w:lvl>
    <w:lvl w:ilvl="6" w:tplc="41A0043C">
      <w:start w:val="1"/>
      <w:numFmt w:val="bullet"/>
      <w:lvlText w:val="•"/>
      <w:lvlJc w:val="left"/>
      <w:rPr>
        <w:rFonts w:hint="default"/>
      </w:rPr>
    </w:lvl>
    <w:lvl w:ilvl="7" w:tplc="B6B49DCA">
      <w:start w:val="1"/>
      <w:numFmt w:val="bullet"/>
      <w:lvlText w:val="•"/>
      <w:lvlJc w:val="left"/>
      <w:rPr>
        <w:rFonts w:hint="default"/>
      </w:rPr>
    </w:lvl>
    <w:lvl w:ilvl="8" w:tplc="DE44654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9E1AFE"/>
    <w:multiLevelType w:val="hybridMultilevel"/>
    <w:tmpl w:val="C84A3C20"/>
    <w:lvl w:ilvl="0" w:tplc="A492E280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0" w15:restartNumberingAfterBreak="0">
    <w:nsid w:val="460F7D46"/>
    <w:multiLevelType w:val="hybridMultilevel"/>
    <w:tmpl w:val="F84E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5AC6"/>
    <w:multiLevelType w:val="hybridMultilevel"/>
    <w:tmpl w:val="720A610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4A0F6342"/>
    <w:multiLevelType w:val="hybridMultilevel"/>
    <w:tmpl w:val="3D5E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D6CDD"/>
    <w:multiLevelType w:val="hybridMultilevel"/>
    <w:tmpl w:val="AC8CE1F4"/>
    <w:lvl w:ilvl="0" w:tplc="9DB4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55B3C"/>
    <w:multiLevelType w:val="hybridMultilevel"/>
    <w:tmpl w:val="D4B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80A04"/>
    <w:multiLevelType w:val="hybridMultilevel"/>
    <w:tmpl w:val="3BACC87C"/>
    <w:lvl w:ilvl="0" w:tplc="63B21BB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C2E6E"/>
    <w:multiLevelType w:val="hybridMultilevel"/>
    <w:tmpl w:val="4942E80E"/>
    <w:lvl w:ilvl="0" w:tplc="C2C8F5C6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9944EE5"/>
    <w:multiLevelType w:val="singleLevel"/>
    <w:tmpl w:val="1E1A224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</w:abstractNum>
  <w:abstractNum w:abstractNumId="18" w15:restartNumberingAfterBreak="0">
    <w:nsid w:val="5C031944"/>
    <w:multiLevelType w:val="hybridMultilevel"/>
    <w:tmpl w:val="CA6C1D9A"/>
    <w:lvl w:ilvl="0" w:tplc="3FDEAEF0">
      <w:numFmt w:val="bullet"/>
      <w:lvlText w:val=""/>
      <w:lvlJc w:val="left"/>
      <w:pPr>
        <w:tabs>
          <w:tab w:val="num" w:pos="900"/>
        </w:tabs>
        <w:ind w:left="90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D3452"/>
    <w:multiLevelType w:val="hybridMultilevel"/>
    <w:tmpl w:val="D8386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067A7"/>
    <w:multiLevelType w:val="hybridMultilevel"/>
    <w:tmpl w:val="0EE00C18"/>
    <w:lvl w:ilvl="0" w:tplc="760062FE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8FC5777"/>
    <w:multiLevelType w:val="hybridMultilevel"/>
    <w:tmpl w:val="7A14D522"/>
    <w:lvl w:ilvl="0" w:tplc="C5EA4A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FC038D"/>
    <w:multiLevelType w:val="hybridMultilevel"/>
    <w:tmpl w:val="3ECC89F6"/>
    <w:lvl w:ilvl="0" w:tplc="EF6C82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60E7A"/>
    <w:multiLevelType w:val="hybridMultilevel"/>
    <w:tmpl w:val="FD3A21D0"/>
    <w:lvl w:ilvl="0" w:tplc="A32C5E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10D04"/>
    <w:multiLevelType w:val="hybridMultilevel"/>
    <w:tmpl w:val="9D16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7FEF"/>
    <w:multiLevelType w:val="hybridMultilevel"/>
    <w:tmpl w:val="9CD4006C"/>
    <w:lvl w:ilvl="0" w:tplc="F75AFEDA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77B5321D"/>
    <w:multiLevelType w:val="hybridMultilevel"/>
    <w:tmpl w:val="2C8EBDAC"/>
    <w:lvl w:ilvl="0" w:tplc="6E788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9439C"/>
    <w:multiLevelType w:val="hybridMultilevel"/>
    <w:tmpl w:val="DE0C0180"/>
    <w:lvl w:ilvl="0" w:tplc="FCF4D7CE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w w:val="131"/>
        <w:position w:val="-2"/>
        <w:sz w:val="13"/>
        <w:szCs w:val="13"/>
      </w:rPr>
    </w:lvl>
    <w:lvl w:ilvl="1" w:tplc="B4E2F602">
      <w:start w:val="1"/>
      <w:numFmt w:val="bullet"/>
      <w:lvlText w:val="•"/>
      <w:lvlJc w:val="left"/>
      <w:rPr>
        <w:rFonts w:hint="default"/>
      </w:rPr>
    </w:lvl>
    <w:lvl w:ilvl="2" w:tplc="557E3528">
      <w:start w:val="1"/>
      <w:numFmt w:val="bullet"/>
      <w:lvlText w:val="•"/>
      <w:lvlJc w:val="left"/>
      <w:rPr>
        <w:rFonts w:hint="default"/>
      </w:rPr>
    </w:lvl>
    <w:lvl w:ilvl="3" w:tplc="C994B154">
      <w:start w:val="1"/>
      <w:numFmt w:val="bullet"/>
      <w:lvlText w:val="•"/>
      <w:lvlJc w:val="left"/>
      <w:rPr>
        <w:rFonts w:hint="default"/>
      </w:rPr>
    </w:lvl>
    <w:lvl w:ilvl="4" w:tplc="561491C2">
      <w:start w:val="1"/>
      <w:numFmt w:val="bullet"/>
      <w:lvlText w:val="•"/>
      <w:lvlJc w:val="left"/>
      <w:rPr>
        <w:rFonts w:hint="default"/>
      </w:rPr>
    </w:lvl>
    <w:lvl w:ilvl="5" w:tplc="34FABC40">
      <w:start w:val="1"/>
      <w:numFmt w:val="bullet"/>
      <w:lvlText w:val="•"/>
      <w:lvlJc w:val="left"/>
      <w:rPr>
        <w:rFonts w:hint="default"/>
      </w:rPr>
    </w:lvl>
    <w:lvl w:ilvl="6" w:tplc="7DEEA7F0">
      <w:start w:val="1"/>
      <w:numFmt w:val="bullet"/>
      <w:lvlText w:val="•"/>
      <w:lvlJc w:val="left"/>
      <w:rPr>
        <w:rFonts w:hint="default"/>
      </w:rPr>
    </w:lvl>
    <w:lvl w:ilvl="7" w:tplc="1D6AF0F4">
      <w:start w:val="1"/>
      <w:numFmt w:val="bullet"/>
      <w:lvlText w:val="•"/>
      <w:lvlJc w:val="left"/>
      <w:rPr>
        <w:rFonts w:hint="default"/>
      </w:rPr>
    </w:lvl>
    <w:lvl w:ilvl="8" w:tplc="846223F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F150D80"/>
    <w:multiLevelType w:val="singleLevel"/>
    <w:tmpl w:val="9EB02FE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22"/>
  </w:num>
  <w:num w:numId="5">
    <w:abstractNumId w:val="5"/>
  </w:num>
  <w:num w:numId="6">
    <w:abstractNumId w:val="23"/>
  </w:num>
  <w:num w:numId="7">
    <w:abstractNumId w:val="16"/>
  </w:num>
  <w:num w:numId="8">
    <w:abstractNumId w:val="20"/>
  </w:num>
  <w:num w:numId="9">
    <w:abstractNumId w:val="24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26"/>
  </w:num>
  <w:num w:numId="15">
    <w:abstractNumId w:val="15"/>
  </w:num>
  <w:num w:numId="16">
    <w:abstractNumId w:val="2"/>
  </w:num>
  <w:num w:numId="17">
    <w:abstractNumId w:val="19"/>
  </w:num>
  <w:num w:numId="18">
    <w:abstractNumId w:val="17"/>
  </w:num>
  <w:num w:numId="19">
    <w:abstractNumId w:val="28"/>
  </w:num>
  <w:num w:numId="20">
    <w:abstractNumId w:val="4"/>
  </w:num>
  <w:num w:numId="21">
    <w:abstractNumId w:val="13"/>
  </w:num>
  <w:num w:numId="22">
    <w:abstractNumId w:val="18"/>
  </w:num>
  <w:num w:numId="23">
    <w:abstractNumId w:val="14"/>
  </w:num>
  <w:num w:numId="24">
    <w:abstractNumId w:val="27"/>
  </w:num>
  <w:num w:numId="25">
    <w:abstractNumId w:val="8"/>
  </w:num>
  <w:num w:numId="26">
    <w:abstractNumId w:val="12"/>
  </w:num>
  <w:num w:numId="27">
    <w:abstractNumId w:val="0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C"/>
    <w:rsid w:val="0000606F"/>
    <w:rsid w:val="00010566"/>
    <w:rsid w:val="00011AF4"/>
    <w:rsid w:val="00023B21"/>
    <w:rsid w:val="00031A49"/>
    <w:rsid w:val="00040CFA"/>
    <w:rsid w:val="00051F18"/>
    <w:rsid w:val="00054848"/>
    <w:rsid w:val="00057AC5"/>
    <w:rsid w:val="00061BF3"/>
    <w:rsid w:val="000653F8"/>
    <w:rsid w:val="00067FF5"/>
    <w:rsid w:val="00092CCD"/>
    <w:rsid w:val="00093F2F"/>
    <w:rsid w:val="000975B3"/>
    <w:rsid w:val="000A5BE5"/>
    <w:rsid w:val="000B5BF5"/>
    <w:rsid w:val="000C10CB"/>
    <w:rsid w:val="000D59DF"/>
    <w:rsid w:val="000E095D"/>
    <w:rsid w:val="000F04B2"/>
    <w:rsid w:val="000F1462"/>
    <w:rsid w:val="000F378D"/>
    <w:rsid w:val="001052C4"/>
    <w:rsid w:val="00105788"/>
    <w:rsid w:val="00115447"/>
    <w:rsid w:val="001169CC"/>
    <w:rsid w:val="0012015A"/>
    <w:rsid w:val="00123D36"/>
    <w:rsid w:val="00151694"/>
    <w:rsid w:val="00154716"/>
    <w:rsid w:val="0016141C"/>
    <w:rsid w:val="00182C98"/>
    <w:rsid w:val="00195569"/>
    <w:rsid w:val="001A63DF"/>
    <w:rsid w:val="001C1560"/>
    <w:rsid w:val="001C7179"/>
    <w:rsid w:val="001D10EE"/>
    <w:rsid w:val="001D59FF"/>
    <w:rsid w:val="001E2DEE"/>
    <w:rsid w:val="001F0865"/>
    <w:rsid w:val="001F26FE"/>
    <w:rsid w:val="001F4D9B"/>
    <w:rsid w:val="00201123"/>
    <w:rsid w:val="0021077D"/>
    <w:rsid w:val="00216730"/>
    <w:rsid w:val="00222782"/>
    <w:rsid w:val="00227F10"/>
    <w:rsid w:val="00237239"/>
    <w:rsid w:val="00252AC8"/>
    <w:rsid w:val="00255E85"/>
    <w:rsid w:val="002704FA"/>
    <w:rsid w:val="002711B1"/>
    <w:rsid w:val="00272267"/>
    <w:rsid w:val="00286148"/>
    <w:rsid w:val="00287DB4"/>
    <w:rsid w:val="00296533"/>
    <w:rsid w:val="0029770B"/>
    <w:rsid w:val="002B2E09"/>
    <w:rsid w:val="002E1093"/>
    <w:rsid w:val="002E22F1"/>
    <w:rsid w:val="002E46A3"/>
    <w:rsid w:val="002E4ADF"/>
    <w:rsid w:val="002F5359"/>
    <w:rsid w:val="002F5364"/>
    <w:rsid w:val="00302B31"/>
    <w:rsid w:val="003112DC"/>
    <w:rsid w:val="00335D3B"/>
    <w:rsid w:val="00350025"/>
    <w:rsid w:val="00351BCB"/>
    <w:rsid w:val="00355321"/>
    <w:rsid w:val="003621D4"/>
    <w:rsid w:val="00373E08"/>
    <w:rsid w:val="00384761"/>
    <w:rsid w:val="0038611A"/>
    <w:rsid w:val="003A7B44"/>
    <w:rsid w:val="003B027C"/>
    <w:rsid w:val="003B701D"/>
    <w:rsid w:val="003D1BC3"/>
    <w:rsid w:val="003E68DC"/>
    <w:rsid w:val="003F0FD4"/>
    <w:rsid w:val="003F5D25"/>
    <w:rsid w:val="003F7DB4"/>
    <w:rsid w:val="00407008"/>
    <w:rsid w:val="004101AC"/>
    <w:rsid w:val="00414F0F"/>
    <w:rsid w:val="00432659"/>
    <w:rsid w:val="0043370F"/>
    <w:rsid w:val="00444FD0"/>
    <w:rsid w:val="00460DE9"/>
    <w:rsid w:val="004C268B"/>
    <w:rsid w:val="004C7BAB"/>
    <w:rsid w:val="004D190F"/>
    <w:rsid w:val="004D6608"/>
    <w:rsid w:val="004E5FCC"/>
    <w:rsid w:val="005077C5"/>
    <w:rsid w:val="005153CB"/>
    <w:rsid w:val="0051787E"/>
    <w:rsid w:val="005210A2"/>
    <w:rsid w:val="00522E80"/>
    <w:rsid w:val="00527D7E"/>
    <w:rsid w:val="00540C59"/>
    <w:rsid w:val="00540ED1"/>
    <w:rsid w:val="0056167E"/>
    <w:rsid w:val="00570550"/>
    <w:rsid w:val="00572ED5"/>
    <w:rsid w:val="00575A84"/>
    <w:rsid w:val="005837E4"/>
    <w:rsid w:val="00590889"/>
    <w:rsid w:val="00596A80"/>
    <w:rsid w:val="005D56D9"/>
    <w:rsid w:val="005E41C0"/>
    <w:rsid w:val="005E740E"/>
    <w:rsid w:val="005F5185"/>
    <w:rsid w:val="006031AF"/>
    <w:rsid w:val="00611496"/>
    <w:rsid w:val="00636C89"/>
    <w:rsid w:val="0064278F"/>
    <w:rsid w:val="00645605"/>
    <w:rsid w:val="00653D16"/>
    <w:rsid w:val="006540B0"/>
    <w:rsid w:val="00661286"/>
    <w:rsid w:val="00662A58"/>
    <w:rsid w:val="00672A9D"/>
    <w:rsid w:val="006818A4"/>
    <w:rsid w:val="00682F06"/>
    <w:rsid w:val="006A0FA7"/>
    <w:rsid w:val="006A7F26"/>
    <w:rsid w:val="006B2732"/>
    <w:rsid w:val="006B39EE"/>
    <w:rsid w:val="006B3E42"/>
    <w:rsid w:val="006B7ACC"/>
    <w:rsid w:val="006C5802"/>
    <w:rsid w:val="006D1E26"/>
    <w:rsid w:val="006D6B4B"/>
    <w:rsid w:val="006D7A36"/>
    <w:rsid w:val="006E2A69"/>
    <w:rsid w:val="006E3E99"/>
    <w:rsid w:val="006E5D30"/>
    <w:rsid w:val="007072F8"/>
    <w:rsid w:val="00714FB5"/>
    <w:rsid w:val="00724E32"/>
    <w:rsid w:val="00725785"/>
    <w:rsid w:val="007340B6"/>
    <w:rsid w:val="007447A0"/>
    <w:rsid w:val="00750274"/>
    <w:rsid w:val="007514FA"/>
    <w:rsid w:val="00772226"/>
    <w:rsid w:val="0077742E"/>
    <w:rsid w:val="007901CB"/>
    <w:rsid w:val="00790690"/>
    <w:rsid w:val="0079368A"/>
    <w:rsid w:val="007B38FB"/>
    <w:rsid w:val="007B6244"/>
    <w:rsid w:val="007D3F61"/>
    <w:rsid w:val="007E4771"/>
    <w:rsid w:val="007E5416"/>
    <w:rsid w:val="008068AF"/>
    <w:rsid w:val="00814084"/>
    <w:rsid w:val="00814452"/>
    <w:rsid w:val="00817D53"/>
    <w:rsid w:val="00820854"/>
    <w:rsid w:val="008379FE"/>
    <w:rsid w:val="008420DF"/>
    <w:rsid w:val="008527E7"/>
    <w:rsid w:val="00855335"/>
    <w:rsid w:val="00857463"/>
    <w:rsid w:val="00860259"/>
    <w:rsid w:val="008663D3"/>
    <w:rsid w:val="00873051"/>
    <w:rsid w:val="0087634F"/>
    <w:rsid w:val="00880062"/>
    <w:rsid w:val="008804F3"/>
    <w:rsid w:val="00887F74"/>
    <w:rsid w:val="008902A8"/>
    <w:rsid w:val="008954EA"/>
    <w:rsid w:val="0089745F"/>
    <w:rsid w:val="008A04D5"/>
    <w:rsid w:val="008A2DD8"/>
    <w:rsid w:val="008A5D32"/>
    <w:rsid w:val="008B31CA"/>
    <w:rsid w:val="008C2849"/>
    <w:rsid w:val="008D5E08"/>
    <w:rsid w:val="008D6DA9"/>
    <w:rsid w:val="008E1238"/>
    <w:rsid w:val="008E6212"/>
    <w:rsid w:val="008F6B3B"/>
    <w:rsid w:val="008F6F1D"/>
    <w:rsid w:val="009033F0"/>
    <w:rsid w:val="00905B07"/>
    <w:rsid w:val="00920A83"/>
    <w:rsid w:val="00934295"/>
    <w:rsid w:val="00936D47"/>
    <w:rsid w:val="009407B7"/>
    <w:rsid w:val="009475BB"/>
    <w:rsid w:val="009512B2"/>
    <w:rsid w:val="009531B1"/>
    <w:rsid w:val="00953AAF"/>
    <w:rsid w:val="00954278"/>
    <w:rsid w:val="00955CB6"/>
    <w:rsid w:val="00962D48"/>
    <w:rsid w:val="00970966"/>
    <w:rsid w:val="00976B1A"/>
    <w:rsid w:val="009817EE"/>
    <w:rsid w:val="00984013"/>
    <w:rsid w:val="009877C7"/>
    <w:rsid w:val="00990150"/>
    <w:rsid w:val="00993453"/>
    <w:rsid w:val="009B5EAD"/>
    <w:rsid w:val="009C1A54"/>
    <w:rsid w:val="009C45EA"/>
    <w:rsid w:val="009E1B97"/>
    <w:rsid w:val="00A07FCE"/>
    <w:rsid w:val="00A30E15"/>
    <w:rsid w:val="00A31611"/>
    <w:rsid w:val="00A37B9C"/>
    <w:rsid w:val="00A432DC"/>
    <w:rsid w:val="00A639A5"/>
    <w:rsid w:val="00A865EE"/>
    <w:rsid w:val="00A939D8"/>
    <w:rsid w:val="00A96F2D"/>
    <w:rsid w:val="00AA08D1"/>
    <w:rsid w:val="00AB12F3"/>
    <w:rsid w:val="00AB1991"/>
    <w:rsid w:val="00AB353D"/>
    <w:rsid w:val="00AC1811"/>
    <w:rsid w:val="00AC1FB5"/>
    <w:rsid w:val="00AC4D19"/>
    <w:rsid w:val="00AF4918"/>
    <w:rsid w:val="00B01447"/>
    <w:rsid w:val="00B0200A"/>
    <w:rsid w:val="00B12759"/>
    <w:rsid w:val="00B2369B"/>
    <w:rsid w:val="00B3173B"/>
    <w:rsid w:val="00B36A48"/>
    <w:rsid w:val="00B37047"/>
    <w:rsid w:val="00B37DB3"/>
    <w:rsid w:val="00B41AC3"/>
    <w:rsid w:val="00B47EEC"/>
    <w:rsid w:val="00B51173"/>
    <w:rsid w:val="00B6564F"/>
    <w:rsid w:val="00B65CD7"/>
    <w:rsid w:val="00B70346"/>
    <w:rsid w:val="00B73C72"/>
    <w:rsid w:val="00B812FA"/>
    <w:rsid w:val="00BB1BC6"/>
    <w:rsid w:val="00BB6A8D"/>
    <w:rsid w:val="00BD15A5"/>
    <w:rsid w:val="00BE07D3"/>
    <w:rsid w:val="00BF1CFB"/>
    <w:rsid w:val="00BF6E2B"/>
    <w:rsid w:val="00C01F4B"/>
    <w:rsid w:val="00C04790"/>
    <w:rsid w:val="00C07BC8"/>
    <w:rsid w:val="00C13751"/>
    <w:rsid w:val="00C22CD7"/>
    <w:rsid w:val="00C2609A"/>
    <w:rsid w:val="00C4253E"/>
    <w:rsid w:val="00C428D0"/>
    <w:rsid w:val="00C43096"/>
    <w:rsid w:val="00C45285"/>
    <w:rsid w:val="00C4691B"/>
    <w:rsid w:val="00C47329"/>
    <w:rsid w:val="00C4735C"/>
    <w:rsid w:val="00C74320"/>
    <w:rsid w:val="00CA1B44"/>
    <w:rsid w:val="00CA4790"/>
    <w:rsid w:val="00CB3D0C"/>
    <w:rsid w:val="00CE2DEA"/>
    <w:rsid w:val="00CE5298"/>
    <w:rsid w:val="00CE6AC5"/>
    <w:rsid w:val="00CF31B1"/>
    <w:rsid w:val="00D00E47"/>
    <w:rsid w:val="00D01F3B"/>
    <w:rsid w:val="00D1583D"/>
    <w:rsid w:val="00D17579"/>
    <w:rsid w:val="00D30D75"/>
    <w:rsid w:val="00D32477"/>
    <w:rsid w:val="00D667DB"/>
    <w:rsid w:val="00D770B8"/>
    <w:rsid w:val="00D91332"/>
    <w:rsid w:val="00D940EE"/>
    <w:rsid w:val="00D966A7"/>
    <w:rsid w:val="00DC23C6"/>
    <w:rsid w:val="00DC40CA"/>
    <w:rsid w:val="00DD2514"/>
    <w:rsid w:val="00DF38ED"/>
    <w:rsid w:val="00E0246A"/>
    <w:rsid w:val="00E05F9E"/>
    <w:rsid w:val="00E232F1"/>
    <w:rsid w:val="00E240D2"/>
    <w:rsid w:val="00E3002D"/>
    <w:rsid w:val="00E4480A"/>
    <w:rsid w:val="00E5595C"/>
    <w:rsid w:val="00E619D9"/>
    <w:rsid w:val="00E6462A"/>
    <w:rsid w:val="00E70328"/>
    <w:rsid w:val="00EA0181"/>
    <w:rsid w:val="00ED31D8"/>
    <w:rsid w:val="00EF37A1"/>
    <w:rsid w:val="00EF6077"/>
    <w:rsid w:val="00EF6B69"/>
    <w:rsid w:val="00F01100"/>
    <w:rsid w:val="00F057C0"/>
    <w:rsid w:val="00F2630E"/>
    <w:rsid w:val="00F26A05"/>
    <w:rsid w:val="00F31A39"/>
    <w:rsid w:val="00F3260A"/>
    <w:rsid w:val="00F6407C"/>
    <w:rsid w:val="00F64E7D"/>
    <w:rsid w:val="00F665FD"/>
    <w:rsid w:val="00F712F8"/>
    <w:rsid w:val="00F72529"/>
    <w:rsid w:val="00F7309D"/>
    <w:rsid w:val="00F96345"/>
    <w:rsid w:val="00FA07AB"/>
    <w:rsid w:val="00FA1ADA"/>
    <w:rsid w:val="00FB4E74"/>
    <w:rsid w:val="00FC1299"/>
    <w:rsid w:val="00FC5DFD"/>
    <w:rsid w:val="00FD21FE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C23FD46"/>
  <w15:docId w15:val="{75487C4B-E3B8-4F49-8CFD-7037D41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51"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5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22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3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E2B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C047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E22F1"/>
    <w:rPr>
      <w:rFonts w:ascii="CG Times" w:hAnsi="CG Times"/>
      <w:sz w:val="24"/>
    </w:rPr>
  </w:style>
  <w:style w:type="character" w:styleId="Strong">
    <w:name w:val="Strong"/>
    <w:basedOn w:val="DefaultParagraphFont"/>
    <w:uiPriority w:val="22"/>
    <w:qFormat/>
    <w:rsid w:val="0064278F"/>
    <w:rPr>
      <w:b/>
      <w:bCs/>
    </w:rPr>
  </w:style>
  <w:style w:type="paragraph" w:styleId="Title">
    <w:name w:val="Title"/>
    <w:basedOn w:val="Normal"/>
    <w:link w:val="TitleChar"/>
    <w:qFormat/>
    <w:rsid w:val="009C45EA"/>
    <w:pPr>
      <w:widowControl/>
      <w:jc w:val="center"/>
    </w:pPr>
    <w:rPr>
      <w:rFonts w:ascii="Book Antiqua" w:hAnsi="Book Antiqua"/>
      <w:b/>
      <w:spacing w:val="-2"/>
    </w:rPr>
  </w:style>
  <w:style w:type="character" w:customStyle="1" w:styleId="TitleChar">
    <w:name w:val="Title Char"/>
    <w:basedOn w:val="DefaultParagraphFont"/>
    <w:link w:val="Title"/>
    <w:rsid w:val="009C45EA"/>
    <w:rPr>
      <w:rFonts w:ascii="Book Antiqua" w:hAnsi="Book Antiqua"/>
      <w:b/>
      <w:spacing w:val="-2"/>
      <w:sz w:val="24"/>
    </w:rPr>
  </w:style>
  <w:style w:type="paragraph" w:styleId="BodyText">
    <w:name w:val="Body Text"/>
    <w:basedOn w:val="Normal"/>
    <w:link w:val="BodyTextChar"/>
    <w:uiPriority w:val="1"/>
    <w:qFormat/>
    <w:rsid w:val="00EF6B69"/>
    <w:pPr>
      <w:ind w:left="840" w:hanging="180"/>
    </w:pPr>
    <w:rPr>
      <w:rFonts w:ascii="Arial" w:eastAsia="Arial" w:hAnsi="Arial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B69"/>
    <w:rPr>
      <w:rFonts w:ascii="Arial" w:eastAsia="Arial" w:hAnsi="Arial" w:cstheme="minorBidi"/>
      <w:sz w:val="24"/>
      <w:szCs w:val="24"/>
    </w:rPr>
  </w:style>
  <w:style w:type="table" w:customStyle="1" w:styleId="TableGrid3">
    <w:name w:val="Table Grid3"/>
    <w:basedOn w:val="TableNormal"/>
    <w:next w:val="TableGrid"/>
    <w:rsid w:val="006A7F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12F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812FA"/>
    <w:rPr>
      <w:rFonts w:ascii="CG Times" w:hAnsi="CG Times"/>
    </w:rPr>
  </w:style>
  <w:style w:type="character" w:customStyle="1" w:styleId="CommentSubjectChar">
    <w:name w:val="Comment Subject Char"/>
    <w:basedOn w:val="CommentTextChar"/>
    <w:link w:val="CommentSubject"/>
    <w:semiHidden/>
    <w:rsid w:val="00B812FA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hp.virginia.gov/funera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i_1618b42176e2cd88" TargetMode="External"/><Relationship Id="rId17" Type="http://schemas.openxmlformats.org/officeDocument/2006/relationships/hyperlink" Target="mailto:fanbd@dhp.virgini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hp.virginia.gov/funer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law.lis.virginia.gov/vacode/54.1-2816.1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nbd@dhp.virgini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D8EB1F2FE6C45951A8A00FF2B8710" ma:contentTypeVersion="" ma:contentTypeDescription="Create a new document." ma:contentTypeScope="" ma:versionID="125e189e49aafa6b2850da47e46c1e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2825-EFBE-4CE1-A753-670BF3EE0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27982-7827-4D70-89AE-BD1DE6FA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06CAE0-1D61-4022-A405-C97AF8FD5E34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AFCE63-138F-437F-9B2E-52DC71B5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License by Endorsement to Practice Physical Therapy</vt:lpstr>
    </vt:vector>
  </TitlesOfParts>
  <Company>Your Company</Company>
  <LinksUpToDate>false</LinksUpToDate>
  <CharactersWithSpaces>3879</CharactersWithSpaces>
  <SharedDoc>false</SharedDoc>
  <HLinks>
    <vt:vector size="6" baseType="variant">
      <vt:variant>
        <vt:i4>7602234</vt:i4>
      </vt:variant>
      <vt:variant>
        <vt:i4>10</vt:i4>
      </vt:variant>
      <vt:variant>
        <vt:i4>0</vt:i4>
      </vt:variant>
      <vt:variant>
        <vt:i4>5</vt:i4>
      </vt:variant>
      <vt:variant>
        <vt:lpwstr>http://www.npdb-hipdbhrsa.gov/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License by Endorsement to Practice Physical Therapy</dc:title>
  <dc:creator>DHP</dc:creator>
  <cp:lastModifiedBy>Georgen, Sarah (DHP)</cp:lastModifiedBy>
  <cp:revision>9</cp:revision>
  <cp:lastPrinted>2020-04-02T13:48:00Z</cp:lastPrinted>
  <dcterms:created xsi:type="dcterms:W3CDTF">2020-06-08T13:32:00Z</dcterms:created>
  <dcterms:modified xsi:type="dcterms:W3CDTF">2021-03-02T21:44:00Z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0x0101003F1D8EB1F2FE6C45951A8A00FF2B8710</vt:lpwstr>
  </property>
</Properties>
</file>